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EE4458" w14:textId="77777777" w:rsidR="00843312" w:rsidRPr="00A074C6" w:rsidRDefault="00843312" w:rsidP="00843312">
      <w:pPr>
        <w:ind w:left="-284"/>
        <w:jc w:val="both"/>
        <w:rPr>
          <w:rFonts w:ascii="Arial" w:hAnsi="Arial" w:cs="Arial"/>
          <w:noProof/>
          <w:color w:val="C00000"/>
          <w:sz w:val="22"/>
          <w:szCs w:val="22"/>
          <w:lang w:eastAsia="en-NZ"/>
        </w:rPr>
      </w:pPr>
      <w:r w:rsidRPr="00A074C6">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4C87FF68">
                <wp:simplePos x="0" y="0"/>
                <wp:positionH relativeFrom="column">
                  <wp:posOffset>4023360</wp:posOffset>
                </wp:positionH>
                <wp:positionV relativeFrom="paragraph">
                  <wp:posOffset>-462915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16.8pt;margin-top:-36.45pt;width:136.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Ie0YzHhAAAACwEAAA8AAABkcnMvZG93bnJldi54bWxMj8tO&#10;wzAQRfdI/IM1SGxQ6zxQmoQ4FUICwQ4Kgq0bT5MIP4LtpuHvGVawnJmjO+c228VoNqMPo7MC0nUC&#10;DG3n1Gh7AW+v96sSWIjSKqmdRQHfGGDbnp81slbuZF9w3sWeUYgNtRQwxDjVnIduQCPD2k1o6XZw&#10;3shIo++58vJE4UbzLEkKbuRo6cMgJ7wbsPvcHY2A8vpx/ghP+fN7Vxx0Fa8288OXF+LyYrm9ARZx&#10;iX8w/OqTOrTktHdHqwLTAoo8LwgVsNpkFTAiqqSgzV5AlpYp8Lbh/zu0PwAAAP//AwBQSwECLQAU&#10;AAYACAAAACEAtoM4kv4AAADhAQAAEwAAAAAAAAAAAAAAAAAAAAAAW0NvbnRlbnRfVHlwZXNdLnht&#10;bFBLAQItABQABgAIAAAAIQA4/SH/1gAAAJQBAAALAAAAAAAAAAAAAAAAAC8BAABfcmVscy8ucmVs&#10;c1BLAQItABQABgAIAAAAIQAkllEIIgIAAEcEAAAOAAAAAAAAAAAAAAAAAC4CAABkcnMvZTJvRG9j&#10;LnhtbFBLAQItABQABgAIAAAAIQCHtGMx4QAAAAsBAAAPAAAAAAAAAAAAAAAAAHwEAABkcnMvZG93&#10;bnJldi54bWxQSwUGAAAAAAQABADzAAAAigUAAAAA&#10;">
                <v:textbo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A074C6">
        <w:rPr>
          <w:rFonts w:ascii="Arial" w:hAnsi="Arial" w:cs="Arial"/>
          <w:b/>
          <w:color w:val="C00000"/>
          <w:sz w:val="22"/>
          <w:szCs w:val="22"/>
        </w:rPr>
        <w:t>NOTE</w:t>
      </w:r>
      <w:r w:rsidR="00374383" w:rsidRPr="00A074C6">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A074C6">
        <w:rPr>
          <w:rFonts w:ascii="Arial" w:hAnsi="Arial" w:cs="Arial"/>
          <w:color w:val="C00000"/>
          <w:sz w:val="22"/>
          <w:szCs w:val="22"/>
        </w:rPr>
        <w:t>are to</w:t>
      </w:r>
      <w:r w:rsidR="00374383" w:rsidRPr="00A074C6">
        <w:rPr>
          <w:rFonts w:ascii="Arial" w:hAnsi="Arial" w:cs="Arial"/>
          <w:color w:val="C00000"/>
          <w:sz w:val="22"/>
          <w:szCs w:val="22"/>
        </w:rPr>
        <w:t xml:space="preserve"> be replaced</w:t>
      </w:r>
      <w:r w:rsidR="00374383" w:rsidRPr="00A074C6">
        <w:rPr>
          <w:rFonts w:ascii="Arial" w:hAnsi="Arial" w:cs="Arial"/>
          <w:noProof/>
          <w:color w:val="C00000"/>
          <w:sz w:val="22"/>
          <w:szCs w:val="22"/>
          <w:lang w:eastAsia="en-NZ"/>
        </w:rPr>
        <w:t xml:space="preserve"> </w:t>
      </w:r>
      <w:r w:rsidR="00374383" w:rsidRPr="00A074C6">
        <w:rPr>
          <w:rFonts w:ascii="Arial" w:hAnsi="Arial" w:cs="Arial"/>
          <w:color w:val="C00000"/>
          <w:sz w:val="22"/>
          <w:szCs w:val="22"/>
        </w:rPr>
        <w:t xml:space="preserve">with </w:t>
      </w:r>
      <w:r w:rsidRPr="00A074C6">
        <w:rPr>
          <w:rFonts w:ascii="Arial" w:hAnsi="Arial" w:cs="Arial"/>
          <w:color w:val="C00000"/>
          <w:sz w:val="22"/>
          <w:szCs w:val="22"/>
        </w:rPr>
        <w:t xml:space="preserve">appropriate </w:t>
      </w:r>
      <w:r w:rsidR="00374383" w:rsidRPr="00A074C6">
        <w:rPr>
          <w:rFonts w:ascii="Arial" w:hAnsi="Arial" w:cs="Arial"/>
          <w:color w:val="C00000"/>
          <w:sz w:val="22"/>
          <w:szCs w:val="22"/>
        </w:rPr>
        <w:t>text</w:t>
      </w:r>
      <w:r w:rsidRPr="00A074C6">
        <w:rPr>
          <w:rFonts w:ascii="Arial" w:hAnsi="Arial" w:cs="Arial"/>
          <w:color w:val="C00000"/>
          <w:sz w:val="22"/>
          <w:szCs w:val="22"/>
        </w:rPr>
        <w:t>.</w:t>
      </w:r>
      <w:r w:rsidRPr="00A074C6">
        <w:rPr>
          <w:rFonts w:ascii="Arial" w:hAnsi="Arial" w:cs="Arial"/>
          <w:noProof/>
          <w:color w:val="C00000"/>
          <w:sz w:val="22"/>
          <w:szCs w:val="22"/>
          <w:lang w:eastAsia="en-NZ"/>
        </w:rPr>
        <w:t xml:space="preserve"> </w:t>
      </w:r>
    </w:p>
    <w:p w14:paraId="36EE4459" w14:textId="77777777" w:rsidR="00403342" w:rsidRPr="00A074C6" w:rsidRDefault="00843312" w:rsidP="00843312">
      <w:pPr>
        <w:ind w:left="-284"/>
        <w:jc w:val="both"/>
        <w:rPr>
          <w:color w:val="C00000"/>
        </w:rPr>
      </w:pPr>
      <w:r w:rsidRPr="00A074C6">
        <w:rPr>
          <w:rFonts w:ascii="Arial" w:hAnsi="Arial" w:cs="Arial"/>
          <w:noProof/>
          <w:color w:val="C00000"/>
          <w:sz w:val="22"/>
          <w:szCs w:val="22"/>
          <w:lang w:eastAsia="en-NZ"/>
        </w:rPr>
        <w:t>All notes in red are to be read</w:t>
      </w:r>
      <w:r w:rsidR="00BB4D8B" w:rsidRPr="00A074C6">
        <w:rPr>
          <w:rFonts w:ascii="Arial" w:hAnsi="Arial" w:cs="Arial"/>
          <w:noProof/>
          <w:color w:val="C00000"/>
          <w:sz w:val="22"/>
          <w:szCs w:val="22"/>
          <w:lang w:eastAsia="en-NZ"/>
        </w:rPr>
        <w:t>, memorised,</w:t>
      </w:r>
      <w:r w:rsidRPr="00A074C6">
        <w:rPr>
          <w:rFonts w:ascii="Arial" w:hAnsi="Arial" w:cs="Arial"/>
          <w:noProof/>
          <w:color w:val="C00000"/>
          <w:sz w:val="22"/>
          <w:szCs w:val="22"/>
          <w:lang w:eastAsia="en-NZ"/>
        </w:rPr>
        <w:t xml:space="preserve"> and deleted. Delete this note. </w:t>
      </w:r>
    </w:p>
    <w:p w14:paraId="36EE445A" w14:textId="776DC6AE"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3D906415" w:rsidR="00F11E40" w:rsidRPr="005C6ED2" w:rsidRDefault="003319C8" w:rsidP="00F11E40">
      <w:pPr>
        <w:pStyle w:val="Title"/>
        <w:spacing w:before="120" w:after="120" w:line="240" w:lineRule="auto"/>
        <w:rPr>
          <w:rFonts w:ascii="Arial" w:hAnsi="Arial" w:cs="Arial"/>
          <w:caps w:val="0"/>
          <w:sz w:val="32"/>
          <w:szCs w:val="32"/>
          <w:lang w:val="en-NZ"/>
        </w:rPr>
      </w:pPr>
      <w:r>
        <w:rPr>
          <w:rFonts w:ascii="Arial" w:hAnsi="Arial" w:cs="Arial"/>
          <w:caps w:val="0"/>
          <w:color w:val="0000FF"/>
          <w:sz w:val="32"/>
          <w:szCs w:val="32"/>
          <w:lang w:val="en-NZ"/>
        </w:rPr>
        <w:t xml:space="preserve">Name of </w:t>
      </w:r>
      <w:r w:rsidRPr="005C6ED2">
        <w:rPr>
          <w:rFonts w:ascii="Arial" w:hAnsi="Arial" w:cs="Arial"/>
          <w:caps w:val="0"/>
          <w:sz w:val="32"/>
          <w:szCs w:val="32"/>
          <w:lang w:val="en-NZ"/>
        </w:rPr>
        <w:t>Local Board</w:t>
      </w:r>
    </w:p>
    <w:p w14:paraId="36EE445C" w14:textId="2C61190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6F7EE64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4BD4483E" w14:textId="3B36BBDF" w:rsidR="00346D35" w:rsidRPr="00D26B95" w:rsidRDefault="00346D35" w:rsidP="00346D35">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Pr="00D26B95">
        <w:rPr>
          <w:rFonts w:ascii="Arial" w:hAnsi="Arial" w:cs="Arial"/>
          <w:bCs/>
          <w:caps w:val="0"/>
          <w:szCs w:val="22"/>
          <w:lang w:val="en-NZ"/>
        </w:rPr>
        <w:t>Traffic Control Committee</w:t>
      </w:r>
      <w:r>
        <w:rPr>
          <w:rFonts w:ascii="Arial" w:hAnsi="Arial" w:cs="Arial"/>
          <w:bCs/>
          <w:caps w:val="0"/>
          <w:szCs w:val="22"/>
          <w:lang w:val="en-NZ"/>
        </w:rPr>
        <w:t xml:space="preserve"> and </w:t>
      </w:r>
      <w:r w:rsidRPr="00FA665C">
        <w:rPr>
          <w:rFonts w:ascii="Arial" w:hAnsi="Arial" w:cs="Arial"/>
          <w:bCs/>
          <w:caps w:val="0"/>
          <w:color w:val="0000FF"/>
          <w:szCs w:val="22"/>
          <w:lang w:val="en-NZ"/>
        </w:rPr>
        <w:t>Manager’s Title</w:t>
      </w:r>
    </w:p>
    <w:p w14:paraId="36EE445F" w14:textId="3DD23726" w:rsidR="00F536DA" w:rsidRPr="00843312" w:rsidRDefault="00070194" w:rsidP="00F536DA">
      <w:pPr>
        <w:rPr>
          <w:rFonts w:asciiTheme="minorHAnsi" w:eastAsiaTheme="minorHAnsi" w:hAnsiTheme="minorHAnsi" w:cstheme="minorBidi"/>
          <w:color w:val="0000FF"/>
          <w:sz w:val="22"/>
          <w:szCs w:val="22"/>
          <w:lang w:eastAsia="en-US"/>
        </w:rPr>
      </w:pPr>
      <w:r>
        <w:rPr>
          <w:noProof/>
          <w:lang w:eastAsia="en-NZ"/>
        </w:rPr>
        <mc:AlternateContent>
          <mc:Choice Requires="wps">
            <w:drawing>
              <wp:anchor distT="45720" distB="45720" distL="114300" distR="114300" simplePos="0" relativeHeight="251661824" behindDoc="0" locked="0" layoutInCell="1" allowOverlap="1" wp14:anchorId="63A84DD5" wp14:editId="29F6BDEC">
                <wp:simplePos x="0" y="0"/>
                <wp:positionH relativeFrom="column">
                  <wp:posOffset>-472440</wp:posOffset>
                </wp:positionH>
                <wp:positionV relativeFrom="paragraph">
                  <wp:posOffset>182880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84DD5" id="_x0000_t202" coordsize="21600,21600" o:spt="202" path="m,l,21600r21600,l21600,xe">
                <v:stroke joinstyle="miter"/>
                <v:path gradientshapeok="t" o:connecttype="rect"/>
              </v:shapetype>
              <v:shape id="_x0000_s1027" type="#_x0000_t202" style="position:absolute;margin-left:-37.2pt;margin-top:14.4pt;width:3in;height:21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IU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ZNmIUAguYL6AZm1MDU4DiRuOrA/KBmwuUvqvh+Y&#10;FZSoDxrVucyWyzAN0Viu1jka9vymOr9hmiNUST0l03bnpwk6GCvbDiNN/aDhGhVtZOT6Oas5fWzg&#10;qNY8bGFCzu3o9fxL2D4CAAD//wMAUEsDBBQABgAIAAAAIQAgY1MH4QAAAAoBAAAPAAAAZHJzL2Rv&#10;d25yZXYueG1sTI8xT8MwEIV3JP6DdUgsqHVa0jYKuVQIiQW6UBjodo3dJCK2g+20yb/nmGA83af3&#10;vldsR9OJs/ahdRZhMU9AaFs51doa4eP9eZaBCJGsos5ZjTDpANvy+qqgXLmLfdPnfawFh9iQE0IT&#10;Y59LGapGGwpz12vLv5PzhiKfvpbK04XDTSeXSbKWhlrLDQ31+qnR1dd+MAifr9OOpu/D8KJOh+B3&#10;i1Dd+Qrx9mZ8fAAR9Rj/YPjVZ3Uo2enoBquC6BBmmzRlFGGZ8QQG7lebNYgjQrpKM5BlIf9PKH8A&#10;AAD//wMAUEsBAi0AFAAGAAgAAAAhALaDOJL+AAAA4QEAABMAAAAAAAAAAAAAAAAAAAAAAFtDb250&#10;ZW50X1R5cGVzXS54bWxQSwECLQAUAAYACAAAACEAOP0h/9YAAACUAQAACwAAAAAAAAAAAAAAAAAv&#10;AQAAX3JlbHMvLnJlbHNQSwECLQAUAAYACAAAACEA2LRCFC8CAABaBAAADgAAAAAAAAAAAAAAAAAu&#10;AgAAZHJzL2Uyb0RvYy54bWxQSwECLQAUAAYACAAAACEAIGNTB+EAAAAKAQAADwAAAAAAAAAAAAAA&#10;AACJBAAAZHJzL2Rvd25yZXYueG1sUEsFBgAAAAAEAAQA8wAAAJcFAAAAAA==&#10;" strokecolor="blue">
                <v:textbo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346D35">
        <w:rPr>
          <w:rFonts w:ascii="Times New Roman" w:hAnsi="Times New Roman"/>
          <w:noProof/>
          <w:lang w:eastAsia="en-NZ"/>
        </w:rPr>
        <mc:AlternateContent>
          <mc:Choice Requires="wps">
            <w:drawing>
              <wp:anchor distT="0" distB="0" distL="114300" distR="114300" simplePos="0" relativeHeight="251665920" behindDoc="0" locked="0" layoutInCell="1" allowOverlap="1" wp14:anchorId="0DE15DB7" wp14:editId="7BCE8604">
                <wp:simplePos x="0" y="0"/>
                <wp:positionH relativeFrom="column">
                  <wp:posOffset>2876550</wp:posOffset>
                </wp:positionH>
                <wp:positionV relativeFrom="paragraph">
                  <wp:posOffset>433070</wp:posOffset>
                </wp:positionV>
                <wp:extent cx="3457575" cy="19526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952625"/>
                        </a:xfrm>
                        <a:prstGeom prst="rect">
                          <a:avLst/>
                        </a:prstGeom>
                        <a:solidFill>
                          <a:srgbClr val="FFFFFF"/>
                        </a:solidFill>
                        <a:ln w="9525">
                          <a:solidFill>
                            <a:srgbClr val="0000FF"/>
                          </a:solidFill>
                          <a:miter lim="800000"/>
                          <a:headEnd/>
                          <a:tailEnd/>
                        </a:ln>
                      </wps:spPr>
                      <wps:txbx>
                        <w:txbxContent>
                          <w:p w14:paraId="457ABCD2" w14:textId="77777777" w:rsidR="00346D35" w:rsidRDefault="00346D35" w:rsidP="00346D35">
                            <w:pPr>
                              <w:rPr>
                                <w:rFonts w:ascii="Arial" w:hAnsi="Arial" w:cs="Arial"/>
                                <w:color w:val="FF0000"/>
                                <w:sz w:val="20"/>
                                <w:szCs w:val="20"/>
                              </w:rPr>
                            </w:pPr>
                          </w:p>
                          <w:p w14:paraId="10AA9CEF" w14:textId="77777777" w:rsidR="00346D35" w:rsidRPr="00CF2EF2" w:rsidRDefault="00346D35" w:rsidP="00346D35">
                            <w:pPr>
                              <w:rPr>
                                <w:rFonts w:ascii="Arial" w:hAnsi="Arial" w:cs="Arial"/>
                                <w:color w:val="C00000"/>
                                <w:sz w:val="20"/>
                                <w:szCs w:val="20"/>
                              </w:rPr>
                            </w:pPr>
                            <w:r w:rsidRPr="00CF2EF2">
                              <w:rPr>
                                <w:rFonts w:ascii="Arial" w:hAnsi="Arial" w:cs="Arial"/>
                                <w:color w:val="C00000"/>
                                <w:sz w:val="20"/>
                                <w:szCs w:val="20"/>
                              </w:rPr>
                              <w:t>Please delete this text box once you have decided on who the report goes to.</w:t>
                            </w:r>
                          </w:p>
                          <w:p w14:paraId="7C532BBA" w14:textId="77777777" w:rsidR="00346D35" w:rsidRDefault="00346D35" w:rsidP="00346D35">
                            <w:r w:rsidRPr="00CF2EF2">
                              <w:rPr>
                                <w:rFonts w:ascii="Arial" w:hAnsi="Arial" w:cs="Arial"/>
                                <w:color w:val="C00000"/>
                                <w:sz w:val="20"/>
                                <w:szCs w:val="20"/>
                              </w:rPr>
                              <w:t xml:space="preserve">Please check the delegations </w:t>
                            </w:r>
                            <w:hyperlink r:id="rId14" w:history="1">
                              <w:r>
                                <w:rPr>
                                  <w:rStyle w:val="Hyperlink"/>
                                </w:rPr>
                                <w:t>http://cp.aucklandtransport.govt.nz/PoliciesForms/Documents/ATI-Delegations-staff.pdf</w:t>
                              </w:r>
                            </w:hyperlink>
                            <w:r>
                              <w:t xml:space="preserve"> </w:t>
                            </w:r>
                          </w:p>
                          <w:p w14:paraId="1DC17389" w14:textId="45D52B1F" w:rsidR="00346D35" w:rsidRPr="00CF2EF2" w:rsidRDefault="00346D35" w:rsidP="00346D35">
                            <w:pPr>
                              <w:rPr>
                                <w:rFonts w:ascii="Arial" w:hAnsi="Arial" w:cs="Arial"/>
                                <w:color w:val="C00000"/>
                                <w:sz w:val="20"/>
                                <w:szCs w:val="20"/>
                              </w:rPr>
                            </w:pPr>
                            <w:proofErr w:type="gramStart"/>
                            <w:r w:rsidRPr="00CF2EF2">
                              <w:rPr>
                                <w:rFonts w:ascii="Arial" w:hAnsi="Arial" w:cs="Arial"/>
                                <w:color w:val="C00000"/>
                                <w:sz w:val="20"/>
                                <w:szCs w:val="20"/>
                              </w:rPr>
                              <w:t>for</w:t>
                            </w:r>
                            <w:proofErr w:type="gramEnd"/>
                            <w:r w:rsidRPr="00CF2EF2">
                              <w:rPr>
                                <w:rFonts w:ascii="Arial" w:hAnsi="Arial" w:cs="Arial"/>
                                <w:color w:val="C00000"/>
                                <w:sz w:val="20"/>
                                <w:szCs w:val="20"/>
                              </w:rPr>
                              <w:t xml:space="preserve"> the control you are installing.  Those with delegation to install these devices include</w:t>
                            </w:r>
                          </w:p>
                          <w:p w14:paraId="217A1714" w14:textId="77777777" w:rsidR="00346D35" w:rsidRDefault="00346D35" w:rsidP="00346D35">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63D4189B" w14:textId="77777777" w:rsidR="00346D35" w:rsidRDefault="00346D35" w:rsidP="00346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5DB7" id="Text Box 1" o:spid="_x0000_s1028" type="#_x0000_t202" style="position:absolute;margin-left:226.5pt;margin-top:34.1pt;width:272.25pt;height:15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A2LQIAAFgEAAAOAAAAZHJzL2Uyb0RvYy54bWysVNuO0zAQfUfiHyy/07SlXXarpqulSxHS&#10;cpF2+QDHcRILx2PGbpPy9YydbImAJ0QqWR7P+HjmnJlub/vWsJNCr8HmfDGbc6ashFLbOudfnw6v&#10;rjnzQdhSGLAq52fl+e3u5Ytt5zZqCQ2YUiEjEOs3nct5E4LbZJmXjWqFn4FTlpwVYCsCmVhnJYqO&#10;0FuTLefzq6wDLB2CVN7T6f3g5LuEX1VKhs9V5VVgJueUW0grprWIa7bbik2NwjVajmmIf8iiFdrS&#10;oxeoexEEO6L+A6rVEsFDFWYS2gyqSkuVaqBqFvPfqnlshFOpFiLHuwtN/v/Byk+nL8h0SdpxZkVL&#10;Ej2pPrC30LNFZKdzfkNBj47CQk/HMTJW6t0DyG+eWdg3wtbqDhG6RomSsks3s8nVAcdHkKL7CCU9&#10;I44BElBfYRsBiQxG6KTS+aJMTEXS4evV+g39OJPkW9ysl1fLdcwuE5vn6w59eK+gZXGTcyTpE7w4&#10;PfgwhD6HpPTB6PKgjUkG1sXeIDsJapND+kZ0Pw0zlnU5p9fXAwNTn59CzOk7HP4G0epA/W50m/Pr&#10;GDV2YOTtnS1TNwahzbCn6oylIiORkbuBxdAX/ajYqE8B5ZmYRRjam8aRNg3gD846au2c++9HgYoz&#10;88GSOjeL1SrOQjKI2CUZOPUUU4+wkqByHjgbtvswzM/Roa4bemnoBwt3pGilE9cx4yGrMX1q36TW&#10;OGpxPqZ2ivr1h7D7CQAA//8DAFBLAwQUAAYACAAAACEA42qIFeIAAAAKAQAADwAAAGRycy9kb3du&#10;cmV2LnhtbEyPMU/DMBSEdyT+g/WQWBB12pKmDXEqhMQCXSgd2u3Vfk0iYjvYTpv8e9wJxtOd7r4r&#10;1oNu2Zmcb6wRMJ0kwMhIqxpTCdh9vT0ugfmARmFrDQkYycO6vL0pMFf2Yj7pvA0ViyXG5yigDqHL&#10;OfeyJo1+Yjsy0TtZpzFE6SquHF5iuW75LEkWXGNj4kKNHb3WJL+3vRaw/xg3OP4c+nd1Oni3mXr5&#10;4KQQ93fDyzOwQEP4C8MVP6JDGZmOtjfKs1bAUzqPX4KAxXIGLAZWqywFdhQwz9IMeFnw/xfKXwAA&#10;AP//AwBQSwECLQAUAAYACAAAACEAtoM4kv4AAADhAQAAEwAAAAAAAAAAAAAAAAAAAAAAW0NvbnRl&#10;bnRfVHlwZXNdLnhtbFBLAQItABQABgAIAAAAIQA4/SH/1gAAAJQBAAALAAAAAAAAAAAAAAAAAC8B&#10;AABfcmVscy8ucmVsc1BLAQItABQABgAIAAAAIQCIvUA2LQIAAFgEAAAOAAAAAAAAAAAAAAAAAC4C&#10;AABkcnMvZTJvRG9jLnhtbFBLAQItABQABgAIAAAAIQDjaogV4gAAAAoBAAAPAAAAAAAAAAAAAAAA&#10;AIcEAABkcnMvZG93bnJldi54bWxQSwUGAAAAAAQABADzAAAAlgUAAAAA&#10;" strokecolor="blue">
                <v:textbox>
                  <w:txbxContent>
                    <w:p w14:paraId="457ABCD2" w14:textId="77777777" w:rsidR="00346D35" w:rsidRDefault="00346D35" w:rsidP="00346D35">
                      <w:pPr>
                        <w:rPr>
                          <w:rFonts w:ascii="Arial" w:hAnsi="Arial" w:cs="Arial"/>
                          <w:color w:val="FF0000"/>
                          <w:sz w:val="20"/>
                          <w:szCs w:val="20"/>
                        </w:rPr>
                      </w:pPr>
                    </w:p>
                    <w:p w14:paraId="10AA9CEF" w14:textId="77777777" w:rsidR="00346D35" w:rsidRPr="00CF2EF2" w:rsidRDefault="00346D35" w:rsidP="00346D35">
                      <w:pPr>
                        <w:rPr>
                          <w:rFonts w:ascii="Arial" w:hAnsi="Arial" w:cs="Arial"/>
                          <w:color w:val="C00000"/>
                          <w:sz w:val="20"/>
                          <w:szCs w:val="20"/>
                        </w:rPr>
                      </w:pPr>
                      <w:r w:rsidRPr="00CF2EF2">
                        <w:rPr>
                          <w:rFonts w:ascii="Arial" w:hAnsi="Arial" w:cs="Arial"/>
                          <w:color w:val="C00000"/>
                          <w:sz w:val="20"/>
                          <w:szCs w:val="20"/>
                        </w:rPr>
                        <w:t>Please delete this text box once you have decided on who the report goes to.</w:t>
                      </w:r>
                    </w:p>
                    <w:p w14:paraId="7C532BBA" w14:textId="77777777" w:rsidR="00346D35" w:rsidRDefault="00346D35" w:rsidP="00346D35">
                      <w:r w:rsidRPr="00CF2EF2">
                        <w:rPr>
                          <w:rFonts w:ascii="Arial" w:hAnsi="Arial" w:cs="Arial"/>
                          <w:color w:val="C00000"/>
                          <w:sz w:val="20"/>
                          <w:szCs w:val="20"/>
                        </w:rPr>
                        <w:t xml:space="preserve">Please check the delegations </w:t>
                      </w:r>
                      <w:hyperlink r:id="rId15" w:history="1">
                        <w:r>
                          <w:rPr>
                            <w:rStyle w:val="Hyperlink"/>
                          </w:rPr>
                          <w:t>http://cp.aucklandtransport.govt.nz/PoliciesForms/Documents/ATI-Delegations-staff.pdf</w:t>
                        </w:r>
                      </w:hyperlink>
                      <w:r>
                        <w:t xml:space="preserve"> </w:t>
                      </w:r>
                    </w:p>
                    <w:p w14:paraId="1DC17389" w14:textId="45D52B1F" w:rsidR="00346D35" w:rsidRPr="00CF2EF2" w:rsidRDefault="00346D35" w:rsidP="00346D35">
                      <w:pPr>
                        <w:rPr>
                          <w:rFonts w:ascii="Arial" w:hAnsi="Arial" w:cs="Arial"/>
                          <w:color w:val="C00000"/>
                          <w:sz w:val="20"/>
                          <w:szCs w:val="20"/>
                        </w:rPr>
                      </w:pPr>
                      <w:proofErr w:type="gramStart"/>
                      <w:r w:rsidRPr="00CF2EF2">
                        <w:rPr>
                          <w:rFonts w:ascii="Arial" w:hAnsi="Arial" w:cs="Arial"/>
                          <w:color w:val="C00000"/>
                          <w:sz w:val="20"/>
                          <w:szCs w:val="20"/>
                        </w:rPr>
                        <w:t>for</w:t>
                      </w:r>
                      <w:proofErr w:type="gramEnd"/>
                      <w:r w:rsidRPr="00CF2EF2">
                        <w:rPr>
                          <w:rFonts w:ascii="Arial" w:hAnsi="Arial" w:cs="Arial"/>
                          <w:color w:val="C00000"/>
                          <w:sz w:val="20"/>
                          <w:szCs w:val="20"/>
                        </w:rPr>
                        <w:t xml:space="preserve"> the control you are installing.  Those with delegation to install these devices include</w:t>
                      </w:r>
                    </w:p>
                    <w:p w14:paraId="217A1714" w14:textId="77777777" w:rsidR="00346D35" w:rsidRDefault="00346D35" w:rsidP="00346D35">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63D4189B" w14:textId="77777777" w:rsidR="00346D35" w:rsidRDefault="00346D35" w:rsidP="00346D35"/>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01B03A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2750ED77" w:rsidR="000B610A" w:rsidRPr="00D26B95" w:rsidRDefault="000B610A" w:rsidP="000B610A">
            <w:pPr>
              <w:spacing w:before="120" w:after="120"/>
              <w:rPr>
                <w:rFonts w:ascii="Arial" w:hAnsi="Arial" w:cs="Arial"/>
                <w:b/>
              </w:rPr>
            </w:pPr>
            <w:r w:rsidRPr="00D26B95">
              <w:rPr>
                <w:rFonts w:ascii="Arial" w:hAnsi="Arial" w:cs="Arial"/>
                <w:b/>
              </w:rPr>
              <w:t xml:space="preserve">Resolution ID: </w:t>
            </w:r>
            <w:r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4EAAD080"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A074C6">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014F2A6A" w:rsidR="000B610A" w:rsidRPr="00D26B95" w:rsidRDefault="000B610A" w:rsidP="00064D12">
            <w:pPr>
              <w:spacing w:before="120" w:after="120"/>
              <w:rPr>
                <w:rFonts w:ascii="Arial" w:hAnsi="Arial" w:cs="Arial"/>
                <w:b/>
              </w:rPr>
            </w:pPr>
            <w:r w:rsidRPr="00D26B95">
              <w:rPr>
                <w:rFonts w:ascii="Arial" w:hAnsi="Arial" w:cs="Arial"/>
                <w:b/>
              </w:rPr>
              <w:t>Sign Check:</w:t>
            </w:r>
            <w:r w:rsidRPr="00D26B95">
              <w:rPr>
                <w:rFonts w:ascii="Arial" w:hAnsi="Arial" w:cs="Arial"/>
                <w:color w:val="FF0000"/>
                <w:sz w:val="18"/>
                <w:szCs w:val="18"/>
              </w:rPr>
              <w:t xml:space="preserve"> </w:t>
            </w:r>
            <w:r w:rsidRPr="00A074C6">
              <w:rPr>
                <w:rFonts w:ascii="Arial" w:hAnsi="Arial" w:cs="Arial"/>
                <w:color w:val="C00000"/>
                <w:sz w:val="18"/>
                <w:szCs w:val="18"/>
              </w:rPr>
              <w:t>(Delete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94012FE" w:rsidR="005251B7" w:rsidRPr="00C61713" w:rsidRDefault="00861C38"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4058FC31"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0CFB519" w14:textId="77777777" w:rsidR="00346D35" w:rsidRPr="007C456E" w:rsidRDefault="00346D35" w:rsidP="00346D35">
      <w:pPr>
        <w:spacing w:before="120" w:after="120"/>
        <w:ind w:left="709"/>
        <w:jc w:val="both"/>
        <w:rPr>
          <w:rFonts w:ascii="Arial" w:hAnsi="Arial" w:cs="Arial"/>
          <w:color w:val="FF0000"/>
          <w:sz w:val="22"/>
          <w:szCs w:val="22"/>
        </w:rPr>
      </w:pPr>
      <w:r w:rsidRPr="00A074C6">
        <w:rPr>
          <w:rFonts w:ascii="Arial" w:hAnsi="Arial" w:cs="Arial"/>
          <w:color w:val="C00000"/>
          <w:sz w:val="22"/>
          <w:szCs w:val="22"/>
        </w:rPr>
        <w:t xml:space="preserve">(Please refer to the Resolution and Approval Guidebook for examples of how to draft the resolutions).  Section 1.10 of the guidebook sets out resolutions that only the TCC can pass. </w:t>
      </w:r>
      <w:r w:rsidRPr="007C456E">
        <w:rPr>
          <w:rFonts w:ascii="Arial" w:hAnsi="Arial" w:cs="Arial"/>
          <w:color w:val="FF0000"/>
          <w:sz w:val="22"/>
          <w:szCs w:val="22"/>
        </w:rPr>
        <w:t xml:space="preserve"> </w:t>
      </w:r>
    </w:p>
    <w:p w14:paraId="2B635CFF"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1DF35F1B"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Pr>
          <w:rFonts w:ascii="Arial" w:hAnsi="Arial" w:cs="Arial"/>
          <w:sz w:val="22"/>
          <w:szCs w:val="22"/>
        </w:rPr>
        <w:t>report</w:t>
      </w:r>
      <w:r w:rsidRPr="00D861DF">
        <w:rPr>
          <w:rFonts w:ascii="Arial" w:hAnsi="Arial" w:cs="Arial"/>
          <w:sz w:val="22"/>
          <w:szCs w:val="22"/>
        </w:rPr>
        <w:t xml:space="preserve"> are revoked.</w:t>
      </w:r>
    </w:p>
    <w:p w14:paraId="1C9458B1" w14:textId="77777777" w:rsidR="00346D35" w:rsidRPr="00D861DF"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Pr>
          <w:rFonts w:ascii="Arial" w:hAnsi="Arial" w:cs="Arial"/>
          <w:sz w:val="22"/>
          <w:szCs w:val="22"/>
        </w:rPr>
        <w:t>report</w:t>
      </w:r>
      <w:r w:rsidRPr="00D861DF">
        <w:rPr>
          <w:rFonts w:ascii="Arial" w:hAnsi="Arial" w:cs="Arial"/>
          <w:sz w:val="22"/>
          <w:szCs w:val="22"/>
        </w:rPr>
        <w:t xml:space="preserve"> are in place.</w:t>
      </w:r>
    </w:p>
    <w:p w14:paraId="021B3587" w14:textId="77777777" w:rsidR="00346D35" w:rsidRDefault="00346D35" w:rsidP="00346D35">
      <w:pPr>
        <w:spacing w:before="120" w:after="120"/>
        <w:ind w:left="709"/>
        <w:jc w:val="both"/>
        <w:rPr>
          <w:rFonts w:ascii="Arial" w:hAnsi="Arial" w:cs="Arial"/>
          <w:color w:val="0000FF"/>
          <w:sz w:val="22"/>
          <w:szCs w:val="22"/>
        </w:rPr>
      </w:pPr>
    </w:p>
    <w:p w14:paraId="68E12A7F"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Pr="00FA665C">
        <w:rPr>
          <w:rFonts w:ascii="Arial" w:hAnsi="Arial" w:cs="Arial"/>
          <w:color w:val="0000FF"/>
          <w:sz w:val="22"/>
          <w:szCs w:val="22"/>
          <w:lang w:val="en-NZ"/>
        </w:rPr>
        <w:t>Manager’s Title</w:t>
      </w:r>
      <w:r w:rsidRPr="00D26B95">
        <w:rPr>
          <w:rFonts w:ascii="Arial" w:hAnsi="Arial" w:cs="Arial"/>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21283BA8" w14:textId="77777777" w:rsidR="00346D35" w:rsidRPr="00A074C6" w:rsidRDefault="00346D35" w:rsidP="00346D35">
      <w:pPr>
        <w:spacing w:before="120" w:after="120"/>
        <w:ind w:left="709"/>
        <w:jc w:val="both"/>
        <w:rPr>
          <w:rFonts w:ascii="Arial" w:hAnsi="Arial" w:cs="Arial"/>
          <w:color w:val="C00000"/>
          <w:sz w:val="22"/>
          <w:szCs w:val="22"/>
        </w:rPr>
      </w:pPr>
      <w:r w:rsidRPr="00A074C6">
        <w:rPr>
          <w:rFonts w:ascii="Arial" w:hAnsi="Arial" w:cs="Arial"/>
          <w:color w:val="C00000"/>
          <w:sz w:val="22"/>
          <w:szCs w:val="22"/>
        </w:rPr>
        <w:t xml:space="preserve">(Please refer to the Resolution and Approval Guidebook for examples of how to draft the approvals).  Section 1.14 of the guidebook sets out the approvals that could be passed as officer decisions but which the TCC will pass if combined with an item from Section 1.10. </w:t>
      </w:r>
    </w:p>
    <w:p w14:paraId="1F856DA1" w14:textId="77777777" w:rsidR="00346D35"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5CCB8BE8"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any previous approvals pertaining to traffic controls to the extent that they are in conflict with the traffic controls described in this report are revoked.</w:t>
      </w:r>
    </w:p>
    <w:p w14:paraId="07C33BFF"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18886A5"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7DA241B4" w14:textId="77777777" w:rsidR="00CB7BD5" w:rsidRPr="004B7697" w:rsidRDefault="00CB7BD5" w:rsidP="00CB7BD5">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54BF8775"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52BC7117"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224B542D" w14:textId="51D6BD90" w:rsidR="00CB7BD5" w:rsidRPr="004B7697" w:rsidRDefault="00CB7BD5" w:rsidP="00CB7BD5">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decision making authority delegated to the </w:t>
      </w:r>
      <w:r w:rsidRPr="004B7697">
        <w:rPr>
          <w:rFonts w:ascii="Arial" w:hAnsi="Arial" w:cs="Arial"/>
          <w:color w:val="0000FF"/>
          <w:sz w:val="22"/>
          <w:szCs w:val="22"/>
        </w:rPr>
        <w:t>Manager’s Title as above</w:t>
      </w:r>
      <w:r w:rsidRPr="004B7697">
        <w:rPr>
          <w:rFonts w:ascii="Arial" w:hAnsi="Arial" w:cs="Arial"/>
          <w:sz w:val="22"/>
          <w:szCs w:val="22"/>
        </w:rPr>
        <w:t xml:space="preserve"> by the Chief Executive on 1 November 2010, </w:t>
      </w:r>
      <w:r w:rsidRPr="004B7697">
        <w:rPr>
          <w:rFonts w:ascii="Arial" w:hAnsi="Arial" w:cs="Arial"/>
          <w:sz w:val="22"/>
          <w:szCs w:val="22"/>
          <w:lang w:val="en-GB"/>
        </w:rPr>
        <w:t xml:space="preserve">by way of Auckland Transport Delegation Instrument ATDI 2010/01. </w:t>
      </w:r>
    </w:p>
    <w:p w14:paraId="3EE90D80"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865CBCE"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A fuller description of the consultation</w:t>
      </w:r>
      <w:r w:rsidR="0051444B">
        <w:rPr>
          <w:rFonts w:ascii="Arial" w:hAnsi="Arial" w:cs="Arial"/>
          <w:sz w:val="22"/>
          <w:szCs w:val="22"/>
        </w:rPr>
        <w:t>,</w:t>
      </w:r>
      <w:r w:rsidRPr="0069516C">
        <w:rPr>
          <w:rFonts w:ascii="Arial" w:hAnsi="Arial" w:cs="Arial"/>
          <w:sz w:val="22"/>
          <w:szCs w:val="22"/>
        </w:rPr>
        <w:t xml:space="preserve">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w:t>
      </w:r>
      <w:proofErr w:type="gramStart"/>
      <w:r w:rsidRPr="0069516C">
        <w:rPr>
          <w:rFonts w:ascii="Arial" w:hAnsi="Arial" w:cs="Arial"/>
          <w:sz w:val="22"/>
          <w:szCs w:val="22"/>
        </w:rPr>
        <w:t>is</w:t>
      </w:r>
      <w:proofErr w:type="gramEnd"/>
      <w:r w:rsidRPr="0069516C">
        <w:rPr>
          <w:rFonts w:ascii="Arial" w:hAnsi="Arial" w:cs="Arial"/>
          <w:sz w:val="22"/>
          <w:szCs w:val="22"/>
        </w:rPr>
        <w:t xml:space="preserve">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40EF7270" w:rsidR="00F11E40" w:rsidRPr="00A074C6" w:rsidRDefault="00F11E40" w:rsidP="009A023C">
      <w:pPr>
        <w:jc w:val="both"/>
        <w:rPr>
          <w:rFonts w:ascii="Arial" w:hAnsi="Arial" w:cs="Arial"/>
          <w:i/>
          <w:color w:val="C00000"/>
          <w:sz w:val="20"/>
        </w:rPr>
      </w:pPr>
      <w:r w:rsidRPr="00A074C6">
        <w:rPr>
          <w:rFonts w:ascii="Arial" w:hAnsi="Arial" w:cs="Arial"/>
          <w:color w:val="C00000"/>
          <w:sz w:val="20"/>
        </w:rPr>
        <w:t>(</w:t>
      </w:r>
      <w:r w:rsidR="009B1F83"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sidR="00283552">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00374383" w:rsidRPr="00A074C6">
        <w:rPr>
          <w:rFonts w:ascii="Arial" w:hAnsi="Arial" w:cs="Arial"/>
          <w:i/>
          <w:color w:val="C00000"/>
          <w:sz w:val="20"/>
        </w:rPr>
        <w:t xml:space="preserve"> </w:t>
      </w:r>
    </w:p>
    <w:p w14:paraId="0BAD34AC" w14:textId="5502A4F6" w:rsidR="009A023C" w:rsidRPr="00BB4D8B" w:rsidRDefault="009A023C"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258458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Consultant/ Author: </w:t>
            </w:r>
          </w:p>
        </w:tc>
        <w:tc>
          <w:tcPr>
            <w:tcW w:w="3825" w:type="dxa"/>
            <w:shd w:val="clear" w:color="auto" w:fill="auto"/>
          </w:tcPr>
          <w:p w14:paraId="36EE44B7" w14:textId="4EBD4BB8"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71397B00"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45F9890C"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1D17E55E"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1BC3268B"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6B6495E4"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61FB75CB"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1928988B"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7B5AC9B3"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A40574">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39C195E8" w:rsidR="00F86F8F" w:rsidRPr="00D26B95" w:rsidRDefault="00F86F8F" w:rsidP="009229E5">
            <w:pPr>
              <w:pStyle w:val="NormalIndent"/>
              <w:ind w:left="0"/>
              <w:rPr>
                <w:rFonts w:ascii="Arial" w:hAnsi="Arial" w:cs="Arial"/>
                <w:sz w:val="20"/>
                <w:lang w:val="en-NZ"/>
              </w:rPr>
            </w:pPr>
            <w:r w:rsidRPr="00D26B95">
              <w:rPr>
                <w:rFonts w:ascii="Arial" w:hAnsi="Arial" w:cs="Arial"/>
                <w:color w:val="0000FF"/>
                <w:sz w:val="20"/>
                <w:lang w:val="en-NZ"/>
              </w:rPr>
              <w:t>(By area)</w:t>
            </w:r>
            <w:r w:rsidR="00F034CD">
              <w:rPr>
                <w:szCs w:val="24"/>
                <w:lang w:eastAsia="en-NZ"/>
              </w:rPr>
              <w:t xml:space="preserve"> </w:t>
            </w:r>
          </w:p>
          <w:p w14:paraId="36EE44CF" w14:textId="3777F82B" w:rsidR="00F86F8F" w:rsidRPr="00D26B95" w:rsidRDefault="00340169" w:rsidP="00A40574">
            <w:pPr>
              <w:pStyle w:val="NormalIndent"/>
              <w:ind w:left="0"/>
              <w:rPr>
                <w:rFonts w:ascii="Arial" w:hAnsi="Arial" w:cs="Arial"/>
                <w:i/>
                <w:sz w:val="20"/>
                <w:lang w:val="en-NZ"/>
              </w:rPr>
            </w:pPr>
            <w:r>
              <w:rPr>
                <w:noProof/>
                <w:lang w:val="en-NZ" w:eastAsia="en-NZ"/>
              </w:rPr>
              <w:lastRenderedPageBreak/>
              <mc:AlternateContent>
                <mc:Choice Requires="wps">
                  <w:drawing>
                    <wp:anchor distT="0" distB="0" distL="114300" distR="114300" simplePos="0" relativeHeight="251656704" behindDoc="0" locked="0" layoutInCell="1" allowOverlap="1" wp14:anchorId="6B7E3DB1" wp14:editId="46684EC9">
                      <wp:simplePos x="0" y="0"/>
                      <wp:positionH relativeFrom="column">
                        <wp:posOffset>-1125855</wp:posOffset>
                      </wp:positionH>
                      <wp:positionV relativeFrom="paragraph">
                        <wp:posOffset>35560</wp:posOffset>
                      </wp:positionV>
                      <wp:extent cx="4962525" cy="12725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72540"/>
                              </a:xfrm>
                              <a:prstGeom prst="rect">
                                <a:avLst/>
                              </a:prstGeom>
                              <a:solidFill>
                                <a:srgbClr val="FFFFFF"/>
                              </a:solidFill>
                              <a:ln w="9525">
                                <a:solidFill>
                                  <a:srgbClr val="000000"/>
                                </a:solidFill>
                                <a:miter lim="800000"/>
                                <a:headEnd/>
                                <a:tailEnd/>
                              </a:ln>
                            </wps:spPr>
                            <wps:txbx>
                              <w:txbxContent>
                                <w:p w14:paraId="65119C52" w14:textId="6DF225F2" w:rsidR="00F034CD" w:rsidRDefault="003401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340169" w:rsidRDefault="00340169" w:rsidP="00F034CD">
                                  <w:pPr>
                                    <w:rPr>
                                      <w:rFonts w:ascii="Arial" w:hAnsi="Arial" w:cs="Arial"/>
                                      <w:color w:val="C00000"/>
                                      <w:sz w:val="22"/>
                                      <w:szCs w:val="22"/>
                                    </w:rPr>
                                  </w:pPr>
                                </w:p>
                                <w:p w14:paraId="393FCAF3" w14:textId="67182AC9" w:rsidR="00340169" w:rsidRDefault="00340169" w:rsidP="00F034CD">
                                  <w:pPr>
                                    <w:rPr>
                                      <w:rFonts w:ascii="Arial" w:hAnsi="Arial" w:cs="Arial"/>
                                      <w:color w:val="C00000"/>
                                      <w:sz w:val="22"/>
                                      <w:szCs w:val="22"/>
                                    </w:rPr>
                                  </w:pPr>
                                  <w:r>
                                    <w:rPr>
                                      <w:rFonts w:ascii="Arial" w:hAnsi="Arial" w:cs="Arial"/>
                                      <w:color w:val="C00000"/>
                                      <w:sz w:val="22"/>
                                      <w:szCs w:val="22"/>
                                    </w:rPr>
                                    <w:t xml:space="preserve">If a project includes any cycle facility (cycle lane, cycle path, or shared path), include Adam Beattie in the signatory table. </w:t>
                                  </w:r>
                                </w:p>
                                <w:p w14:paraId="252E455A" w14:textId="42AAB248" w:rsidR="00340169" w:rsidRDefault="00340169" w:rsidP="00F034CD">
                                  <w:pPr>
                                    <w:rPr>
                                      <w:rFonts w:ascii="Arial" w:hAnsi="Arial" w:cs="Arial"/>
                                      <w:color w:val="C00000"/>
                                      <w:sz w:val="22"/>
                                      <w:szCs w:val="22"/>
                                    </w:rPr>
                                  </w:pPr>
                                </w:p>
                                <w:p w14:paraId="298645FB" w14:textId="29D72B93" w:rsidR="00340169" w:rsidRPr="00CF2EF2" w:rsidRDefault="003401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E3DB1" id="_x0000_t202" coordsize="21600,21600" o:spt="202" path="m,l,21600r21600,l21600,xe">
                      <v:stroke joinstyle="miter"/>
                      <v:path gradientshapeok="t" o:connecttype="rect"/>
                    </v:shapetype>
                    <v:shape id="_x0000_s1029" type="#_x0000_t202" style="position:absolute;left:0;text-align:left;margin-left:-88.65pt;margin-top:2.8pt;width:390.75pt;height:10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yKJQIAAEwEAAAOAAAAZHJzL2Uyb0RvYy54bWysVNuO2yAQfa/Uf0C8N07cZHdjxVlts01V&#10;aXuRdvsBE4xjVGBcILHTr98BJ2m0rfpQ1Q+IgeFw5pzBi9veaLaXziu0JZ+MxpxJK7BSdlvyb0/r&#10;Nzec+QC2Ao1WlvwgPb9dvn616NpC5tigrqRjBGJ90bUlb0JoiyzzopEG/AhbaWmzRmcgUOi2WeWg&#10;I3Sjs3w8vso6dFXrUEjvafV+2OTLhF/XUoQvde1lYLrkxC2k0aVxE8dsuYBi66BtlDjSgH9gYUBZ&#10;uvQMdQ8B2M6p36CMEg491mEk0GRY10rIVANVMxm/qOaxgVamWkgc355l8v8PVnzef3VMVSXPObNg&#10;yKIn2Qf2DnuWR3W61heU9NhSWuhpmVxOlfr2AcV3zyyuGrBbeeccdo2EithN4sns4uiA4yPIpvuE&#10;FV0Du4AJqK+didKRGIzQyaXD2ZlIRdDidH6Vz/IZZ4L2Jvl1Ppsm7zIoTsdb58MHiYbFSckdWZ/g&#10;Yf/gQ6QDxSkl3uZRq2qttE6B225W2rE9UJus05cqeJGmLetKPo9E/g4xTt+fIIwK1O9amZLfnJOg&#10;iLq9t1XqxgBKD3OirO1RyKjdoGLoN31y7O3Jnw1WB1LW4dDe9Bxp0qD7yVlHrV1y/2MHTnKmP1py&#10;Zz6ZknospGA6u84pcJc7m8sdsIKgSh44G6arkN5PVMDiHblYq6RvtHtgcqRMLZtkPz6v+CYu45T1&#10;6yewfAYAAP//AwBQSwMEFAAGAAgAAAAhAMsDmsLhAAAACgEAAA8AAABkcnMvZG93bnJldi54bWxM&#10;j8FOwzAQRO9I/IO1SFxQazctTgnZVAgJRG9QEFzd2E0i4nWw3TT8PeYEx9U8zbwtN5Pt2Wh86Bwh&#10;LOYCmKHa6Y4ahLfXh9kaWIiKtOodGYRvE2BTnZ+VqtDuRC9m3MWGpRIKhUJoYxwKzkPdGqvC3A2G&#10;UnZw3qqYTt9w7dUpldueZ0JIblVHaaFVg7lvTf25O1qE9epp/Ajb5fN7LQ/9TbzKx8cvj3h5Md3d&#10;Aotmin8w/OondaiS094dSQfWI8wWeb5MLMK1BJYAKVYZsD1CJqQAXpX8/wvVDwAAAP//AwBQSwEC&#10;LQAUAAYACAAAACEAtoM4kv4AAADhAQAAEwAAAAAAAAAAAAAAAAAAAAAAW0NvbnRlbnRfVHlwZXNd&#10;LnhtbFBLAQItABQABgAIAAAAIQA4/SH/1gAAAJQBAAALAAAAAAAAAAAAAAAAAC8BAABfcmVscy8u&#10;cmVsc1BLAQItABQABgAIAAAAIQDqAUyKJQIAAEwEAAAOAAAAAAAAAAAAAAAAAC4CAABkcnMvZTJv&#10;RG9jLnhtbFBLAQItABQABgAIAAAAIQDLA5rC4QAAAAoBAAAPAAAAAAAAAAAAAAAAAH8EAABkcnMv&#10;ZG93bnJldi54bWxQSwUGAAAAAAQABADzAAAAjQUAAAAA&#10;">
                      <v:textbox>
                        <w:txbxContent>
                          <w:p w14:paraId="65119C52" w14:textId="6DF225F2" w:rsidR="00F034CD" w:rsidRDefault="003401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340169" w:rsidRDefault="00340169" w:rsidP="00F034CD">
                            <w:pPr>
                              <w:rPr>
                                <w:rFonts w:ascii="Arial" w:hAnsi="Arial" w:cs="Arial"/>
                                <w:color w:val="C00000"/>
                                <w:sz w:val="22"/>
                                <w:szCs w:val="22"/>
                              </w:rPr>
                            </w:pPr>
                          </w:p>
                          <w:p w14:paraId="393FCAF3" w14:textId="67182AC9" w:rsidR="00340169" w:rsidRDefault="00340169" w:rsidP="00F034CD">
                            <w:pPr>
                              <w:rPr>
                                <w:rFonts w:ascii="Arial" w:hAnsi="Arial" w:cs="Arial"/>
                                <w:color w:val="C00000"/>
                                <w:sz w:val="22"/>
                                <w:szCs w:val="22"/>
                              </w:rPr>
                            </w:pPr>
                            <w:r>
                              <w:rPr>
                                <w:rFonts w:ascii="Arial" w:hAnsi="Arial" w:cs="Arial"/>
                                <w:color w:val="C00000"/>
                                <w:sz w:val="22"/>
                                <w:szCs w:val="22"/>
                              </w:rPr>
                              <w:t xml:space="preserve">If a project includes any cycle facility (cycle lane, cycle path, or shared path), include Adam Beattie in the signatory table. </w:t>
                            </w:r>
                          </w:p>
                          <w:p w14:paraId="252E455A" w14:textId="42AAB248" w:rsidR="00340169" w:rsidRDefault="00340169" w:rsidP="00F034CD">
                            <w:pPr>
                              <w:rPr>
                                <w:rFonts w:ascii="Arial" w:hAnsi="Arial" w:cs="Arial"/>
                                <w:color w:val="C00000"/>
                                <w:sz w:val="22"/>
                                <w:szCs w:val="22"/>
                              </w:rPr>
                            </w:pPr>
                          </w:p>
                          <w:p w14:paraId="298645FB" w14:textId="29D72B93" w:rsidR="00340169" w:rsidRPr="00CF2EF2" w:rsidRDefault="003401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BB4D8B">
              <w:rPr>
                <w:rFonts w:ascii="Arial" w:hAnsi="Arial" w:cs="Arial"/>
                <w:sz w:val="20"/>
                <w:lang w:val="en-NZ"/>
              </w:rPr>
              <w:t xml:space="preserve">Network </w:t>
            </w:r>
            <w:r w:rsidR="00A40574">
              <w:rPr>
                <w:rFonts w:ascii="Arial" w:hAnsi="Arial" w:cs="Arial"/>
                <w:sz w:val="20"/>
                <w:lang w:val="en-NZ"/>
              </w:rPr>
              <w:t>Management</w:t>
            </w:r>
            <w:r w:rsidR="00BB4D8B">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340169" w:rsidRPr="00D26B95" w14:paraId="62B0EBD0" w14:textId="77777777" w:rsidTr="009229E5">
        <w:trPr>
          <w:trHeight w:val="135"/>
        </w:trPr>
        <w:tc>
          <w:tcPr>
            <w:tcW w:w="1984" w:type="dxa"/>
            <w:shd w:val="clear" w:color="auto" w:fill="E6E6E6"/>
          </w:tcPr>
          <w:p w14:paraId="634C858A" w14:textId="77777777" w:rsidR="00340169" w:rsidRPr="00D26B95" w:rsidRDefault="00340169" w:rsidP="00340169">
            <w:pPr>
              <w:pStyle w:val="NormalIndent"/>
              <w:ind w:left="0"/>
              <w:rPr>
                <w:rFonts w:ascii="Arial" w:hAnsi="Arial" w:cs="Arial"/>
                <w:sz w:val="20"/>
                <w:lang w:val="en-NZ"/>
              </w:rPr>
            </w:pPr>
            <w:r w:rsidRPr="00D26B95">
              <w:rPr>
                <w:rFonts w:ascii="Arial" w:hAnsi="Arial" w:cs="Arial"/>
                <w:sz w:val="20"/>
                <w:lang w:val="en-NZ"/>
              </w:rPr>
              <w:t>Approved by:</w:t>
            </w:r>
          </w:p>
          <w:p w14:paraId="10F51C11" w14:textId="77777777" w:rsidR="00340169" w:rsidRDefault="00340169" w:rsidP="009229E5">
            <w:pPr>
              <w:pStyle w:val="NormalIndent"/>
              <w:ind w:left="0"/>
              <w:rPr>
                <w:rFonts w:ascii="Arial" w:hAnsi="Arial" w:cs="Arial"/>
                <w:sz w:val="20"/>
                <w:lang w:val="en-NZ"/>
              </w:rPr>
            </w:pPr>
          </w:p>
        </w:tc>
        <w:tc>
          <w:tcPr>
            <w:tcW w:w="3825" w:type="dxa"/>
            <w:shd w:val="clear" w:color="auto" w:fill="auto"/>
          </w:tcPr>
          <w:p w14:paraId="6C3F54A1" w14:textId="0BD8CE2F" w:rsidR="00340169" w:rsidRDefault="00340169" w:rsidP="009229E5">
            <w:pPr>
              <w:pStyle w:val="NormalIndent"/>
              <w:ind w:left="0"/>
              <w:rPr>
                <w:rFonts w:ascii="Arial" w:hAnsi="Arial" w:cs="Arial"/>
                <w:sz w:val="20"/>
                <w:lang w:val="en-NZ"/>
              </w:rPr>
            </w:pPr>
            <w:r>
              <w:rPr>
                <w:rFonts w:ascii="Arial" w:hAnsi="Arial" w:cs="Arial"/>
                <w:sz w:val="20"/>
                <w:lang w:val="en-NZ"/>
              </w:rPr>
              <w:t>Adrian Grant</w:t>
            </w:r>
          </w:p>
          <w:p w14:paraId="535B9513" w14:textId="40CA99B8" w:rsidR="00340169" w:rsidRDefault="00340169" w:rsidP="009229E5">
            <w:pPr>
              <w:pStyle w:val="NormalIndent"/>
              <w:ind w:left="0"/>
              <w:rPr>
                <w:rFonts w:ascii="Arial" w:hAnsi="Arial" w:cs="Arial"/>
                <w:sz w:val="20"/>
                <w:lang w:val="en-NZ"/>
              </w:rPr>
            </w:pPr>
            <w:r>
              <w:rPr>
                <w:rFonts w:ascii="Arial" w:hAnsi="Arial" w:cs="Arial"/>
                <w:sz w:val="20"/>
                <w:lang w:val="en-NZ"/>
              </w:rPr>
              <w:t>Infrastructure Lead – Minor Capex</w:t>
            </w:r>
          </w:p>
          <w:p w14:paraId="264264FC" w14:textId="4D9D0F92" w:rsidR="00340169" w:rsidRDefault="00340169" w:rsidP="009229E5">
            <w:pPr>
              <w:pStyle w:val="NormalIndent"/>
              <w:ind w:left="0"/>
              <w:rPr>
                <w:rFonts w:ascii="Arial" w:hAnsi="Arial" w:cs="Arial"/>
                <w:sz w:val="20"/>
                <w:lang w:val="en-NZ"/>
              </w:rPr>
            </w:pPr>
            <w:r>
              <w:rPr>
                <w:rFonts w:ascii="Arial" w:hAnsi="Arial" w:cs="Arial"/>
                <w:sz w:val="20"/>
                <w:lang w:val="en-NZ"/>
              </w:rPr>
              <w:t>Infrastructure &amp; Facilities Projects</w:t>
            </w:r>
          </w:p>
        </w:tc>
        <w:tc>
          <w:tcPr>
            <w:tcW w:w="1620" w:type="dxa"/>
            <w:shd w:val="clear" w:color="auto" w:fill="FFFFFF"/>
          </w:tcPr>
          <w:p w14:paraId="5C28E2D9" w14:textId="77777777" w:rsidR="00340169" w:rsidRPr="00D26B95" w:rsidRDefault="00340169" w:rsidP="009229E5">
            <w:pPr>
              <w:pStyle w:val="NormalIndent"/>
              <w:ind w:left="0"/>
              <w:rPr>
                <w:rFonts w:ascii="Arial" w:hAnsi="Arial" w:cs="Arial"/>
                <w:sz w:val="20"/>
                <w:lang w:val="en-NZ"/>
              </w:rPr>
            </w:pPr>
          </w:p>
        </w:tc>
        <w:tc>
          <w:tcPr>
            <w:tcW w:w="1076" w:type="dxa"/>
            <w:shd w:val="clear" w:color="auto" w:fill="FFFFFF"/>
          </w:tcPr>
          <w:p w14:paraId="27938DBA" w14:textId="77777777" w:rsidR="00340169" w:rsidRDefault="00340169" w:rsidP="009229E5">
            <w:pPr>
              <w:pStyle w:val="NormalIndent"/>
              <w:ind w:left="0"/>
              <w:rPr>
                <w:rFonts w:ascii="Arial" w:hAnsi="Arial" w:cs="Arial"/>
                <w:sz w:val="20"/>
                <w:lang w:val="en-NZ"/>
              </w:rPr>
            </w:pPr>
          </w:p>
        </w:tc>
      </w:tr>
      <w:tr w:rsidR="00340169" w:rsidRPr="00D26B95" w14:paraId="5A1B5107" w14:textId="77777777" w:rsidTr="009229E5">
        <w:trPr>
          <w:trHeight w:val="135"/>
        </w:trPr>
        <w:tc>
          <w:tcPr>
            <w:tcW w:w="1984" w:type="dxa"/>
            <w:shd w:val="clear" w:color="auto" w:fill="E6E6E6"/>
          </w:tcPr>
          <w:p w14:paraId="67389EDB" w14:textId="77777777" w:rsidR="00340169" w:rsidRPr="00D26B95" w:rsidRDefault="00340169" w:rsidP="00340169">
            <w:pPr>
              <w:pStyle w:val="NormalIndent"/>
              <w:ind w:left="0"/>
              <w:rPr>
                <w:rFonts w:ascii="Arial" w:hAnsi="Arial" w:cs="Arial"/>
                <w:sz w:val="20"/>
                <w:lang w:val="en-NZ"/>
              </w:rPr>
            </w:pPr>
            <w:r w:rsidRPr="00D26B95">
              <w:rPr>
                <w:rFonts w:ascii="Arial" w:hAnsi="Arial" w:cs="Arial"/>
                <w:sz w:val="20"/>
                <w:lang w:val="en-NZ"/>
              </w:rPr>
              <w:t>Approved by:</w:t>
            </w:r>
          </w:p>
          <w:p w14:paraId="3C7BDD67" w14:textId="77777777" w:rsidR="00340169" w:rsidRPr="00D26B95" w:rsidRDefault="00340169" w:rsidP="009229E5">
            <w:pPr>
              <w:pStyle w:val="NormalIndent"/>
              <w:ind w:left="0"/>
              <w:rPr>
                <w:rFonts w:ascii="Arial" w:hAnsi="Arial" w:cs="Arial"/>
                <w:sz w:val="20"/>
                <w:lang w:val="en-NZ"/>
              </w:rPr>
            </w:pPr>
          </w:p>
        </w:tc>
        <w:tc>
          <w:tcPr>
            <w:tcW w:w="3825" w:type="dxa"/>
            <w:shd w:val="clear" w:color="auto" w:fill="auto"/>
          </w:tcPr>
          <w:p w14:paraId="5D220EDD" w14:textId="77777777" w:rsidR="00340169" w:rsidRDefault="00340169" w:rsidP="009229E5">
            <w:pPr>
              <w:pStyle w:val="NormalIndent"/>
              <w:ind w:left="0"/>
              <w:rPr>
                <w:rFonts w:ascii="Arial" w:hAnsi="Arial" w:cs="Arial"/>
                <w:sz w:val="20"/>
                <w:lang w:val="en-NZ"/>
              </w:rPr>
            </w:pPr>
            <w:r>
              <w:rPr>
                <w:rFonts w:ascii="Arial" w:hAnsi="Arial" w:cs="Arial"/>
                <w:sz w:val="20"/>
                <w:lang w:val="en-NZ"/>
              </w:rPr>
              <w:t>Adam Beattie</w:t>
            </w:r>
          </w:p>
          <w:p w14:paraId="6029C5D0" w14:textId="77777777" w:rsidR="00340169" w:rsidRDefault="00340169" w:rsidP="009229E5">
            <w:pPr>
              <w:pStyle w:val="NormalIndent"/>
              <w:ind w:left="0"/>
              <w:rPr>
                <w:rFonts w:ascii="Arial" w:hAnsi="Arial" w:cs="Arial"/>
                <w:sz w:val="20"/>
                <w:lang w:val="en-NZ"/>
              </w:rPr>
            </w:pPr>
            <w:r>
              <w:rPr>
                <w:rFonts w:ascii="Arial" w:hAnsi="Arial" w:cs="Arial"/>
                <w:sz w:val="20"/>
                <w:lang w:val="en-NZ"/>
              </w:rPr>
              <w:t>Team Leader Transport Planner W&amp;C</w:t>
            </w:r>
          </w:p>
          <w:p w14:paraId="76E97E53" w14:textId="4934BFA3" w:rsidR="00340169" w:rsidRDefault="00340169" w:rsidP="009229E5">
            <w:pPr>
              <w:pStyle w:val="NormalIndent"/>
              <w:ind w:left="0"/>
              <w:rPr>
                <w:rFonts w:ascii="Arial" w:hAnsi="Arial" w:cs="Arial"/>
                <w:sz w:val="20"/>
                <w:lang w:val="en-NZ"/>
              </w:rPr>
            </w:pPr>
            <w:r>
              <w:rPr>
                <w:rFonts w:ascii="Arial" w:hAnsi="Arial" w:cs="Arial"/>
                <w:sz w:val="20"/>
                <w:lang w:val="en-NZ"/>
              </w:rPr>
              <w:t>Walking &amp; Cycling</w:t>
            </w:r>
          </w:p>
        </w:tc>
        <w:tc>
          <w:tcPr>
            <w:tcW w:w="1620" w:type="dxa"/>
            <w:shd w:val="clear" w:color="auto" w:fill="FFFFFF"/>
          </w:tcPr>
          <w:p w14:paraId="76A0220C" w14:textId="77777777" w:rsidR="00340169" w:rsidRPr="00D26B95" w:rsidRDefault="00340169" w:rsidP="009229E5">
            <w:pPr>
              <w:pStyle w:val="NormalIndent"/>
              <w:ind w:left="0"/>
              <w:rPr>
                <w:rFonts w:ascii="Arial" w:hAnsi="Arial" w:cs="Arial"/>
                <w:sz w:val="20"/>
                <w:lang w:val="en-NZ"/>
              </w:rPr>
            </w:pPr>
          </w:p>
        </w:tc>
        <w:tc>
          <w:tcPr>
            <w:tcW w:w="1076" w:type="dxa"/>
            <w:shd w:val="clear" w:color="auto" w:fill="FFFFFF"/>
          </w:tcPr>
          <w:p w14:paraId="784715C6" w14:textId="77777777" w:rsidR="00340169" w:rsidRPr="00D26B95" w:rsidRDefault="00340169"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070792A0" w:rsidR="00F86F8F" w:rsidRPr="00D26B95" w:rsidRDefault="005429BD" w:rsidP="009229E5">
            <w:pPr>
              <w:pStyle w:val="NormalIndent"/>
              <w:ind w:left="0"/>
              <w:rPr>
                <w:rFonts w:ascii="Arial" w:hAnsi="Arial" w:cs="Arial"/>
                <w:sz w:val="20"/>
                <w:lang w:val="en-NZ"/>
              </w:rPr>
            </w:pPr>
            <w:r>
              <w:rPr>
                <w:rFonts w:ascii="Arial" w:hAnsi="Arial" w:cs="Arial"/>
                <w:sz w:val="20"/>
                <w:lang w:val="en-NZ"/>
              </w:rPr>
              <w:t>Garry Brown</w:t>
            </w:r>
          </w:p>
          <w:p w14:paraId="36EE44D6" w14:textId="35CAA44C"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BA4D9C">
              <w:rPr>
                <w:rFonts w:ascii="Arial" w:hAnsi="Arial" w:cs="Arial"/>
                <w:sz w:val="20"/>
                <w:lang w:val="en-NZ"/>
              </w:rPr>
              <w:t>Compliance</w:t>
            </w:r>
            <w:r w:rsidRPr="00D26B95">
              <w:rPr>
                <w:rFonts w:ascii="Arial" w:hAnsi="Arial" w:cs="Arial"/>
                <w:sz w:val="20"/>
                <w:lang w:val="en-NZ"/>
              </w:rPr>
              <w:t xml:space="preserve"> </w:t>
            </w:r>
            <w:r w:rsidR="005429BD">
              <w:rPr>
                <w:rFonts w:ascii="Arial" w:hAnsi="Arial" w:cs="Arial"/>
                <w:sz w:val="20"/>
                <w:lang w:val="en-NZ"/>
              </w:rPr>
              <w:t xml:space="preserve">Area </w:t>
            </w:r>
            <w:r w:rsidRPr="00D26B95">
              <w:rPr>
                <w:rFonts w:ascii="Arial" w:hAnsi="Arial" w:cs="Arial"/>
                <w:sz w:val="20"/>
                <w:lang w:val="en-NZ"/>
              </w:rPr>
              <w:t xml:space="preserve">Manager </w:t>
            </w:r>
          </w:p>
          <w:p w14:paraId="36EE44D7" w14:textId="1A040987" w:rsidR="00F86F8F" w:rsidRPr="00D26B95" w:rsidRDefault="00F86F8F" w:rsidP="00BA4D9C">
            <w:pPr>
              <w:pStyle w:val="NormalIndent"/>
              <w:ind w:left="0"/>
              <w:rPr>
                <w:rFonts w:ascii="Arial" w:hAnsi="Arial" w:cs="Arial"/>
                <w:i/>
                <w:sz w:val="20"/>
                <w:lang w:val="en-NZ"/>
              </w:rPr>
            </w:pPr>
            <w:r w:rsidRPr="00D26B95">
              <w:rPr>
                <w:rFonts w:ascii="Arial" w:hAnsi="Arial" w:cs="Arial"/>
                <w:sz w:val="20"/>
                <w:lang w:val="en-NZ"/>
              </w:rPr>
              <w:t xml:space="preserve">Parking </w:t>
            </w:r>
            <w:r w:rsidR="00BA4D9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77777777"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Pr="00804E2E" w:rsidRDefault="007965E8" w:rsidP="009229E5">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5ECEACE0" w14:textId="2D40FBF6" w:rsidR="00F15E23" w:rsidRPr="00804E2E" w:rsidRDefault="00CF2EF2" w:rsidP="009229E5">
            <w:pPr>
              <w:autoSpaceDE w:val="0"/>
              <w:autoSpaceDN w:val="0"/>
              <w:adjustRightInd w:val="0"/>
              <w:jc w:val="both"/>
              <w:rPr>
                <w:rFonts w:ascii="Arial" w:hAnsi="Arial" w:cs="Arial"/>
                <w:sz w:val="20"/>
                <w:szCs w:val="20"/>
              </w:rPr>
            </w:pPr>
            <w:r>
              <w:rPr>
                <w:rFonts w:ascii="Arial" w:hAnsi="Arial" w:cs="Arial"/>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77777777"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77777777"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r w:rsidR="00D861DF" w:rsidRPr="00D26B95" w14:paraId="41C5104C" w14:textId="77777777" w:rsidTr="00D861DF">
        <w:trPr>
          <w:trHeight w:val="505"/>
        </w:trPr>
        <w:tc>
          <w:tcPr>
            <w:tcW w:w="1984" w:type="dxa"/>
            <w:vMerge w:val="restart"/>
            <w:shd w:val="clear" w:color="auto" w:fill="E6E6E6"/>
          </w:tcPr>
          <w:p w14:paraId="731977FD" w14:textId="7998C09F" w:rsidR="00D861DF" w:rsidRPr="00804E2E" w:rsidRDefault="007965E8" w:rsidP="009E287B">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331D0724" w14:textId="20BCC0AE" w:rsidR="00D861DF" w:rsidRPr="00804E2E" w:rsidRDefault="00CF2EF2" w:rsidP="009E287B">
            <w:pPr>
              <w:autoSpaceDE w:val="0"/>
              <w:autoSpaceDN w:val="0"/>
              <w:adjustRightInd w:val="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to iv</w:t>
            </w:r>
          </w:p>
          <w:p w14:paraId="65F7B7D5" w14:textId="77777777" w:rsidR="00D861DF" w:rsidRDefault="00D861DF" w:rsidP="009E287B">
            <w:pPr>
              <w:autoSpaceDE w:val="0"/>
              <w:autoSpaceDN w:val="0"/>
              <w:adjustRightInd w:val="0"/>
              <w:jc w:val="both"/>
              <w:rPr>
                <w:rFonts w:ascii="Arial" w:hAnsi="Arial" w:cs="Arial"/>
                <w:sz w:val="20"/>
                <w:szCs w:val="20"/>
              </w:rPr>
            </w:pPr>
          </w:p>
          <w:p w14:paraId="7BA7CF02" w14:textId="4F915A54" w:rsidR="00D861DF"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D861DF" w:rsidRPr="00D26B95" w:rsidRDefault="00D861DF" w:rsidP="009E287B">
            <w:pPr>
              <w:autoSpaceDE w:val="0"/>
              <w:autoSpaceDN w:val="0"/>
              <w:adjustRightInd w:val="0"/>
              <w:jc w:val="both"/>
              <w:rPr>
                <w:rFonts w:ascii="Arial" w:hAnsi="Arial" w:cs="Arial"/>
                <w:sz w:val="20"/>
                <w:szCs w:val="20"/>
              </w:rPr>
            </w:pPr>
          </w:p>
          <w:p w14:paraId="54ADB619" w14:textId="2264DEE7" w:rsidR="00D861DF" w:rsidRPr="00D26B95"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Delegated Authority </w:t>
            </w:r>
          </w:p>
          <w:p w14:paraId="272FD2CC" w14:textId="77777777" w:rsidR="00D861DF" w:rsidRPr="00D26B95" w:rsidRDefault="00D861DF" w:rsidP="009E287B">
            <w:pPr>
              <w:autoSpaceDE w:val="0"/>
              <w:autoSpaceDN w:val="0"/>
              <w:adjustRightInd w:val="0"/>
              <w:jc w:val="both"/>
              <w:rPr>
                <w:rFonts w:ascii="Arial" w:hAnsi="Arial" w:cs="Arial"/>
                <w:sz w:val="20"/>
                <w:szCs w:val="20"/>
              </w:rPr>
            </w:pPr>
          </w:p>
          <w:p w14:paraId="70B69D4B" w14:textId="77777777" w:rsidR="00D861DF" w:rsidRPr="00D26B95" w:rsidRDefault="00D861DF" w:rsidP="009E287B">
            <w:pPr>
              <w:autoSpaceDE w:val="0"/>
              <w:autoSpaceDN w:val="0"/>
              <w:adjustRightInd w:val="0"/>
              <w:jc w:val="both"/>
              <w:rPr>
                <w:rFonts w:ascii="Arial" w:hAnsi="Arial" w:cs="Arial"/>
                <w:sz w:val="20"/>
                <w:szCs w:val="20"/>
              </w:rPr>
            </w:pPr>
          </w:p>
        </w:tc>
        <w:tc>
          <w:tcPr>
            <w:tcW w:w="3825" w:type="dxa"/>
            <w:vMerge w:val="restart"/>
            <w:shd w:val="clear" w:color="auto" w:fill="auto"/>
          </w:tcPr>
          <w:p w14:paraId="28BD4780" w14:textId="77777777" w:rsidR="00D861DF" w:rsidRPr="00D26B95" w:rsidRDefault="00D861DF" w:rsidP="009E287B">
            <w:pPr>
              <w:autoSpaceDE w:val="0"/>
              <w:autoSpaceDN w:val="0"/>
              <w:adjustRightInd w:val="0"/>
              <w:jc w:val="both"/>
              <w:rPr>
                <w:rFonts w:ascii="Arial" w:hAnsi="Arial" w:cs="Arial"/>
                <w:i/>
                <w:iCs/>
                <w:sz w:val="20"/>
                <w:szCs w:val="20"/>
              </w:rPr>
            </w:pPr>
          </w:p>
          <w:p w14:paraId="647E0610" w14:textId="77777777" w:rsidR="00CF2EF2" w:rsidRDefault="00CF2EF2" w:rsidP="00CF2EF2">
            <w:pPr>
              <w:autoSpaceDE w:val="0"/>
              <w:autoSpaceDN w:val="0"/>
              <w:adjustRightInd w:val="0"/>
              <w:jc w:val="both"/>
              <w:rPr>
                <w:rFonts w:ascii="Arial" w:hAnsi="Arial" w:cs="Arial"/>
                <w:sz w:val="20"/>
              </w:rPr>
            </w:pPr>
            <w:r>
              <w:rPr>
                <w:rFonts w:ascii="Arial" w:hAnsi="Arial" w:cs="Arial"/>
                <w:sz w:val="20"/>
              </w:rPr>
              <w:t>Name</w:t>
            </w:r>
          </w:p>
          <w:p w14:paraId="51BB858E" w14:textId="77777777" w:rsidR="00CF2EF2" w:rsidRDefault="00CF2EF2" w:rsidP="00CF2EF2">
            <w:pPr>
              <w:autoSpaceDE w:val="0"/>
              <w:autoSpaceDN w:val="0"/>
              <w:adjustRightInd w:val="0"/>
              <w:jc w:val="both"/>
              <w:rPr>
                <w:rFonts w:ascii="Arial" w:hAnsi="Arial" w:cs="Arial"/>
                <w:i/>
                <w:iCs/>
                <w:sz w:val="20"/>
                <w:szCs w:val="20"/>
              </w:rPr>
            </w:pPr>
          </w:p>
          <w:p w14:paraId="21FF6816" w14:textId="77777777" w:rsidR="00CF2EF2" w:rsidRDefault="00CF2EF2" w:rsidP="00CF2EF2">
            <w:pPr>
              <w:autoSpaceDE w:val="0"/>
              <w:autoSpaceDN w:val="0"/>
              <w:adjustRightInd w:val="0"/>
              <w:jc w:val="both"/>
              <w:rPr>
                <w:rFonts w:ascii="Arial" w:hAnsi="Arial" w:cs="Arial"/>
                <w:iCs/>
                <w:sz w:val="32"/>
                <w:szCs w:val="32"/>
              </w:rPr>
            </w:pPr>
            <w:r>
              <w:rPr>
                <w:rFonts w:ascii="Arial" w:hAnsi="Arial" w:cs="Arial"/>
                <w:iCs/>
                <w:sz w:val="32"/>
                <w:szCs w:val="32"/>
              </w:rPr>
              <w:t>…………………………</w:t>
            </w:r>
          </w:p>
          <w:p w14:paraId="5E48E31D" w14:textId="77777777" w:rsidR="00CF2EF2" w:rsidRPr="005F2011" w:rsidRDefault="00CF2EF2" w:rsidP="00CF2EF2">
            <w:pPr>
              <w:autoSpaceDE w:val="0"/>
              <w:autoSpaceDN w:val="0"/>
              <w:adjustRightInd w:val="0"/>
              <w:jc w:val="both"/>
              <w:rPr>
                <w:rFonts w:ascii="Arial" w:hAnsi="Arial" w:cs="Arial"/>
                <w:iCs/>
                <w:sz w:val="20"/>
                <w:szCs w:val="20"/>
              </w:rPr>
            </w:pPr>
          </w:p>
          <w:p w14:paraId="2D3DC88C" w14:textId="77777777" w:rsidR="00CF2EF2" w:rsidRDefault="00CF2EF2"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Title as above</w:t>
            </w:r>
          </w:p>
          <w:p w14:paraId="364363C0" w14:textId="77777777" w:rsidR="00CF2EF2" w:rsidRDefault="00CF2EF2"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Department</w:t>
            </w:r>
          </w:p>
          <w:p w14:paraId="276CEDBE" w14:textId="77777777" w:rsidR="00D861DF" w:rsidRPr="00D26B95" w:rsidRDefault="00D861DF" w:rsidP="009E287B">
            <w:pPr>
              <w:autoSpaceDE w:val="0"/>
              <w:autoSpaceDN w:val="0"/>
              <w:adjustRightInd w:val="0"/>
              <w:jc w:val="both"/>
              <w:rPr>
                <w:rFonts w:ascii="Arial" w:hAnsi="Arial" w:cs="Arial"/>
                <w:sz w:val="20"/>
                <w:szCs w:val="20"/>
              </w:rPr>
            </w:pPr>
          </w:p>
        </w:tc>
        <w:tc>
          <w:tcPr>
            <w:tcW w:w="1620" w:type="dxa"/>
            <w:shd w:val="clear" w:color="auto" w:fill="E0E0E0"/>
          </w:tcPr>
          <w:p w14:paraId="18E967D2" w14:textId="77777777" w:rsidR="00D861DF" w:rsidRPr="00D26B95" w:rsidRDefault="00D861DF" w:rsidP="009E287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5C4B61EE" w:rsidR="00D861DF" w:rsidRPr="00D26B95" w:rsidRDefault="00D861DF" w:rsidP="00F15E23">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D861DF" w:rsidRPr="00D26B95" w14:paraId="4FA82F75" w14:textId="77777777" w:rsidTr="00D861DF">
        <w:trPr>
          <w:trHeight w:val="1320"/>
        </w:trPr>
        <w:tc>
          <w:tcPr>
            <w:tcW w:w="1984" w:type="dxa"/>
            <w:vMerge/>
            <w:shd w:val="clear" w:color="auto" w:fill="E6E6E6"/>
          </w:tcPr>
          <w:p w14:paraId="2C85CD19" w14:textId="6AC3427C" w:rsidR="00D861DF" w:rsidRDefault="00D861DF" w:rsidP="009E287B">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D861DF" w:rsidRPr="00D26B95" w:rsidRDefault="00D861DF" w:rsidP="009E287B">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D861DF" w:rsidRDefault="00D861DF" w:rsidP="009E287B">
            <w:pPr>
              <w:autoSpaceDE w:val="0"/>
              <w:autoSpaceDN w:val="0"/>
              <w:adjustRightInd w:val="0"/>
              <w:jc w:val="both"/>
              <w:rPr>
                <w:rFonts w:ascii="Arial" w:hAnsi="Arial" w:cs="Arial"/>
                <w:sz w:val="20"/>
                <w:szCs w:val="20"/>
              </w:rPr>
            </w:pPr>
          </w:p>
          <w:p w14:paraId="135188E6" w14:textId="77777777" w:rsidR="00D861DF" w:rsidRPr="00D26B95" w:rsidRDefault="00D861DF" w:rsidP="009E287B">
            <w:pPr>
              <w:autoSpaceDE w:val="0"/>
              <w:autoSpaceDN w:val="0"/>
              <w:adjustRightInd w:val="0"/>
              <w:jc w:val="both"/>
              <w:rPr>
                <w:rFonts w:ascii="Arial" w:hAnsi="Arial" w:cs="Arial"/>
                <w:sz w:val="20"/>
                <w:szCs w:val="20"/>
              </w:rPr>
            </w:pPr>
          </w:p>
        </w:tc>
        <w:tc>
          <w:tcPr>
            <w:tcW w:w="1076" w:type="dxa"/>
            <w:shd w:val="clear" w:color="auto" w:fill="auto"/>
          </w:tcPr>
          <w:p w14:paraId="39FD90C9" w14:textId="77777777" w:rsidR="00D861DF" w:rsidRPr="00D26B95" w:rsidRDefault="00D861DF" w:rsidP="00F15E23">
            <w:pPr>
              <w:autoSpaceDE w:val="0"/>
              <w:autoSpaceDN w:val="0"/>
              <w:adjustRightInd w:val="0"/>
              <w:jc w:val="both"/>
              <w:rPr>
                <w:rFonts w:ascii="Arial" w:hAnsi="Arial" w:cs="Arial"/>
                <w:sz w:val="20"/>
                <w:szCs w:val="20"/>
              </w:rPr>
            </w:pPr>
          </w:p>
        </w:tc>
      </w:tr>
    </w:tbl>
    <w:p w14:paraId="36EE44F0" w14:textId="00F5997C"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A074C6" w:rsidRDefault="00FA665C" w:rsidP="004953C0">
      <w:pPr>
        <w:spacing w:before="120" w:after="120"/>
        <w:ind w:left="709"/>
        <w:jc w:val="both"/>
        <w:rPr>
          <w:rFonts w:ascii="Arial" w:hAnsi="Arial" w:cs="Arial"/>
          <w:i/>
          <w:color w:val="C00000"/>
          <w:sz w:val="22"/>
          <w:szCs w:val="22"/>
        </w:rPr>
      </w:pPr>
      <w:r w:rsidRPr="00A074C6">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74C6">
        <w:rPr>
          <w:rFonts w:ascii="Arial" w:hAnsi="Arial" w:cs="Arial"/>
          <w:b/>
          <w:i/>
          <w:color w:val="C00000"/>
          <w:sz w:val="22"/>
          <w:szCs w:val="22"/>
        </w:rPr>
        <w:t>AT</w:t>
      </w:r>
      <w:r w:rsidRPr="00A074C6">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A074C6" w:rsidRDefault="00FA665C" w:rsidP="004953C0">
      <w:pPr>
        <w:spacing w:before="120" w:after="120"/>
        <w:ind w:left="709"/>
        <w:jc w:val="both"/>
        <w:rPr>
          <w:rFonts w:ascii="Arial" w:hAnsi="Arial" w:cs="Arial"/>
          <w:color w:val="C00000"/>
          <w:sz w:val="22"/>
          <w:szCs w:val="22"/>
        </w:rPr>
      </w:pPr>
      <w:r w:rsidRPr="00A074C6">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116AE89B"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7777777" w:rsidR="009B7C90" w:rsidRDefault="009B7C90" w:rsidP="009B7C90">
      <w:pPr>
        <w:ind w:left="709"/>
        <w:jc w:val="both"/>
        <w:rPr>
          <w:rFonts w:ascii="Arial" w:hAnsi="Arial" w:cs="Arial"/>
          <w:color w:val="0000FF"/>
          <w:sz w:val="22"/>
          <w:szCs w:val="22"/>
        </w:rPr>
      </w:pPr>
    </w:p>
    <w:p w14:paraId="18CF1A4E" w14:textId="77777777" w:rsidR="00FA665C" w:rsidRPr="00A074C6" w:rsidRDefault="00FA665C" w:rsidP="004953C0">
      <w:pPr>
        <w:jc w:val="both"/>
        <w:rPr>
          <w:rFonts w:ascii="Arial" w:hAnsi="Arial" w:cs="Arial"/>
          <w:b/>
          <w:i/>
          <w:color w:val="C00000"/>
          <w:sz w:val="20"/>
          <w:szCs w:val="20"/>
        </w:rPr>
      </w:pPr>
      <w:r w:rsidRPr="00A074C6">
        <w:rPr>
          <w:rFonts w:ascii="Arial" w:hAnsi="Arial" w:cs="Arial"/>
          <w:b/>
          <w:i/>
          <w:color w:val="C00000"/>
          <w:sz w:val="20"/>
          <w:szCs w:val="20"/>
        </w:rPr>
        <w:t xml:space="preserve">Explanatory Note:  </w:t>
      </w:r>
    </w:p>
    <w:p w14:paraId="5C30E4A5" w14:textId="563AE231" w:rsidR="00FA665C" w:rsidRPr="00A074C6" w:rsidRDefault="00FA665C" w:rsidP="004953C0">
      <w:pPr>
        <w:ind w:left="709"/>
        <w:jc w:val="both"/>
        <w:rPr>
          <w:rFonts w:ascii="Arial" w:hAnsi="Arial" w:cs="Arial"/>
          <w:b/>
          <w:color w:val="C00000"/>
          <w:sz w:val="32"/>
          <w:szCs w:val="32"/>
        </w:rPr>
      </w:pPr>
      <w:r w:rsidRPr="00A074C6">
        <w:rPr>
          <w:rFonts w:ascii="Arial" w:hAnsi="Arial" w:cs="Arial"/>
          <w:i/>
          <w:color w:val="C00000"/>
          <w:sz w:val="20"/>
          <w:szCs w:val="20"/>
        </w:rPr>
        <w:t xml:space="preserve">Consultation is required with Local Boards in all cases </w:t>
      </w:r>
      <w:r w:rsidRPr="00A074C6">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A074C6">
        <w:rPr>
          <w:rFonts w:ascii="Arial" w:hAnsi="Arial" w:cs="Arial"/>
          <w:i/>
          <w:color w:val="C00000"/>
          <w:sz w:val="20"/>
        </w:rPr>
        <w:t>(Please delete)</w:t>
      </w:r>
    </w:p>
    <w:p w14:paraId="5AC084A0" w14:textId="7E299E0F" w:rsidR="00FA665C" w:rsidRPr="00D26B95" w:rsidRDefault="00FA665C" w:rsidP="004953C0">
      <w:pPr>
        <w:spacing w:before="120" w:after="120"/>
        <w:ind w:left="709"/>
        <w:jc w:val="both"/>
        <w:rPr>
          <w:rFonts w:ascii="Arial" w:hAnsi="Arial" w:cs="Arial"/>
          <w:sz w:val="22"/>
          <w:szCs w:val="22"/>
        </w:rPr>
      </w:pPr>
    </w:p>
    <w:p w14:paraId="26ACE38A" w14:textId="0D2316CD" w:rsidR="00FA665C" w:rsidRPr="00C61713" w:rsidRDefault="005B0E17" w:rsidP="00524B73">
      <w:pPr>
        <w:pStyle w:val="NormalIndent"/>
        <w:numPr>
          <w:ilvl w:val="1"/>
          <w:numId w:val="5"/>
        </w:numPr>
        <w:tabs>
          <w:tab w:val="clear" w:pos="1276"/>
        </w:tabs>
        <w:spacing w:before="120" w:after="120"/>
        <w:ind w:left="1418" w:hanging="709"/>
        <w:rPr>
          <w:rFonts w:ascii="Arial" w:hAnsi="Arial" w:cs="Arial"/>
          <w:b/>
          <w:lang w:val="en-NZ"/>
        </w:rPr>
      </w:pPr>
      <w:r>
        <w:rPr>
          <w:noProof/>
          <w:lang w:val="en-NZ" w:eastAsia="en-NZ"/>
        </w:rPr>
        <mc:AlternateContent>
          <mc:Choice Requires="wps">
            <w:drawing>
              <wp:anchor distT="0" distB="0" distL="114300" distR="114300" simplePos="0" relativeHeight="251658752" behindDoc="0" locked="0" layoutInCell="1" allowOverlap="1" wp14:anchorId="170D4C3D" wp14:editId="2F6C2666">
                <wp:simplePos x="0" y="0"/>
                <wp:positionH relativeFrom="column">
                  <wp:posOffset>4331970</wp:posOffset>
                </wp:positionH>
                <wp:positionV relativeFrom="paragraph">
                  <wp:posOffset>126365</wp:posOffset>
                </wp:positionV>
                <wp:extent cx="2346960" cy="23774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377440"/>
                        </a:xfrm>
                        <a:prstGeom prst="rect">
                          <a:avLst/>
                        </a:prstGeom>
                        <a:solidFill>
                          <a:srgbClr val="FFFFFF"/>
                        </a:solidFill>
                        <a:ln w="9525">
                          <a:solidFill>
                            <a:srgbClr val="000000"/>
                          </a:solidFill>
                          <a:miter lim="800000"/>
                          <a:headEnd/>
                          <a:tailEnd/>
                        </a:ln>
                      </wps:spPr>
                      <wps:txbx>
                        <w:txbxContent>
                          <w:p w14:paraId="72F5ECCB" w14:textId="7CAF739C" w:rsidR="00496EEC"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sidR="005B0E17">
                              <w:rPr>
                                <w:rFonts w:ascii="Arial" w:hAnsi="Arial" w:cs="Arial"/>
                                <w:color w:val="C00000"/>
                                <w:sz w:val="22"/>
                                <w:szCs w:val="22"/>
                              </w:rPr>
                              <w:t xml:space="preserve"> or is a Collector or Arterial</w:t>
                            </w:r>
                            <w:r w:rsidRPr="00722A6B">
                              <w:rPr>
                                <w:rFonts w:ascii="Arial" w:hAnsi="Arial" w:cs="Arial"/>
                                <w:color w:val="C00000"/>
                                <w:sz w:val="22"/>
                                <w:szCs w:val="22"/>
                              </w:rPr>
                              <w:t xml:space="preserv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3C96B70C" w14:textId="77777777" w:rsidR="005B0E17" w:rsidRPr="00722A6B" w:rsidRDefault="005B0E17" w:rsidP="00F034CD">
                            <w:pPr>
                              <w:rPr>
                                <w:rFonts w:ascii="Arial" w:hAnsi="Arial" w:cs="Arial"/>
                                <w:color w:val="C00000"/>
                                <w:sz w:val="22"/>
                                <w:szCs w:val="22"/>
                              </w:rPr>
                            </w:pPr>
                          </w:p>
                          <w:p w14:paraId="0B886214" w14:textId="2CB2482E" w:rsidR="00496EEC" w:rsidRDefault="005B0E17"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295E9621" w14:textId="77777777" w:rsidR="005B0E17" w:rsidRPr="00722A6B" w:rsidRDefault="005B0E17"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D4C3D" id="_x0000_t202" coordsize="21600,21600" o:spt="202" path="m,l,21600r21600,l21600,xe">
                <v:stroke joinstyle="miter"/>
                <v:path gradientshapeok="t" o:connecttype="rect"/>
              </v:shapetype>
              <v:shape id="Text Box 10" o:spid="_x0000_s1030" type="#_x0000_t202" style="position:absolute;left:0;text-align:left;margin-left:341.1pt;margin-top:9.95pt;width:184.8pt;height:1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QmJgIAAE4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XYoj2Ea&#10;a/Qs+kDeQk/wCPXprC8w7MliYOjxHGNTrt4+Av/miYFNy8xO3DsHXStYjfwm8WZ2dXXA8RGk6j5C&#10;je+wfYAE1DdOR/FQDoLoSOR4qU3kwvEwv5nOl3N0cfTlN4vFdJrYZaw4X7fOh/cCNImbkjosfoJn&#10;h0cfIh1WnEPiax6UrLdSqWS4XbVRjhwYNso2fSmDF2HKkK6ky1k+GxT4K8Q4fX+C0DJgxyupS3p7&#10;CWJF1O2dqVM/BibVsEfKypyEjNoNKoa+6lPNpuf6VFAfUVkHQ4PjQOKmBfeDkg6bu6T++545QYn6&#10;YLA6y0lUj4RkTGeLHA137amuPcxwhCppoGTYbkKaoKibgXusYiOTvrHcA5MTZWzaJPtpwOJUXNsp&#10;6tdvYP0TAAD//wMAUEsDBBQABgAIAAAAIQDb+rKb4AAAAAsBAAAPAAAAZHJzL2Rvd25yZXYueG1s&#10;TI/BTsMwEETvSPyDtUhcEHWalJCEOBVCAtEbFARXN94mEfY62G4a/h73BMfVPM2+qdez0WxC5wdL&#10;ApaLBBhSa9VAnYD3t8frApgPkpTUllDAD3pYN+dntayUPdIrTtvQsVhCvpIC+hDGinPf9mikX9gR&#10;KWZ764wM8XQdV04eY7nRPE2SnBs5UPzQyxEfemy/tgcjoFg9T59+k718tPlel+Hqdnr6dkJcXsz3&#10;d8ACzuEPhpN+VIcmOu3sgZRnWkBepGlEY1CWwE5AcrOMY3YCsnKVAW9q/n9D8wsAAP//AwBQSwEC&#10;LQAUAAYACAAAACEAtoM4kv4AAADhAQAAEwAAAAAAAAAAAAAAAAAAAAAAW0NvbnRlbnRfVHlwZXNd&#10;LnhtbFBLAQItABQABgAIAAAAIQA4/SH/1gAAAJQBAAALAAAAAAAAAAAAAAAAAC8BAABfcmVscy8u&#10;cmVsc1BLAQItABQABgAIAAAAIQDOpqQmJgIAAE4EAAAOAAAAAAAAAAAAAAAAAC4CAABkcnMvZTJv&#10;RG9jLnhtbFBLAQItABQABgAIAAAAIQDb+rKb4AAAAAsBAAAPAAAAAAAAAAAAAAAAAIAEAABkcnMv&#10;ZG93bnJldi54bWxQSwUGAAAAAAQABADzAAAAjQUAAAAA&#10;">
                <v:textbox>
                  <w:txbxContent>
                    <w:p w14:paraId="72F5ECCB" w14:textId="7CAF739C" w:rsidR="00496EEC"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sidR="005B0E17">
                        <w:rPr>
                          <w:rFonts w:ascii="Arial" w:hAnsi="Arial" w:cs="Arial"/>
                          <w:color w:val="C00000"/>
                          <w:sz w:val="22"/>
                          <w:szCs w:val="22"/>
                        </w:rPr>
                        <w:t xml:space="preserve"> or is a Collector or Arterial</w:t>
                      </w:r>
                      <w:r w:rsidRPr="00722A6B">
                        <w:rPr>
                          <w:rFonts w:ascii="Arial" w:hAnsi="Arial" w:cs="Arial"/>
                          <w:color w:val="C00000"/>
                          <w:sz w:val="22"/>
                          <w:szCs w:val="22"/>
                        </w:rPr>
                        <w:t xml:space="preserv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3C96B70C" w14:textId="77777777" w:rsidR="005B0E17" w:rsidRPr="00722A6B" w:rsidRDefault="005B0E17" w:rsidP="00F034CD">
                      <w:pPr>
                        <w:rPr>
                          <w:rFonts w:ascii="Arial" w:hAnsi="Arial" w:cs="Arial"/>
                          <w:color w:val="C00000"/>
                          <w:sz w:val="22"/>
                          <w:szCs w:val="22"/>
                        </w:rPr>
                      </w:pPr>
                    </w:p>
                    <w:p w14:paraId="0B886214" w14:textId="2CB2482E" w:rsidR="00496EEC" w:rsidRDefault="005B0E17"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295E9621" w14:textId="77777777" w:rsidR="005B0E17" w:rsidRPr="00722A6B" w:rsidRDefault="005B0E17"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v:textbox>
              </v:shape>
            </w:pict>
          </mc:Fallback>
        </mc:AlternateContent>
      </w:r>
      <w:r w:rsidR="00FA665C" w:rsidRPr="00C61713">
        <w:rPr>
          <w:rFonts w:ascii="Arial" w:hAnsi="Arial" w:cs="Arial"/>
          <w:b/>
          <w:lang w:val="en-NZ"/>
        </w:rPr>
        <w:t xml:space="preserve">Consultation </w:t>
      </w:r>
    </w:p>
    <w:p w14:paraId="19DEBFA4" w14:textId="7BBC9813" w:rsidR="00A31CA6" w:rsidRPr="00D26B95" w:rsidRDefault="00A31CA6" w:rsidP="00A31CA6">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116AA88F" w14:textId="45F9F159"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F7BBD2921B9241DBA4FE66DC5657FDD4"/>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3D12F58" w14:textId="144E7511"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722A6B">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F7EAE3A54B9F4794BDB76BC7E6FA72D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12220D" w14:textId="00EC9DDC"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A40574">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492E2D5198AC46A6A62B0609614C97F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1B139D2" w14:textId="2BD2CD9B" w:rsidR="00A31CA6" w:rsidRPr="00D26B95" w:rsidRDefault="00F011D8"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A31CA6" w:rsidRPr="00D26B95">
        <w:rPr>
          <w:rFonts w:ascii="Arial" w:hAnsi="Arial" w:cs="Arial"/>
          <w:sz w:val="22"/>
          <w:szCs w:val="22"/>
          <w:lang w:val="en-NZ"/>
        </w:rPr>
        <w:tab/>
      </w:r>
      <w:r w:rsidR="00A31CA6">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EA978C17E0A44C3A8AA0D99333612D1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A31CA6">
            <w:rPr>
              <w:rFonts w:ascii="Arial" w:hAnsi="Arial" w:cs="Arial"/>
              <w:sz w:val="22"/>
              <w:szCs w:val="22"/>
              <w:lang w:val="en-NZ"/>
            </w:rPr>
            <w:t>Click here to choose</w:t>
          </w:r>
        </w:sdtContent>
      </w:sdt>
    </w:p>
    <w:p w14:paraId="5703F2BF" w14:textId="0F0971B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A40574">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8CDF9128A6E742F5BF36718AAB25152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D8471D6" w14:textId="05ECDF7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A40574">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4BA3F8271A564BCE905F5DBC90DEAF2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D100085" w14:textId="0498F08A"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2D7CB9B9FB2845468A53DD20323B55A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9F0F018" w14:textId="77777777"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454C49505624ED49D4D8930EC83EA9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379346" w14:textId="41F435D8"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72AC41C844E48E59EA273FAACD6D04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19B401" w14:textId="0EC36BD2" w:rsidR="00A31CA6" w:rsidRPr="00D26B95" w:rsidRDefault="00A31CA6" w:rsidP="00A31CA6">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3872" behindDoc="0" locked="0" layoutInCell="1" allowOverlap="1" wp14:anchorId="54503707" wp14:editId="245BEF2C">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6"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03707" id="_x0000_t202" coordsize="21600,21600" o:spt="202" path="m,l,21600r21600,l21600,xe">
                <v:stroke joinstyle="miter"/>
                <v:path gradientshapeok="t" o:connecttype="rect"/>
              </v:shapetype>
              <v:shape id="Text Box 3" o:spid="_x0000_s1031" type="#_x0000_t202" style="position:absolute;left:0;text-align:left;margin-left:73.35pt;margin-top:25.8pt;width:384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x3LQIAAEoEAAAOAAAAZHJzL2Uyb0RvYy54bWysVNtu2zAMfR+wfxD0vthOkzYx4hRdugwD&#10;ugvQ7gNkWbaFSaInKbGzry8lJ1mWvQ3zgyCK1BF5DunV/aAV2QvrJJiCZpOUEmE4VNI0Bf3+sn23&#10;oMR5ZiqmwIiCHoSj9+u3b1Z9l4sptKAqYQmCGJf3XUFb77s8SRxvhWZuAp0w6KzBaubRtE1SWdYj&#10;ulbJNE1vkx5s1Vngwjk8fRyddB3x61pw/7WunfBEFRRz83G1cS3DmqxXLG8s61rJj2mwf8hCM2nw&#10;0TPUI/OM7Kz8C0pLbsFB7SccdAJ1LbmINWA1WXpVzXPLOhFrQXJcd6bJ/T9Y/mX/zRJZFfSGEsM0&#10;SvQiBk/ew0BuAjt953IMeu4wzA94jCrHSl33BPyHIwY2LTONeLAW+lawCrPLws3k4uqI4wJI2X+G&#10;Cp9hOw8RaKitDtQhGQTRUaXDWZmQCsfD2eLudpGii6NvkS2zeZQuYfnpdmed/yhAk7ApqEXlIzrb&#10;PzkfsmH5KSQ85kDJaiuVikboNrFRluwZ9knZjPlfRSlD+oIu59P5WP8fCLYpz/dT/LbbSMEVhJYe&#10;u11JjUWEqGP/BdY+mCr2omdSjXvMWJkjjYG5kUM/lEPUa35Sp4TqgLxaGJsbhxE3LdhflPTY2AV1&#10;P3fMCkrUJ4PaLLPZLExCNGbzuyka9tJTXnqY4QhVUE/JuN34OD2BNgMPqGEtI71B7DGTY8rYsJH1&#10;43CFibi0Y9TvX8D6FQ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qi3x3LQIAAEoEAAAOAAAAAAAAAAAAAAAAAC4CAABk&#10;cnMvZTJvRG9jLnhtbFBLAQItABQABgAIAAAAIQAJ4udo3wAAAAoBAAAPAAAAAAAAAAAAAAAAAIcE&#10;AABkcnMvZG93bnJldi54bWxQSwUGAAAAAAQABADzAAAAkwUAAAAA&#10;" fillcolor="white [3212]" strokecolor="blue">
                <v:textbo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7"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B1B6075" w14:textId="4CC57BD9" w:rsidR="00A31CA6" w:rsidRPr="00A074C6" w:rsidRDefault="00A31CA6" w:rsidP="00A31CA6">
      <w:pPr>
        <w:spacing w:before="120" w:after="120"/>
        <w:ind w:left="709"/>
        <w:jc w:val="both"/>
        <w:rPr>
          <w:rFonts w:ascii="Arial" w:hAnsi="Arial" w:cs="Arial"/>
          <w:color w:val="C00000"/>
          <w:sz w:val="22"/>
          <w:szCs w:val="22"/>
        </w:rPr>
      </w:pPr>
      <w:r w:rsidRPr="00A31CA6">
        <w:rPr>
          <w:rFonts w:ascii="Arial" w:hAnsi="Arial" w:cs="Arial"/>
          <w:color w:val="0000FF"/>
          <w:sz w:val="22"/>
          <w:szCs w:val="22"/>
        </w:rPr>
        <w:t>Describe the nature of the consultation – emails, team presentatio</w:t>
      </w:r>
      <w:r w:rsidR="00A074C6">
        <w:rPr>
          <w:rFonts w:ascii="Arial" w:hAnsi="Arial" w:cs="Arial"/>
          <w:color w:val="0000FF"/>
          <w:sz w:val="22"/>
          <w:szCs w:val="22"/>
        </w:rPr>
        <w:t xml:space="preserve">ns, face to face meetings etc. </w:t>
      </w:r>
      <w:r w:rsidR="00A074C6" w:rsidRPr="00A074C6">
        <w:rPr>
          <w:rFonts w:ascii="Arial" w:hAnsi="Arial" w:cs="Arial"/>
          <w:color w:val="C00000"/>
          <w:sz w:val="22"/>
          <w:szCs w:val="22"/>
        </w:rPr>
        <w:t xml:space="preserve">Analysis of the feedback does not go here; it’s properly done in the Analysis section. </w:t>
      </w:r>
    </w:p>
    <w:p w14:paraId="51A1F0CF" w14:textId="778DB330" w:rsidR="00FA665C" w:rsidRPr="00D26B95" w:rsidRDefault="00FA665C" w:rsidP="004953C0">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4CA02092" w14:textId="70FDE129" w:rsidR="00FA665C" w:rsidRPr="00D26B95" w:rsidRDefault="00FA665C" w:rsidP="004953C0">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D92DA24C93C04098A7BE202A482D111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0E660B" w14:textId="65701E4C"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8D296404AEBC4FE58DBFAC632137949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EB57B8B" w14:textId="2347160D" w:rsidR="00217767" w:rsidRPr="00D26B95" w:rsidRDefault="00217767" w:rsidP="00217767">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2DDF9301CDAA43E286F682C8E7C9B611"/>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02BDF9C3" w14:textId="6C822B39" w:rsidR="006E74E0" w:rsidRDefault="006E74E0" w:rsidP="006E74E0">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279D75502F994BE9803A34E8CB64B4C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16D8824" w14:textId="1898A978" w:rsidR="00FA665C" w:rsidRPr="00D26B95" w:rsidRDefault="00FA665C" w:rsidP="006E74E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B2386B05A924A4C96233AEEE899D1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0CA63E" w14:textId="0BF79DB6"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A945B612CB9944B0B32FD94EAA50D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A527834" w14:textId="63765D17"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ED9E747FE20449969BAF4FB9BD736B8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8DA615F" w14:textId="15815D01" w:rsidR="00FA665C" w:rsidRDefault="00FA665C" w:rsidP="00217767">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007621CEFD743099A4C9A31659DA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CD6445D" w14:textId="5ECD8B96" w:rsidR="00FA665C" w:rsidRPr="00D26B95" w:rsidRDefault="00FA665C" w:rsidP="006E74E0">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6F794874" w14:textId="77777777" w:rsidR="00A074C6" w:rsidRPr="00A074C6" w:rsidRDefault="00FD241D" w:rsidP="00A074C6">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00FA665C" w:rsidRPr="00D26B95">
        <w:rPr>
          <w:rFonts w:ascii="Arial" w:hAnsi="Arial" w:cs="Arial"/>
          <w:color w:val="0000FF"/>
          <w:sz w:val="22"/>
          <w:szCs w:val="22"/>
        </w:rPr>
        <w:t xml:space="preserve">Describe the </w:t>
      </w:r>
      <w:r w:rsidR="00FA665C" w:rsidRPr="00D26B95">
        <w:rPr>
          <w:rFonts w:ascii="Arial" w:hAnsi="Arial" w:cs="Arial"/>
          <w:color w:val="0000FF"/>
          <w:sz w:val="22"/>
          <w:szCs w:val="22"/>
        </w:rPr>
        <w:lastRenderedPageBreak/>
        <w:t>nature of the consultation – letters, public meetings, site meetings</w:t>
      </w:r>
      <w:r w:rsidR="00FA665C">
        <w:rPr>
          <w:rFonts w:ascii="Arial" w:hAnsi="Arial" w:cs="Arial"/>
          <w:color w:val="0000FF"/>
          <w:sz w:val="22"/>
          <w:szCs w:val="22"/>
        </w:rPr>
        <w:t>,</w:t>
      </w:r>
      <w:r w:rsidR="00FA665C"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00FA665C" w:rsidRPr="00D26B95">
        <w:rPr>
          <w:rFonts w:ascii="Arial" w:hAnsi="Arial" w:cs="Arial"/>
          <w:color w:val="0000FF"/>
          <w:sz w:val="22"/>
          <w:szCs w:val="22"/>
        </w:rPr>
        <w:t xml:space="preserve"> etc.  Include </w:t>
      </w:r>
      <w:r w:rsidR="00FA665C">
        <w:rPr>
          <w:rFonts w:ascii="Arial" w:hAnsi="Arial" w:cs="Arial"/>
          <w:color w:val="0000FF"/>
          <w:sz w:val="22"/>
          <w:szCs w:val="22"/>
        </w:rPr>
        <w:t xml:space="preserve">the </w:t>
      </w:r>
      <w:r w:rsidR="00FA665C" w:rsidRPr="00D26B95">
        <w:rPr>
          <w:rFonts w:ascii="Arial" w:hAnsi="Arial" w:cs="Arial"/>
          <w:color w:val="0000FF"/>
          <w:sz w:val="22"/>
          <w:szCs w:val="22"/>
        </w:rPr>
        <w:t xml:space="preserve">numbers of letters sent out and numbers of responses received. </w:t>
      </w:r>
      <w:r w:rsidR="006E74E0">
        <w:rPr>
          <w:rFonts w:ascii="Arial" w:hAnsi="Arial" w:cs="Arial"/>
          <w:color w:val="0000FF"/>
          <w:sz w:val="22"/>
          <w:szCs w:val="22"/>
        </w:rPr>
        <w:t xml:space="preserve"> </w:t>
      </w:r>
      <w:r w:rsidR="00FA665C">
        <w:rPr>
          <w:rFonts w:ascii="Arial" w:hAnsi="Arial" w:cs="Arial"/>
          <w:color w:val="0000FF"/>
          <w:sz w:val="22"/>
          <w:szCs w:val="22"/>
        </w:rPr>
        <w:t xml:space="preserve">Also include the number of responses in support of, opposed to, and had no comment on the proposal. </w:t>
      </w:r>
      <w:r w:rsidR="00155784">
        <w:rPr>
          <w:rFonts w:ascii="Arial" w:hAnsi="Arial" w:cs="Arial"/>
          <w:color w:val="0000FF"/>
          <w:sz w:val="22"/>
          <w:szCs w:val="22"/>
        </w:rPr>
        <w:t xml:space="preserve"> </w:t>
      </w:r>
      <w:r w:rsidR="00A074C6" w:rsidRPr="00A074C6">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25233625" w14:textId="77777777" w:rsidR="00A074C6" w:rsidRPr="00C37AFE" w:rsidRDefault="00A074C6" w:rsidP="004953C0">
      <w:pPr>
        <w:spacing w:before="120" w:after="120"/>
        <w:ind w:left="709"/>
        <w:jc w:val="both"/>
        <w:rPr>
          <w:rFonts w:ascii="Arial" w:hAnsi="Arial" w:cs="Arial"/>
          <w:color w:val="C00000"/>
          <w:sz w:val="22"/>
          <w:szCs w:val="22"/>
        </w:rPr>
      </w:pPr>
      <w:r w:rsidRPr="00C37AFE">
        <w:rPr>
          <w:rFonts w:ascii="Arial" w:hAnsi="Arial" w:cs="Arial"/>
          <w:color w:val="C00000"/>
          <w:sz w:val="22"/>
          <w:szCs w:val="22"/>
        </w:rPr>
        <w:t xml:space="preserve">This is where you analyse the consultation feedback as well as the proposal. </w:t>
      </w:r>
    </w:p>
    <w:p w14:paraId="195AEC67" w14:textId="52E0E77B"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00A31CA6">
        <w:rPr>
          <w:rFonts w:ascii="Arial" w:hAnsi="Arial" w:cs="Arial"/>
          <w:color w:val="0000FF"/>
          <w:sz w:val="22"/>
          <w:szCs w:val="22"/>
        </w:rPr>
        <w:t xml:space="preserve">consultation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8"/>
      <w:headerReference w:type="first" r:id="rId19"/>
      <w:footerReference w:type="first" r:id="rId20"/>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D1399" w14:textId="77777777" w:rsidR="00627F9D" w:rsidRDefault="00627F9D">
      <w:r>
        <w:separator/>
      </w:r>
    </w:p>
  </w:endnote>
  <w:endnote w:type="continuationSeparator" w:id="0">
    <w:p w14:paraId="7093EB44" w14:textId="77777777" w:rsidR="00627F9D" w:rsidRDefault="006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8" w14:textId="7ECA922E"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C11D42">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C11D42">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B" w14:textId="4397C5D3"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C11D42">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C11D42">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C11D42">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C11D42">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4B89" w14:textId="77777777" w:rsidR="00627F9D" w:rsidRDefault="00627F9D">
      <w:r>
        <w:separator/>
      </w:r>
    </w:p>
  </w:footnote>
  <w:footnote w:type="continuationSeparator" w:id="0">
    <w:p w14:paraId="36370E23" w14:textId="77777777" w:rsidR="00627F9D" w:rsidRDefault="0062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9" w14:textId="63BE5AAA" w:rsidR="00843312" w:rsidRPr="00C6167D" w:rsidRDefault="00843312" w:rsidP="00C6167D">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533A8A">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2.2</w:t>
    </w:r>
    <w:r w:rsidR="005429B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5429B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December </w:t>
    </w:r>
    <w:r w:rsidR="00D47AA2">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2017</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9"/>
  </w:num>
  <w:num w:numId="6">
    <w:abstractNumId w:val="6"/>
  </w:num>
  <w:num w:numId="7">
    <w:abstractNumId w:val="4"/>
  </w:num>
  <w:num w:numId="8">
    <w:abstractNumId w:val="8"/>
  </w:num>
  <w:num w:numId="9">
    <w:abstractNumId w:val="5"/>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0304"/>
    <w:rsid w:val="00064D12"/>
    <w:rsid w:val="000655A8"/>
    <w:rsid w:val="00066E4D"/>
    <w:rsid w:val="0006770B"/>
    <w:rsid w:val="00070194"/>
    <w:rsid w:val="00071602"/>
    <w:rsid w:val="000768A6"/>
    <w:rsid w:val="00086BB0"/>
    <w:rsid w:val="00086F69"/>
    <w:rsid w:val="00091CFA"/>
    <w:rsid w:val="0009511A"/>
    <w:rsid w:val="000977EE"/>
    <w:rsid w:val="000B0D54"/>
    <w:rsid w:val="000B1209"/>
    <w:rsid w:val="000B610A"/>
    <w:rsid w:val="000C2F72"/>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0FAE"/>
    <w:rsid w:val="001B548D"/>
    <w:rsid w:val="001B7E33"/>
    <w:rsid w:val="001C4798"/>
    <w:rsid w:val="001C53D2"/>
    <w:rsid w:val="001D0DE0"/>
    <w:rsid w:val="001D2B2A"/>
    <w:rsid w:val="001D36AA"/>
    <w:rsid w:val="001D57E3"/>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132"/>
    <w:rsid w:val="002502C6"/>
    <w:rsid w:val="00251B59"/>
    <w:rsid w:val="002577D7"/>
    <w:rsid w:val="0026428C"/>
    <w:rsid w:val="00267502"/>
    <w:rsid w:val="00276C54"/>
    <w:rsid w:val="00276CA8"/>
    <w:rsid w:val="00282CD6"/>
    <w:rsid w:val="00283552"/>
    <w:rsid w:val="0028401A"/>
    <w:rsid w:val="00285D1A"/>
    <w:rsid w:val="00285F26"/>
    <w:rsid w:val="00296BE2"/>
    <w:rsid w:val="002A286B"/>
    <w:rsid w:val="002A3352"/>
    <w:rsid w:val="002A365C"/>
    <w:rsid w:val="002A42BF"/>
    <w:rsid w:val="002A487A"/>
    <w:rsid w:val="002A6B43"/>
    <w:rsid w:val="002B418A"/>
    <w:rsid w:val="002B51EC"/>
    <w:rsid w:val="002B6864"/>
    <w:rsid w:val="002B6EB0"/>
    <w:rsid w:val="002D2F29"/>
    <w:rsid w:val="002D50D6"/>
    <w:rsid w:val="002D5AFF"/>
    <w:rsid w:val="002E0A0A"/>
    <w:rsid w:val="002E33A6"/>
    <w:rsid w:val="002E57BF"/>
    <w:rsid w:val="002E6778"/>
    <w:rsid w:val="002E76D5"/>
    <w:rsid w:val="002F1B7B"/>
    <w:rsid w:val="002F3705"/>
    <w:rsid w:val="00302D48"/>
    <w:rsid w:val="0030684E"/>
    <w:rsid w:val="0031353E"/>
    <w:rsid w:val="00322A11"/>
    <w:rsid w:val="00330D1B"/>
    <w:rsid w:val="003319C8"/>
    <w:rsid w:val="003351D7"/>
    <w:rsid w:val="00336AAD"/>
    <w:rsid w:val="00340169"/>
    <w:rsid w:val="003411C5"/>
    <w:rsid w:val="00341FCF"/>
    <w:rsid w:val="0034610D"/>
    <w:rsid w:val="00346359"/>
    <w:rsid w:val="00346D35"/>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A76B7"/>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0CE3"/>
    <w:rsid w:val="004341C7"/>
    <w:rsid w:val="00434EA2"/>
    <w:rsid w:val="00441002"/>
    <w:rsid w:val="00444758"/>
    <w:rsid w:val="004451D6"/>
    <w:rsid w:val="00446913"/>
    <w:rsid w:val="00447C01"/>
    <w:rsid w:val="00450E2F"/>
    <w:rsid w:val="00452EA0"/>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0953"/>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444B"/>
    <w:rsid w:val="00515B4F"/>
    <w:rsid w:val="00516F96"/>
    <w:rsid w:val="0052014C"/>
    <w:rsid w:val="00520E19"/>
    <w:rsid w:val="00524606"/>
    <w:rsid w:val="00524B73"/>
    <w:rsid w:val="005251B7"/>
    <w:rsid w:val="005278F1"/>
    <w:rsid w:val="00533271"/>
    <w:rsid w:val="00533A8A"/>
    <w:rsid w:val="00536425"/>
    <w:rsid w:val="005375DE"/>
    <w:rsid w:val="0054010B"/>
    <w:rsid w:val="0054169C"/>
    <w:rsid w:val="005429BD"/>
    <w:rsid w:val="005469CF"/>
    <w:rsid w:val="00546AF3"/>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0E17"/>
    <w:rsid w:val="005B1376"/>
    <w:rsid w:val="005B1FE2"/>
    <w:rsid w:val="005B2590"/>
    <w:rsid w:val="005B5385"/>
    <w:rsid w:val="005C018F"/>
    <w:rsid w:val="005C6ED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14EA"/>
    <w:rsid w:val="0062275E"/>
    <w:rsid w:val="006229DD"/>
    <w:rsid w:val="006233AE"/>
    <w:rsid w:val="00627ADA"/>
    <w:rsid w:val="00627F9D"/>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B6746"/>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2A6B"/>
    <w:rsid w:val="00723AF8"/>
    <w:rsid w:val="0073022D"/>
    <w:rsid w:val="00730DEC"/>
    <w:rsid w:val="007404A0"/>
    <w:rsid w:val="007426BC"/>
    <w:rsid w:val="00743E5E"/>
    <w:rsid w:val="00746E04"/>
    <w:rsid w:val="00750271"/>
    <w:rsid w:val="00752029"/>
    <w:rsid w:val="0075672A"/>
    <w:rsid w:val="007574CA"/>
    <w:rsid w:val="007613C5"/>
    <w:rsid w:val="007645E9"/>
    <w:rsid w:val="00770790"/>
    <w:rsid w:val="00776A89"/>
    <w:rsid w:val="00777DDD"/>
    <w:rsid w:val="0078007F"/>
    <w:rsid w:val="007938B6"/>
    <w:rsid w:val="007941F2"/>
    <w:rsid w:val="007947A0"/>
    <w:rsid w:val="007965E8"/>
    <w:rsid w:val="007B1464"/>
    <w:rsid w:val="007B4CD7"/>
    <w:rsid w:val="007B55C5"/>
    <w:rsid w:val="007C23F5"/>
    <w:rsid w:val="007C257A"/>
    <w:rsid w:val="007C456E"/>
    <w:rsid w:val="007D2B33"/>
    <w:rsid w:val="007E627E"/>
    <w:rsid w:val="007F055F"/>
    <w:rsid w:val="007F3A60"/>
    <w:rsid w:val="00800D2E"/>
    <w:rsid w:val="0080100E"/>
    <w:rsid w:val="008032E7"/>
    <w:rsid w:val="00804E2E"/>
    <w:rsid w:val="00805696"/>
    <w:rsid w:val="00807C87"/>
    <w:rsid w:val="00812D36"/>
    <w:rsid w:val="008132DD"/>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287F"/>
    <w:rsid w:val="009652A4"/>
    <w:rsid w:val="009667C5"/>
    <w:rsid w:val="00971035"/>
    <w:rsid w:val="00971C63"/>
    <w:rsid w:val="0097212D"/>
    <w:rsid w:val="00973C3C"/>
    <w:rsid w:val="009827FD"/>
    <w:rsid w:val="00982CC8"/>
    <w:rsid w:val="009839FD"/>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7C90"/>
    <w:rsid w:val="009C497A"/>
    <w:rsid w:val="009C4A3A"/>
    <w:rsid w:val="009C690F"/>
    <w:rsid w:val="009D20FE"/>
    <w:rsid w:val="009D2340"/>
    <w:rsid w:val="009D33AE"/>
    <w:rsid w:val="009D725F"/>
    <w:rsid w:val="009E10A5"/>
    <w:rsid w:val="009E24CE"/>
    <w:rsid w:val="009E2D8F"/>
    <w:rsid w:val="009E6242"/>
    <w:rsid w:val="009E7DC0"/>
    <w:rsid w:val="009F4380"/>
    <w:rsid w:val="009F4903"/>
    <w:rsid w:val="009F5679"/>
    <w:rsid w:val="00A069DE"/>
    <w:rsid w:val="00A06FCB"/>
    <w:rsid w:val="00A074C6"/>
    <w:rsid w:val="00A075CD"/>
    <w:rsid w:val="00A12AFC"/>
    <w:rsid w:val="00A14D48"/>
    <w:rsid w:val="00A160BB"/>
    <w:rsid w:val="00A17EB6"/>
    <w:rsid w:val="00A22C34"/>
    <w:rsid w:val="00A2380F"/>
    <w:rsid w:val="00A31CA6"/>
    <w:rsid w:val="00A40574"/>
    <w:rsid w:val="00A43C08"/>
    <w:rsid w:val="00A454B8"/>
    <w:rsid w:val="00A46AA4"/>
    <w:rsid w:val="00A62F66"/>
    <w:rsid w:val="00A63313"/>
    <w:rsid w:val="00A6583C"/>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06F70"/>
    <w:rsid w:val="00B134CF"/>
    <w:rsid w:val="00B13C42"/>
    <w:rsid w:val="00B16693"/>
    <w:rsid w:val="00B23B33"/>
    <w:rsid w:val="00B243A8"/>
    <w:rsid w:val="00B24A9C"/>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4D9C"/>
    <w:rsid w:val="00BB31CD"/>
    <w:rsid w:val="00BB4D8B"/>
    <w:rsid w:val="00BB6895"/>
    <w:rsid w:val="00BB68BB"/>
    <w:rsid w:val="00BB6AB0"/>
    <w:rsid w:val="00BB6DAD"/>
    <w:rsid w:val="00BC2ACC"/>
    <w:rsid w:val="00BC4DC1"/>
    <w:rsid w:val="00BD0A78"/>
    <w:rsid w:val="00BD1A22"/>
    <w:rsid w:val="00BD62C6"/>
    <w:rsid w:val="00BD64AA"/>
    <w:rsid w:val="00BE0C68"/>
    <w:rsid w:val="00BE2738"/>
    <w:rsid w:val="00BE5611"/>
    <w:rsid w:val="00BF3D63"/>
    <w:rsid w:val="00C024E0"/>
    <w:rsid w:val="00C05FC6"/>
    <w:rsid w:val="00C06C43"/>
    <w:rsid w:val="00C11D42"/>
    <w:rsid w:val="00C1589A"/>
    <w:rsid w:val="00C15933"/>
    <w:rsid w:val="00C16757"/>
    <w:rsid w:val="00C21445"/>
    <w:rsid w:val="00C22007"/>
    <w:rsid w:val="00C22C51"/>
    <w:rsid w:val="00C25287"/>
    <w:rsid w:val="00C26403"/>
    <w:rsid w:val="00C2793B"/>
    <w:rsid w:val="00C31319"/>
    <w:rsid w:val="00C370B1"/>
    <w:rsid w:val="00C37AFE"/>
    <w:rsid w:val="00C40FE8"/>
    <w:rsid w:val="00C45BC6"/>
    <w:rsid w:val="00C5034B"/>
    <w:rsid w:val="00C52523"/>
    <w:rsid w:val="00C52A4E"/>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B7BD5"/>
    <w:rsid w:val="00CC145A"/>
    <w:rsid w:val="00CC1C6E"/>
    <w:rsid w:val="00CC32FB"/>
    <w:rsid w:val="00CC36CF"/>
    <w:rsid w:val="00CC6451"/>
    <w:rsid w:val="00CD0325"/>
    <w:rsid w:val="00CD0777"/>
    <w:rsid w:val="00CD1561"/>
    <w:rsid w:val="00CD1F39"/>
    <w:rsid w:val="00CD227B"/>
    <w:rsid w:val="00CD6DE5"/>
    <w:rsid w:val="00CE03CA"/>
    <w:rsid w:val="00CE11D2"/>
    <w:rsid w:val="00CE1459"/>
    <w:rsid w:val="00CE1D85"/>
    <w:rsid w:val="00CE25C2"/>
    <w:rsid w:val="00CE2F73"/>
    <w:rsid w:val="00CE485C"/>
    <w:rsid w:val="00CE7371"/>
    <w:rsid w:val="00CF0DBF"/>
    <w:rsid w:val="00CF1710"/>
    <w:rsid w:val="00CF2EF2"/>
    <w:rsid w:val="00CF4CE3"/>
    <w:rsid w:val="00D02507"/>
    <w:rsid w:val="00D046EE"/>
    <w:rsid w:val="00D124F1"/>
    <w:rsid w:val="00D125C2"/>
    <w:rsid w:val="00D17593"/>
    <w:rsid w:val="00D26B95"/>
    <w:rsid w:val="00D26BE3"/>
    <w:rsid w:val="00D32476"/>
    <w:rsid w:val="00D3449D"/>
    <w:rsid w:val="00D40FCD"/>
    <w:rsid w:val="00D41190"/>
    <w:rsid w:val="00D41DEA"/>
    <w:rsid w:val="00D438CD"/>
    <w:rsid w:val="00D46A16"/>
    <w:rsid w:val="00D4717C"/>
    <w:rsid w:val="00D47249"/>
    <w:rsid w:val="00D4796A"/>
    <w:rsid w:val="00D47AA2"/>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0B0F"/>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11D8"/>
    <w:rsid w:val="00F01732"/>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3F35"/>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E1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troBusFeedback@aucklandtransport.govt.nz" TargetMode="Externa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p.aucklandtransport.govt.nz/PoliciesForms/Documents/ATI-Delegations-staff.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p.aucklandtransport.govt.nz/PoliciesForms/Documents/ATI-Delegations-staff.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2DA24C93C04098A7BE202A482D1116"/>
        <w:category>
          <w:name w:val="General"/>
          <w:gallery w:val="placeholder"/>
        </w:category>
        <w:types>
          <w:type w:val="bbPlcHdr"/>
        </w:types>
        <w:behaviors>
          <w:behavior w:val="content"/>
        </w:behaviors>
        <w:guid w:val="{30357C37-A253-49C0-9801-6C32C5D0EBB2}"/>
      </w:docPartPr>
      <w:docPartBody>
        <w:p w:rsidR="008806E7" w:rsidRDefault="00114B5C" w:rsidP="00114B5C">
          <w:pPr>
            <w:pStyle w:val="D92DA24C93C04098A7BE202A482D1116"/>
          </w:pPr>
          <w:r w:rsidRPr="002C5C4F">
            <w:rPr>
              <w:rStyle w:val="PlaceholderText"/>
            </w:rPr>
            <w:t>Choose an item.</w:t>
          </w:r>
        </w:p>
      </w:docPartBody>
    </w:docPart>
    <w:docPart>
      <w:docPartPr>
        <w:name w:val="8D296404AEBC4FE58DBFAC632137949A"/>
        <w:category>
          <w:name w:val="General"/>
          <w:gallery w:val="placeholder"/>
        </w:category>
        <w:types>
          <w:type w:val="bbPlcHdr"/>
        </w:types>
        <w:behaviors>
          <w:behavior w:val="content"/>
        </w:behaviors>
        <w:guid w:val="{48F68DAF-E43E-4888-8226-4A94DB624EC0}"/>
      </w:docPartPr>
      <w:docPartBody>
        <w:p w:rsidR="008806E7" w:rsidRDefault="00114B5C" w:rsidP="00114B5C">
          <w:pPr>
            <w:pStyle w:val="8D296404AEBC4FE58DBFAC632137949A"/>
          </w:pPr>
          <w:r w:rsidRPr="002C5C4F">
            <w:rPr>
              <w:rStyle w:val="PlaceholderText"/>
            </w:rPr>
            <w:t>Choose an item.</w:t>
          </w:r>
        </w:p>
      </w:docPartBody>
    </w:docPart>
    <w:docPart>
      <w:docPartPr>
        <w:name w:val="DB2386B05A924A4C96233AEEE899D113"/>
        <w:category>
          <w:name w:val="General"/>
          <w:gallery w:val="placeholder"/>
        </w:category>
        <w:types>
          <w:type w:val="bbPlcHdr"/>
        </w:types>
        <w:behaviors>
          <w:behavior w:val="content"/>
        </w:behaviors>
        <w:guid w:val="{46003D6A-E8FE-43F5-AED0-E71D33A79470}"/>
      </w:docPartPr>
      <w:docPartBody>
        <w:p w:rsidR="008806E7" w:rsidRDefault="00114B5C" w:rsidP="00114B5C">
          <w:pPr>
            <w:pStyle w:val="DB2386B05A924A4C96233AEEE899D113"/>
          </w:pPr>
          <w:r w:rsidRPr="002C5C4F">
            <w:rPr>
              <w:rStyle w:val="PlaceholderText"/>
            </w:rPr>
            <w:t>Choose an item.</w:t>
          </w:r>
        </w:p>
      </w:docPartBody>
    </w:docPart>
    <w:docPart>
      <w:docPartPr>
        <w:name w:val="A945B612CB9944B0B32FD94EAA50DECD"/>
        <w:category>
          <w:name w:val="General"/>
          <w:gallery w:val="placeholder"/>
        </w:category>
        <w:types>
          <w:type w:val="bbPlcHdr"/>
        </w:types>
        <w:behaviors>
          <w:behavior w:val="content"/>
        </w:behaviors>
        <w:guid w:val="{0CFAC937-3EE5-4549-9367-B2BCE715963E}"/>
      </w:docPartPr>
      <w:docPartBody>
        <w:p w:rsidR="008806E7" w:rsidRDefault="00114B5C" w:rsidP="00114B5C">
          <w:pPr>
            <w:pStyle w:val="A945B612CB9944B0B32FD94EAA50DECD"/>
          </w:pPr>
          <w:r w:rsidRPr="002C5C4F">
            <w:rPr>
              <w:rStyle w:val="PlaceholderText"/>
            </w:rPr>
            <w:t>Choose an item.</w:t>
          </w:r>
        </w:p>
      </w:docPartBody>
    </w:docPart>
    <w:docPart>
      <w:docPartPr>
        <w:name w:val="ED9E747FE20449969BAF4FB9BD736B80"/>
        <w:category>
          <w:name w:val="General"/>
          <w:gallery w:val="placeholder"/>
        </w:category>
        <w:types>
          <w:type w:val="bbPlcHdr"/>
        </w:types>
        <w:behaviors>
          <w:behavior w:val="content"/>
        </w:behaviors>
        <w:guid w:val="{FE9260E1-3356-40BC-B689-4A930EBA4005}"/>
      </w:docPartPr>
      <w:docPartBody>
        <w:p w:rsidR="008806E7" w:rsidRDefault="00114B5C" w:rsidP="00114B5C">
          <w:pPr>
            <w:pStyle w:val="ED9E747FE20449969BAF4FB9BD736B80"/>
          </w:pPr>
          <w:r w:rsidRPr="002C5C4F">
            <w:rPr>
              <w:rStyle w:val="PlaceholderText"/>
            </w:rPr>
            <w:t>Choose an item.</w:t>
          </w:r>
        </w:p>
      </w:docPartBody>
    </w:docPart>
    <w:docPart>
      <w:docPartPr>
        <w:name w:val="7007621CEFD743099A4C9A31659DAECD"/>
        <w:category>
          <w:name w:val="General"/>
          <w:gallery w:val="placeholder"/>
        </w:category>
        <w:types>
          <w:type w:val="bbPlcHdr"/>
        </w:types>
        <w:behaviors>
          <w:behavior w:val="content"/>
        </w:behaviors>
        <w:guid w:val="{8159DA74-49E8-4BCF-BDC5-F0F0C42184B2}"/>
      </w:docPartPr>
      <w:docPartBody>
        <w:p w:rsidR="008806E7" w:rsidRDefault="00114B5C" w:rsidP="00114B5C">
          <w:pPr>
            <w:pStyle w:val="7007621CEFD743099A4C9A31659DAECD"/>
          </w:pPr>
          <w:r w:rsidRPr="002C5C4F">
            <w:rPr>
              <w:rStyle w:val="PlaceholderText"/>
            </w:rPr>
            <w:t>Choose an item.</w:t>
          </w:r>
        </w:p>
      </w:docPartBody>
    </w:docPart>
    <w:docPart>
      <w:docPartPr>
        <w:name w:val="2DDF9301CDAA43E286F682C8E7C9B611"/>
        <w:category>
          <w:name w:val="General"/>
          <w:gallery w:val="placeholder"/>
        </w:category>
        <w:types>
          <w:type w:val="bbPlcHdr"/>
        </w:types>
        <w:behaviors>
          <w:behavior w:val="content"/>
        </w:behaviors>
        <w:guid w:val="{B8C7FBE8-BE5D-40B1-BDF9-5248767809B2}"/>
      </w:docPartPr>
      <w:docPartBody>
        <w:p w:rsidR="005532CF" w:rsidRDefault="00F53955" w:rsidP="00F53955">
          <w:pPr>
            <w:pStyle w:val="2DDF9301CDAA43E286F682C8E7C9B611"/>
          </w:pPr>
          <w:r w:rsidRPr="002C5C4F">
            <w:rPr>
              <w:rStyle w:val="PlaceholderText"/>
            </w:rPr>
            <w:t>Choose an item.</w:t>
          </w:r>
        </w:p>
      </w:docPartBody>
    </w:docPart>
    <w:docPart>
      <w:docPartPr>
        <w:name w:val="279D75502F994BE9803A34E8CB64B4C0"/>
        <w:category>
          <w:name w:val="General"/>
          <w:gallery w:val="placeholder"/>
        </w:category>
        <w:types>
          <w:type w:val="bbPlcHdr"/>
        </w:types>
        <w:behaviors>
          <w:behavior w:val="content"/>
        </w:behaviors>
        <w:guid w:val="{FA6A8BA8-EC30-4ACF-8F6E-F7830C018A4A}"/>
      </w:docPartPr>
      <w:docPartBody>
        <w:p w:rsidR="005532CF" w:rsidRDefault="00F53955" w:rsidP="00F53955">
          <w:pPr>
            <w:pStyle w:val="279D75502F994BE9803A34E8CB64B4C0"/>
          </w:pPr>
          <w:r w:rsidRPr="002C5C4F">
            <w:rPr>
              <w:rStyle w:val="PlaceholderText"/>
            </w:rPr>
            <w:t>Choose an item.</w:t>
          </w:r>
        </w:p>
      </w:docPartBody>
    </w:docPart>
    <w:docPart>
      <w:docPartPr>
        <w:name w:val="F7BBD2921B9241DBA4FE66DC5657FDD4"/>
        <w:category>
          <w:name w:val="General"/>
          <w:gallery w:val="placeholder"/>
        </w:category>
        <w:types>
          <w:type w:val="bbPlcHdr"/>
        </w:types>
        <w:behaviors>
          <w:behavior w:val="content"/>
        </w:behaviors>
        <w:guid w:val="{E898BB8A-FAF7-49C4-9D68-4F558D126A4E}"/>
      </w:docPartPr>
      <w:docPartBody>
        <w:p w:rsidR="00955D26" w:rsidRDefault="000C0CEB" w:rsidP="000C0CEB">
          <w:pPr>
            <w:pStyle w:val="F7BBD2921B9241DBA4FE66DC5657FDD4"/>
          </w:pPr>
          <w:r w:rsidRPr="002C5C4F">
            <w:rPr>
              <w:rStyle w:val="PlaceholderText"/>
            </w:rPr>
            <w:t>Choose an item.</w:t>
          </w:r>
        </w:p>
      </w:docPartBody>
    </w:docPart>
    <w:docPart>
      <w:docPartPr>
        <w:name w:val="F7EAE3A54B9F4794BDB76BC7E6FA72D2"/>
        <w:category>
          <w:name w:val="General"/>
          <w:gallery w:val="placeholder"/>
        </w:category>
        <w:types>
          <w:type w:val="bbPlcHdr"/>
        </w:types>
        <w:behaviors>
          <w:behavior w:val="content"/>
        </w:behaviors>
        <w:guid w:val="{798AF2AE-3EB4-4DBC-9B53-A2CB8012D1C1}"/>
      </w:docPartPr>
      <w:docPartBody>
        <w:p w:rsidR="00955D26" w:rsidRDefault="000C0CEB" w:rsidP="000C0CEB">
          <w:pPr>
            <w:pStyle w:val="F7EAE3A54B9F4794BDB76BC7E6FA72D2"/>
          </w:pPr>
          <w:r w:rsidRPr="002C5C4F">
            <w:rPr>
              <w:rStyle w:val="PlaceholderText"/>
            </w:rPr>
            <w:t>Choose an item.</w:t>
          </w:r>
        </w:p>
      </w:docPartBody>
    </w:docPart>
    <w:docPart>
      <w:docPartPr>
        <w:name w:val="492E2D5198AC46A6A62B0609614C97F6"/>
        <w:category>
          <w:name w:val="General"/>
          <w:gallery w:val="placeholder"/>
        </w:category>
        <w:types>
          <w:type w:val="bbPlcHdr"/>
        </w:types>
        <w:behaviors>
          <w:behavior w:val="content"/>
        </w:behaviors>
        <w:guid w:val="{5DDB3DD9-51D8-47A1-B907-AD590B0E0095}"/>
      </w:docPartPr>
      <w:docPartBody>
        <w:p w:rsidR="00955D26" w:rsidRDefault="000C0CEB" w:rsidP="000C0CEB">
          <w:pPr>
            <w:pStyle w:val="492E2D5198AC46A6A62B0609614C97F6"/>
          </w:pPr>
          <w:r w:rsidRPr="002C5C4F">
            <w:rPr>
              <w:rStyle w:val="PlaceholderText"/>
            </w:rPr>
            <w:t>Choose an item.</w:t>
          </w:r>
        </w:p>
      </w:docPartBody>
    </w:docPart>
    <w:docPart>
      <w:docPartPr>
        <w:name w:val="EA978C17E0A44C3A8AA0D99333612D15"/>
        <w:category>
          <w:name w:val="General"/>
          <w:gallery w:val="placeholder"/>
        </w:category>
        <w:types>
          <w:type w:val="bbPlcHdr"/>
        </w:types>
        <w:behaviors>
          <w:behavior w:val="content"/>
        </w:behaviors>
        <w:guid w:val="{8548D01F-6229-4A8D-B7F0-362C9CE8BA71}"/>
      </w:docPartPr>
      <w:docPartBody>
        <w:p w:rsidR="00955D26" w:rsidRDefault="000C0CEB" w:rsidP="000C0CEB">
          <w:pPr>
            <w:pStyle w:val="EA978C17E0A44C3A8AA0D99333612D15"/>
          </w:pPr>
          <w:r w:rsidRPr="002C5C4F">
            <w:rPr>
              <w:rStyle w:val="PlaceholderText"/>
            </w:rPr>
            <w:t>Choose an item.</w:t>
          </w:r>
        </w:p>
      </w:docPartBody>
    </w:docPart>
    <w:docPart>
      <w:docPartPr>
        <w:name w:val="8CDF9128A6E742F5BF36718AAB25152F"/>
        <w:category>
          <w:name w:val="General"/>
          <w:gallery w:val="placeholder"/>
        </w:category>
        <w:types>
          <w:type w:val="bbPlcHdr"/>
        </w:types>
        <w:behaviors>
          <w:behavior w:val="content"/>
        </w:behaviors>
        <w:guid w:val="{C4BB6CC5-7BD7-4D1F-8AA7-D77D8D76BF45}"/>
      </w:docPartPr>
      <w:docPartBody>
        <w:p w:rsidR="00955D26" w:rsidRDefault="000C0CEB" w:rsidP="000C0CEB">
          <w:pPr>
            <w:pStyle w:val="8CDF9128A6E742F5BF36718AAB25152F"/>
          </w:pPr>
          <w:r w:rsidRPr="002C5C4F">
            <w:rPr>
              <w:rStyle w:val="PlaceholderText"/>
            </w:rPr>
            <w:t>Choose an item.</w:t>
          </w:r>
        </w:p>
      </w:docPartBody>
    </w:docPart>
    <w:docPart>
      <w:docPartPr>
        <w:name w:val="4BA3F8271A564BCE905F5DBC90DEAF2C"/>
        <w:category>
          <w:name w:val="General"/>
          <w:gallery w:val="placeholder"/>
        </w:category>
        <w:types>
          <w:type w:val="bbPlcHdr"/>
        </w:types>
        <w:behaviors>
          <w:behavior w:val="content"/>
        </w:behaviors>
        <w:guid w:val="{E392B02D-5E38-4D73-BD7B-1766268DCA8D}"/>
      </w:docPartPr>
      <w:docPartBody>
        <w:p w:rsidR="00955D26" w:rsidRDefault="000C0CEB" w:rsidP="000C0CEB">
          <w:pPr>
            <w:pStyle w:val="4BA3F8271A564BCE905F5DBC90DEAF2C"/>
          </w:pPr>
          <w:r w:rsidRPr="002C5C4F">
            <w:rPr>
              <w:rStyle w:val="PlaceholderText"/>
            </w:rPr>
            <w:t>Choose an item.</w:t>
          </w:r>
        </w:p>
      </w:docPartBody>
    </w:docPart>
    <w:docPart>
      <w:docPartPr>
        <w:name w:val="2D7CB9B9FB2845468A53DD20323B55AF"/>
        <w:category>
          <w:name w:val="General"/>
          <w:gallery w:val="placeholder"/>
        </w:category>
        <w:types>
          <w:type w:val="bbPlcHdr"/>
        </w:types>
        <w:behaviors>
          <w:behavior w:val="content"/>
        </w:behaviors>
        <w:guid w:val="{F812E29B-36CF-4A1C-97EE-59E11146A67E}"/>
      </w:docPartPr>
      <w:docPartBody>
        <w:p w:rsidR="00955D26" w:rsidRDefault="000C0CEB" w:rsidP="000C0CEB">
          <w:pPr>
            <w:pStyle w:val="2D7CB9B9FB2845468A53DD20323B55AF"/>
          </w:pPr>
          <w:r w:rsidRPr="002C5C4F">
            <w:rPr>
              <w:rStyle w:val="PlaceholderText"/>
            </w:rPr>
            <w:t>Choose an item.</w:t>
          </w:r>
        </w:p>
      </w:docPartBody>
    </w:docPart>
    <w:docPart>
      <w:docPartPr>
        <w:name w:val="9454C49505624ED49D4D8930EC83EA91"/>
        <w:category>
          <w:name w:val="General"/>
          <w:gallery w:val="placeholder"/>
        </w:category>
        <w:types>
          <w:type w:val="bbPlcHdr"/>
        </w:types>
        <w:behaviors>
          <w:behavior w:val="content"/>
        </w:behaviors>
        <w:guid w:val="{49F4B862-0B79-44EC-9F66-D78AA1211FB5}"/>
      </w:docPartPr>
      <w:docPartBody>
        <w:p w:rsidR="00955D26" w:rsidRDefault="000C0CEB" w:rsidP="000C0CEB">
          <w:pPr>
            <w:pStyle w:val="9454C49505624ED49D4D8930EC83EA91"/>
          </w:pPr>
          <w:r w:rsidRPr="002C5C4F">
            <w:rPr>
              <w:rStyle w:val="PlaceholderText"/>
            </w:rPr>
            <w:t>Choose an item.</w:t>
          </w:r>
        </w:p>
      </w:docPartBody>
    </w:docPart>
    <w:docPart>
      <w:docPartPr>
        <w:name w:val="B72AC41C844E48E59EA273FAACD6D04A"/>
        <w:category>
          <w:name w:val="General"/>
          <w:gallery w:val="placeholder"/>
        </w:category>
        <w:types>
          <w:type w:val="bbPlcHdr"/>
        </w:types>
        <w:behaviors>
          <w:behavior w:val="content"/>
        </w:behaviors>
        <w:guid w:val="{E741F9FB-9731-4A66-A711-95DC73015377}"/>
      </w:docPartPr>
      <w:docPartBody>
        <w:p w:rsidR="00955D26" w:rsidRDefault="000C0CEB" w:rsidP="000C0CEB">
          <w:pPr>
            <w:pStyle w:val="B72AC41C844E48E59EA273FAACD6D04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0C0CEB"/>
    <w:rsid w:val="00110ADF"/>
    <w:rsid w:val="00114B5C"/>
    <w:rsid w:val="00205299"/>
    <w:rsid w:val="002E6800"/>
    <w:rsid w:val="003D09B2"/>
    <w:rsid w:val="004601A9"/>
    <w:rsid w:val="005532CF"/>
    <w:rsid w:val="005B3FD7"/>
    <w:rsid w:val="00691ADF"/>
    <w:rsid w:val="00754B03"/>
    <w:rsid w:val="007B169B"/>
    <w:rsid w:val="008806E7"/>
    <w:rsid w:val="00955D26"/>
    <w:rsid w:val="00981784"/>
    <w:rsid w:val="009D64E8"/>
    <w:rsid w:val="00A4510E"/>
    <w:rsid w:val="00AB49CC"/>
    <w:rsid w:val="00AC6742"/>
    <w:rsid w:val="00C80B25"/>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CEB"/>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F7BBD2921B9241DBA4FE66DC5657FDD4">
    <w:name w:val="F7BBD2921B9241DBA4FE66DC5657FDD4"/>
    <w:rsid w:val="000C0CEB"/>
    <w:pPr>
      <w:spacing w:after="160" w:line="259" w:lineRule="auto"/>
    </w:pPr>
  </w:style>
  <w:style w:type="paragraph" w:customStyle="1" w:styleId="F7EAE3A54B9F4794BDB76BC7E6FA72D2">
    <w:name w:val="F7EAE3A54B9F4794BDB76BC7E6FA72D2"/>
    <w:rsid w:val="000C0CEB"/>
    <w:pPr>
      <w:spacing w:after="160" w:line="259" w:lineRule="auto"/>
    </w:pPr>
  </w:style>
  <w:style w:type="paragraph" w:customStyle="1" w:styleId="492E2D5198AC46A6A62B0609614C97F6">
    <w:name w:val="492E2D5198AC46A6A62B0609614C97F6"/>
    <w:rsid w:val="000C0CEB"/>
    <w:pPr>
      <w:spacing w:after="160" w:line="259" w:lineRule="auto"/>
    </w:pPr>
  </w:style>
  <w:style w:type="paragraph" w:customStyle="1" w:styleId="EA978C17E0A44C3A8AA0D99333612D15">
    <w:name w:val="EA978C17E0A44C3A8AA0D99333612D15"/>
    <w:rsid w:val="000C0CEB"/>
    <w:pPr>
      <w:spacing w:after="160" w:line="259" w:lineRule="auto"/>
    </w:pPr>
  </w:style>
  <w:style w:type="paragraph" w:customStyle="1" w:styleId="8CDF9128A6E742F5BF36718AAB25152F">
    <w:name w:val="8CDF9128A6E742F5BF36718AAB25152F"/>
    <w:rsid w:val="000C0CEB"/>
    <w:pPr>
      <w:spacing w:after="160" w:line="259" w:lineRule="auto"/>
    </w:pPr>
  </w:style>
  <w:style w:type="paragraph" w:customStyle="1" w:styleId="4BA3F8271A564BCE905F5DBC90DEAF2C">
    <w:name w:val="4BA3F8271A564BCE905F5DBC90DEAF2C"/>
    <w:rsid w:val="000C0CEB"/>
    <w:pPr>
      <w:spacing w:after="160" w:line="259" w:lineRule="auto"/>
    </w:pPr>
  </w:style>
  <w:style w:type="paragraph" w:customStyle="1" w:styleId="2D7CB9B9FB2845468A53DD20323B55AF">
    <w:name w:val="2D7CB9B9FB2845468A53DD20323B55AF"/>
    <w:rsid w:val="000C0CEB"/>
    <w:pPr>
      <w:spacing w:after="160" w:line="259" w:lineRule="auto"/>
    </w:pPr>
  </w:style>
  <w:style w:type="paragraph" w:customStyle="1" w:styleId="9454C49505624ED49D4D8930EC83EA91">
    <w:name w:val="9454C49505624ED49D4D8930EC83EA91"/>
    <w:rsid w:val="000C0CEB"/>
    <w:pPr>
      <w:spacing w:after="160" w:line="259" w:lineRule="auto"/>
    </w:pPr>
  </w:style>
  <w:style w:type="paragraph" w:customStyle="1" w:styleId="B72AC41C844E48E59EA273FAACD6D04A">
    <w:name w:val="B72AC41C844E48E59EA273FAACD6D04A"/>
    <w:rsid w:val="000C0C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combined resolutions and approvals that are submitted to the TCC for approval, but have elements of delegated authority approvals within them. </KpiDescription>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C599-A4DA-4771-951A-839256CE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C513A-FEF1-4B97-A889-4D018FA3041C}">
  <ds:schemaRefs>
    <ds:schemaRef ds:uri="Microsoft.SharePoint.Taxonomy.ContentTypeSync"/>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69A42506-A396-45FB-9BDC-A9793AF415D8}">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6b69ce36-577c-445f-b5de-dc13daca8208"/>
    <ds:schemaRef ds:uri="e95636e2-d5c2-4e01-aa8b-5aafa200f7af"/>
    <ds:schemaRef ds:uri="http://www.w3.org/XML/1998/namespace"/>
  </ds:schemaRefs>
</ds:datastoreItem>
</file>

<file path=customXml/itemProps5.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6.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7.xml><?xml version="1.0" encoding="utf-8"?>
<ds:datastoreItem xmlns:ds="http://schemas.openxmlformats.org/officeDocument/2006/customXml" ds:itemID="{894C3204-6CA5-41CE-9849-1FED7263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Permanent Traffic and Parking Changes Report (combined) Version 2.20</vt:lpstr>
    </vt:vector>
  </TitlesOfParts>
  <Company>Auckland City</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(combined) Version 2.21</dc:title>
  <dc:subject/>
  <dc:creator>Liam Amundsen</dc:creator>
  <cp:lastModifiedBy>Liam Amundsen (AT)</cp:lastModifiedBy>
  <cp:revision>2</cp:revision>
  <cp:lastPrinted>2013-03-18T02:26:00Z</cp:lastPrinted>
  <dcterms:created xsi:type="dcterms:W3CDTF">2017-12-12T01:36:00Z</dcterms:created>
  <dcterms:modified xsi:type="dcterms:W3CDTF">2017-12-12T01:36:00Z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