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21395122" w:rsidR="00843312" w:rsidRPr="00A074C6" w:rsidRDefault="00374383" w:rsidP="00843312">
      <w:pPr>
        <w:ind w:left="-284"/>
        <w:jc w:val="both"/>
        <w:rPr>
          <w:rFonts w:ascii="Arial" w:hAnsi="Arial" w:cs="Arial"/>
          <w:noProof/>
          <w:color w:val="C00000"/>
          <w:sz w:val="22"/>
          <w:szCs w:val="22"/>
          <w:lang w:eastAsia="en-NZ"/>
        </w:rPr>
      </w:pPr>
      <w:r w:rsidRPr="00A074C6">
        <w:rPr>
          <w:rFonts w:ascii="Arial" w:hAnsi="Arial" w:cs="Arial"/>
          <w:b/>
          <w:color w:val="C00000"/>
          <w:sz w:val="22"/>
          <w:szCs w:val="22"/>
        </w:rPr>
        <w:t>NOTE</w:t>
      </w:r>
      <w:r w:rsidRPr="00A074C6">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A074C6">
        <w:rPr>
          <w:rFonts w:ascii="Arial" w:hAnsi="Arial" w:cs="Arial"/>
          <w:color w:val="C00000"/>
          <w:sz w:val="22"/>
          <w:szCs w:val="22"/>
        </w:rPr>
        <w:t>are to</w:t>
      </w:r>
      <w:r w:rsidRPr="00A074C6">
        <w:rPr>
          <w:rFonts w:ascii="Arial" w:hAnsi="Arial" w:cs="Arial"/>
          <w:color w:val="C00000"/>
          <w:sz w:val="22"/>
          <w:szCs w:val="22"/>
        </w:rPr>
        <w:t xml:space="preserve"> be replaced</w:t>
      </w:r>
      <w:r w:rsidRPr="00A074C6">
        <w:rPr>
          <w:rFonts w:ascii="Arial" w:hAnsi="Arial" w:cs="Arial"/>
          <w:noProof/>
          <w:color w:val="C00000"/>
          <w:sz w:val="22"/>
          <w:szCs w:val="22"/>
          <w:lang w:eastAsia="en-NZ"/>
        </w:rPr>
        <w:t xml:space="preserve"> </w:t>
      </w:r>
      <w:r w:rsidRPr="00A074C6">
        <w:rPr>
          <w:rFonts w:ascii="Arial" w:hAnsi="Arial" w:cs="Arial"/>
          <w:color w:val="C00000"/>
          <w:sz w:val="22"/>
          <w:szCs w:val="22"/>
        </w:rPr>
        <w:t xml:space="preserve">with </w:t>
      </w:r>
      <w:r w:rsidR="00843312" w:rsidRPr="00A074C6">
        <w:rPr>
          <w:rFonts w:ascii="Arial" w:hAnsi="Arial" w:cs="Arial"/>
          <w:color w:val="C00000"/>
          <w:sz w:val="22"/>
          <w:szCs w:val="22"/>
        </w:rPr>
        <w:t xml:space="preserve">appropriate </w:t>
      </w:r>
      <w:r w:rsidRPr="00A074C6">
        <w:rPr>
          <w:rFonts w:ascii="Arial" w:hAnsi="Arial" w:cs="Arial"/>
          <w:color w:val="C00000"/>
          <w:sz w:val="22"/>
          <w:szCs w:val="22"/>
        </w:rPr>
        <w:t>text</w:t>
      </w:r>
      <w:r w:rsidR="00843312" w:rsidRPr="00A074C6">
        <w:rPr>
          <w:rFonts w:ascii="Arial" w:hAnsi="Arial" w:cs="Arial"/>
          <w:color w:val="C00000"/>
          <w:sz w:val="22"/>
          <w:szCs w:val="22"/>
        </w:rPr>
        <w:t>.</w:t>
      </w:r>
      <w:r w:rsidR="00843312" w:rsidRPr="00A074C6">
        <w:rPr>
          <w:rFonts w:ascii="Arial" w:hAnsi="Arial" w:cs="Arial"/>
          <w:noProof/>
          <w:color w:val="C00000"/>
          <w:sz w:val="22"/>
          <w:szCs w:val="22"/>
          <w:lang w:eastAsia="en-NZ"/>
        </w:rPr>
        <w:t xml:space="preserve"> </w:t>
      </w:r>
    </w:p>
    <w:p w14:paraId="36EE4459" w14:textId="77777777" w:rsidR="00403342" w:rsidRPr="00A074C6" w:rsidRDefault="00843312" w:rsidP="00843312">
      <w:pPr>
        <w:ind w:left="-284"/>
        <w:jc w:val="both"/>
        <w:rPr>
          <w:color w:val="C00000"/>
        </w:rPr>
      </w:pPr>
      <w:r w:rsidRPr="00A074C6">
        <w:rPr>
          <w:rFonts w:ascii="Arial" w:hAnsi="Arial" w:cs="Arial"/>
          <w:noProof/>
          <w:color w:val="C00000"/>
          <w:sz w:val="22"/>
          <w:szCs w:val="22"/>
          <w:lang w:eastAsia="en-NZ"/>
        </w:rPr>
        <w:t>All notes in red are to be read</w:t>
      </w:r>
      <w:r w:rsidR="00BB4D8B" w:rsidRPr="00A074C6">
        <w:rPr>
          <w:rFonts w:ascii="Arial" w:hAnsi="Arial" w:cs="Arial"/>
          <w:noProof/>
          <w:color w:val="C00000"/>
          <w:sz w:val="22"/>
          <w:szCs w:val="22"/>
          <w:lang w:eastAsia="en-NZ"/>
        </w:rPr>
        <w:t>, memorised,</w:t>
      </w:r>
      <w:r w:rsidRPr="00A074C6">
        <w:rPr>
          <w:rFonts w:ascii="Arial" w:hAnsi="Arial" w:cs="Arial"/>
          <w:noProof/>
          <w:color w:val="C00000"/>
          <w:sz w:val="22"/>
          <w:szCs w:val="22"/>
          <w:lang w:eastAsia="en-NZ"/>
        </w:rPr>
        <w:t xml:space="preserve"> and deleted. Delete this note. </w:t>
      </w:r>
    </w:p>
    <w:p w14:paraId="36EE445A" w14:textId="776DC6AE"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r w:rsidR="00533271">
        <w:rPr>
          <w:rFonts w:ascii="Arial" w:hAnsi="Arial" w:cs="Arial"/>
          <w:b/>
          <w:sz w:val="28"/>
          <w:szCs w:val="28"/>
        </w:rPr>
        <w:t>(combined)</w:t>
      </w:r>
    </w:p>
    <w:p w14:paraId="36EE445B" w14:textId="3D906415" w:rsidR="00F11E40" w:rsidRPr="005C6ED2" w:rsidRDefault="003319C8" w:rsidP="00F11E40">
      <w:pPr>
        <w:pStyle w:val="Title"/>
        <w:spacing w:before="120" w:after="120" w:line="240" w:lineRule="auto"/>
        <w:rPr>
          <w:rFonts w:ascii="Arial" w:hAnsi="Arial" w:cs="Arial"/>
          <w:caps w:val="0"/>
          <w:sz w:val="32"/>
          <w:szCs w:val="32"/>
          <w:lang w:val="en-NZ"/>
        </w:rPr>
      </w:pPr>
      <w:r>
        <w:rPr>
          <w:rFonts w:ascii="Arial" w:hAnsi="Arial" w:cs="Arial"/>
          <w:caps w:val="0"/>
          <w:color w:val="0000FF"/>
          <w:sz w:val="32"/>
          <w:szCs w:val="32"/>
          <w:lang w:val="en-NZ"/>
        </w:rPr>
        <w:t xml:space="preserve">Name of </w:t>
      </w:r>
      <w:r w:rsidRPr="005C6ED2">
        <w:rPr>
          <w:rFonts w:ascii="Arial" w:hAnsi="Arial" w:cs="Arial"/>
          <w:caps w:val="0"/>
          <w:sz w:val="32"/>
          <w:szCs w:val="32"/>
          <w:lang w:val="en-NZ"/>
        </w:rPr>
        <w:t>Local Board</w:t>
      </w:r>
      <w:bookmarkStart w:id="0" w:name="_GoBack"/>
      <w:bookmarkEnd w:id="0"/>
    </w:p>
    <w:p w14:paraId="36EE445C" w14:textId="2C611904"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3319C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02FD4C5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4BD4483E" w14:textId="27DCEE2A" w:rsidR="00346D35" w:rsidRPr="00D26B95" w:rsidRDefault="00346D35" w:rsidP="00346D35">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Pr="00D26B95">
        <w:rPr>
          <w:rFonts w:ascii="Arial" w:hAnsi="Arial" w:cs="Arial"/>
          <w:bCs/>
          <w:caps w:val="0"/>
          <w:szCs w:val="22"/>
          <w:lang w:val="en-NZ"/>
        </w:rPr>
        <w:t>Traffic Control Committee</w:t>
      </w:r>
      <w:r>
        <w:rPr>
          <w:rFonts w:ascii="Arial" w:hAnsi="Arial" w:cs="Arial"/>
          <w:bCs/>
          <w:caps w:val="0"/>
          <w:szCs w:val="22"/>
          <w:lang w:val="en-NZ"/>
        </w:rPr>
        <w:t xml:space="preserve"> and </w:t>
      </w:r>
      <w:r w:rsidR="00BD2A47" w:rsidRPr="00BD2A47">
        <w:rPr>
          <w:rFonts w:ascii="Arial" w:hAnsi="Arial" w:cs="Arial"/>
          <w:bCs/>
          <w:caps w:val="0"/>
          <w:color w:val="0000FF"/>
          <w:szCs w:val="22"/>
          <w:lang w:val="en-NZ"/>
        </w:rPr>
        <w:t xml:space="preserve">Traffic Operations </w:t>
      </w:r>
      <w:r w:rsidR="00BD2A47">
        <w:rPr>
          <w:rFonts w:ascii="Arial" w:hAnsi="Arial" w:cs="Arial"/>
          <w:bCs/>
          <w:caps w:val="0"/>
          <w:color w:val="0000FF"/>
          <w:szCs w:val="22"/>
          <w:lang w:val="en-NZ"/>
        </w:rPr>
        <w:t>Manager</w:t>
      </w:r>
    </w:p>
    <w:p w14:paraId="6EAA9B17" w14:textId="17194802" w:rsidR="005E0669" w:rsidRPr="00773F6B" w:rsidRDefault="005E0669" w:rsidP="005E0669">
      <w:pPr>
        <w:jc w:val="both"/>
        <w:rPr>
          <w:rFonts w:ascii="Arial" w:hAnsi="Arial" w:cs="Arial"/>
          <w:i/>
          <w:color w:val="C00000"/>
          <w:sz w:val="20"/>
          <w:szCs w:val="20"/>
        </w:rPr>
      </w:pPr>
      <w:r>
        <w:rPr>
          <w:noProof/>
          <w:lang w:eastAsia="en-NZ"/>
        </w:rPr>
        <mc:AlternateContent>
          <mc:Choice Requires="wps">
            <w:drawing>
              <wp:anchor distT="45720" distB="45720" distL="114300" distR="114300" simplePos="0" relativeHeight="251661824" behindDoc="0" locked="0" layoutInCell="1" allowOverlap="1" wp14:anchorId="63A84DD5" wp14:editId="31A3887D">
                <wp:simplePos x="0" y="0"/>
                <wp:positionH relativeFrom="column">
                  <wp:posOffset>-215265</wp:posOffset>
                </wp:positionH>
                <wp:positionV relativeFrom="paragraph">
                  <wp:posOffset>392430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A84DD5" id="_x0000_t202" coordsize="21600,21600" o:spt="202" path="m,l,21600r21600,l21600,xe">
                <v:stroke joinstyle="miter"/>
                <v:path gradientshapeok="t" o:connecttype="rect"/>
              </v:shapetype>
              <v:shape id="Text Box 2" o:spid="_x0000_s1026" type="#_x0000_t202" style="position:absolute;left:0;text-align:left;margin-left:-16.95pt;margin-top:30.9pt;width:3in;height:213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" strokecolor="blue">
                <v:textbox>
                  <w:txbxContent>
                    <w:p w14:paraId="2F742917" w14:textId="77777777" w:rsidR="00A6583C" w:rsidRPr="00CF2EF2" w:rsidRDefault="00A6583C" w:rsidP="00A6583C">
                      <w:pPr>
                        <w:rPr>
                          <w:color w:val="C00000"/>
                          <w:sz w:val="28"/>
                          <w:szCs w:val="28"/>
                        </w:rPr>
                      </w:pPr>
                      <w:r w:rsidRPr="00CF2EF2">
                        <w:rPr>
                          <w:color w:val="C00000"/>
                          <w:sz w:val="28"/>
                          <w:szCs w:val="28"/>
                        </w:rPr>
                        <w:t>Please turn on spelling and grammar checking before using this template.</w:t>
                      </w:r>
                    </w:p>
                    <w:p w14:paraId="35917708" w14:textId="51112F57" w:rsidR="00A6583C" w:rsidRDefault="00A6583C" w:rsidP="00A6583C">
                      <w:pPr>
                        <w:rPr>
                          <w:color w:val="C00000"/>
                          <w:sz w:val="28"/>
                          <w:szCs w:val="28"/>
                        </w:rPr>
                      </w:pPr>
                      <w:r w:rsidRPr="00CF2EF2">
                        <w:rPr>
                          <w:color w:val="C00000"/>
                          <w:sz w:val="28"/>
                          <w:szCs w:val="28"/>
                        </w:rPr>
                        <w:t>Delete this text box when done.</w:t>
                      </w:r>
                    </w:p>
                    <w:p w14:paraId="39D3A71C" w14:textId="77777777" w:rsidR="00070194" w:rsidRDefault="00070194" w:rsidP="00A6583C">
                      <w:pPr>
                        <w:rPr>
                          <w:color w:val="C00000"/>
                          <w:sz w:val="28"/>
                          <w:szCs w:val="28"/>
                        </w:rPr>
                      </w:pPr>
                    </w:p>
                    <w:p w14:paraId="1831B5AE" w14:textId="2327CED8" w:rsidR="00070194" w:rsidRPr="00CF2EF2" w:rsidRDefault="00070194" w:rsidP="00A6583C">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Pr="00773F6B">
        <w:rPr>
          <w:rFonts w:ascii="Arial" w:hAnsi="Arial" w:cs="Arial"/>
          <w:color w:val="0000FF"/>
        </w:rPr>
        <w:t xml:space="preserve">Name, Job title </w:t>
      </w:r>
      <w:r w:rsidRPr="00773F6B">
        <w:rPr>
          <w:rFonts w:ascii="Arial" w:hAnsi="Arial" w:cs="Arial"/>
          <w:color w:val="C00000"/>
        </w:rPr>
        <w:t>(</w:t>
      </w:r>
      <w:r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 this will be a member of the Development Consents team. For temporary road works, this will be a member of the</w:t>
      </w:r>
      <w:r>
        <w:rPr>
          <w:rFonts w:ascii="Arial" w:hAnsi="Arial" w:cs="Arial"/>
          <w:i/>
          <w:color w:val="C00000"/>
          <w:sz w:val="20"/>
          <w:szCs w:val="20"/>
        </w:rPr>
        <w:t xml:space="preserve"> Road</w:t>
      </w:r>
      <w:r w:rsidRPr="00773F6B">
        <w:rPr>
          <w:rFonts w:ascii="Arial" w:hAnsi="Arial" w:cs="Arial"/>
          <w:i/>
          <w:color w:val="C00000"/>
          <w:sz w:val="20"/>
          <w:szCs w:val="20"/>
        </w:rPr>
        <w:t xml:space="preserve"> Corridor Request</w:t>
      </w:r>
      <w:r>
        <w:rPr>
          <w:rFonts w:ascii="Arial" w:hAnsi="Arial" w:cs="Arial"/>
          <w:i/>
          <w:color w:val="C00000"/>
          <w:sz w:val="20"/>
          <w:szCs w:val="20"/>
        </w:rPr>
        <w:t>s</w:t>
      </w:r>
      <w:r w:rsidRPr="00773F6B">
        <w:rPr>
          <w:rFonts w:ascii="Arial" w:hAnsi="Arial" w:cs="Arial"/>
          <w:i/>
          <w:color w:val="C00000"/>
          <w:sz w:val="20"/>
          <w:szCs w:val="20"/>
        </w:rPr>
        <w:t xml:space="preserve"> team.) Include the job title.</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31BE92F5"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2750ED77" w:rsidR="000B610A" w:rsidRPr="00D26B95" w:rsidRDefault="000B610A" w:rsidP="000B610A">
            <w:pPr>
              <w:spacing w:before="120" w:after="120"/>
              <w:rPr>
                <w:rFonts w:ascii="Arial" w:hAnsi="Arial" w:cs="Arial"/>
                <w:b/>
              </w:rPr>
            </w:pPr>
            <w:r w:rsidRPr="00D26B95">
              <w:rPr>
                <w:rFonts w:ascii="Arial" w:hAnsi="Arial" w:cs="Arial"/>
                <w:b/>
              </w:rPr>
              <w:t xml:space="preserve">Resolution ID: </w:t>
            </w:r>
            <w:r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4F4C885"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A074C6">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420363D2" w:rsidR="000B610A" w:rsidRPr="00D26B95" w:rsidRDefault="000B610A" w:rsidP="00064D12">
            <w:pPr>
              <w:spacing w:before="120" w:after="120"/>
              <w:rPr>
                <w:rFonts w:ascii="Arial" w:hAnsi="Arial" w:cs="Arial"/>
                <w:b/>
              </w:rPr>
            </w:pPr>
            <w:r w:rsidRPr="00D26B95">
              <w:rPr>
                <w:rFonts w:ascii="Arial" w:hAnsi="Arial" w:cs="Arial"/>
                <w:b/>
              </w:rPr>
              <w:t>Sign Check:</w:t>
            </w:r>
            <w:r w:rsidRPr="00D26B95">
              <w:rPr>
                <w:rFonts w:ascii="Arial" w:hAnsi="Arial" w:cs="Arial"/>
                <w:color w:val="FF0000"/>
                <w:sz w:val="18"/>
                <w:szCs w:val="18"/>
              </w:rPr>
              <w:t xml:space="preserve"> </w:t>
            </w:r>
            <w:r w:rsidRPr="00A074C6">
              <w:rPr>
                <w:rFonts w:ascii="Arial" w:hAnsi="Arial" w:cs="Arial"/>
                <w:color w:val="C00000"/>
                <w:sz w:val="18"/>
                <w:szCs w:val="18"/>
              </w:rPr>
              <w:t>(Delete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094012FE" w:rsidR="005251B7" w:rsidRPr="00C61713" w:rsidRDefault="00861C38"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Recommendation</w:t>
      </w:r>
    </w:p>
    <w:p w14:paraId="4058FC31" w14:textId="77777777"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0CFB519" w14:textId="77777777" w:rsidR="00346D35" w:rsidRPr="007C456E" w:rsidRDefault="00346D35" w:rsidP="00346D35">
      <w:pPr>
        <w:spacing w:before="120" w:after="120"/>
        <w:ind w:left="709"/>
        <w:jc w:val="both"/>
        <w:rPr>
          <w:rFonts w:ascii="Arial" w:hAnsi="Arial" w:cs="Arial"/>
          <w:color w:val="FF0000"/>
          <w:sz w:val="22"/>
          <w:szCs w:val="22"/>
        </w:rPr>
      </w:pPr>
      <w:r w:rsidRPr="00A074C6">
        <w:rPr>
          <w:rFonts w:ascii="Arial" w:hAnsi="Arial" w:cs="Arial"/>
          <w:color w:val="C00000"/>
          <w:sz w:val="22"/>
          <w:szCs w:val="22"/>
        </w:rPr>
        <w:t xml:space="preserve">(Please refer to the Resolution and Approval Guidebook for examples of how to draft the resolutions).  Section 1.10 of the guidebook sets out resolutions that only the TCC can pass. </w:t>
      </w:r>
      <w:r w:rsidRPr="007C456E">
        <w:rPr>
          <w:rFonts w:ascii="Arial" w:hAnsi="Arial" w:cs="Arial"/>
          <w:color w:val="FF0000"/>
          <w:sz w:val="22"/>
          <w:szCs w:val="22"/>
        </w:rPr>
        <w:t xml:space="preserve"> </w:t>
      </w:r>
    </w:p>
    <w:p w14:paraId="2B635CFF"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1DF35F1B" w14:textId="77777777" w:rsidR="00346D35"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Pr>
          <w:rFonts w:ascii="Arial" w:hAnsi="Arial" w:cs="Arial"/>
          <w:sz w:val="22"/>
          <w:szCs w:val="22"/>
        </w:rPr>
        <w:t>report</w:t>
      </w:r>
      <w:r w:rsidRPr="00D861DF">
        <w:rPr>
          <w:rFonts w:ascii="Arial" w:hAnsi="Arial" w:cs="Arial"/>
          <w:sz w:val="22"/>
          <w:szCs w:val="22"/>
        </w:rPr>
        <w:t xml:space="preserve"> are revoked.</w:t>
      </w:r>
    </w:p>
    <w:p w14:paraId="1C9458B1" w14:textId="77777777" w:rsidR="00346D35" w:rsidRPr="00D861DF" w:rsidRDefault="00346D35" w:rsidP="00346D35">
      <w:pPr>
        <w:pStyle w:val="ListParagraph"/>
        <w:numPr>
          <w:ilvl w:val="0"/>
          <w:numId w:val="1"/>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Pr>
          <w:rFonts w:ascii="Arial" w:hAnsi="Arial" w:cs="Arial"/>
          <w:sz w:val="22"/>
          <w:szCs w:val="22"/>
        </w:rPr>
        <w:t>report</w:t>
      </w:r>
      <w:r w:rsidRPr="00D861DF">
        <w:rPr>
          <w:rFonts w:ascii="Arial" w:hAnsi="Arial" w:cs="Arial"/>
          <w:sz w:val="22"/>
          <w:szCs w:val="22"/>
        </w:rPr>
        <w:t xml:space="preserve"> are in place.</w:t>
      </w:r>
    </w:p>
    <w:p w14:paraId="021B3587" w14:textId="77777777" w:rsidR="00346D35" w:rsidRDefault="00346D35" w:rsidP="00346D35">
      <w:pPr>
        <w:spacing w:before="120" w:after="120"/>
        <w:ind w:left="709"/>
        <w:jc w:val="both"/>
        <w:rPr>
          <w:rFonts w:ascii="Arial" w:hAnsi="Arial" w:cs="Arial"/>
          <w:color w:val="0000FF"/>
          <w:sz w:val="22"/>
          <w:szCs w:val="22"/>
        </w:rPr>
      </w:pPr>
    </w:p>
    <w:p w14:paraId="68E12A7F" w14:textId="29052171" w:rsidR="00346D35" w:rsidRPr="00D26B95" w:rsidRDefault="00346D35" w:rsidP="00346D35">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BD2A47" w:rsidRPr="00BD2A47">
        <w:rPr>
          <w:rFonts w:ascii="Arial" w:hAnsi="Arial" w:cs="Arial"/>
          <w:color w:val="0000FF"/>
          <w:sz w:val="22"/>
          <w:szCs w:val="22"/>
          <w:lang w:val="en-NZ"/>
        </w:rPr>
        <w:t>Traffic Operations Manager</w:t>
      </w:r>
      <w:r w:rsidRPr="00FA665C">
        <w:rPr>
          <w:rFonts w:ascii="Arial" w:hAnsi="Arial" w:cs="Arial"/>
          <w:color w:val="0000FF"/>
          <w:sz w:val="22"/>
          <w:szCs w:val="22"/>
          <w:lang w:val="en-NZ"/>
        </w:rPr>
        <w:t xml:space="preserve"> </w:t>
      </w:r>
      <w:r>
        <w:rPr>
          <w:rFonts w:ascii="Arial" w:hAnsi="Arial" w:cs="Arial"/>
          <w:sz w:val="22"/>
          <w:szCs w:val="22"/>
          <w:lang w:val="en-NZ"/>
        </w:rPr>
        <w:t>approves</w:t>
      </w:r>
      <w:r w:rsidRPr="00D26B95">
        <w:rPr>
          <w:rFonts w:ascii="Arial" w:hAnsi="Arial" w:cs="Arial"/>
          <w:sz w:val="22"/>
          <w:szCs w:val="22"/>
          <w:lang w:val="en-NZ"/>
        </w:rPr>
        <w:t>:</w:t>
      </w:r>
    </w:p>
    <w:p w14:paraId="21283BA8" w14:textId="77777777" w:rsidR="00346D35" w:rsidRPr="00A074C6" w:rsidRDefault="00346D35" w:rsidP="00346D35">
      <w:pPr>
        <w:spacing w:before="120" w:after="120"/>
        <w:ind w:left="709"/>
        <w:jc w:val="both"/>
        <w:rPr>
          <w:rFonts w:ascii="Arial" w:hAnsi="Arial" w:cs="Arial"/>
          <w:color w:val="C00000"/>
          <w:sz w:val="22"/>
          <w:szCs w:val="22"/>
        </w:rPr>
      </w:pPr>
      <w:r w:rsidRPr="00A074C6">
        <w:rPr>
          <w:rFonts w:ascii="Arial" w:hAnsi="Arial" w:cs="Arial"/>
          <w:color w:val="C00000"/>
          <w:sz w:val="22"/>
          <w:szCs w:val="22"/>
        </w:rPr>
        <w:t xml:space="preserve">(Please refer to the Resolution and Approval Guidebook for examples of how to draft the approvals).  Section 1.14 of the guidebook sets out the approvals that could be passed as officer decisions but which the TCC will pass if combined with an item from Section 1.10. </w:t>
      </w:r>
    </w:p>
    <w:p w14:paraId="1F856DA1" w14:textId="77777777" w:rsidR="00346D35"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5CCB8BE8"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any previous approvals pertaining to traffic controls to the extent that they are in conflict with the traffic controls described in this report are revoked.</w:t>
      </w:r>
    </w:p>
    <w:p w14:paraId="07C33BFF" w14:textId="77777777" w:rsidR="00346D35" w:rsidRPr="00D861DF" w:rsidRDefault="00346D35" w:rsidP="00346D35">
      <w:pPr>
        <w:pStyle w:val="ListParagraph"/>
        <w:numPr>
          <w:ilvl w:val="0"/>
          <w:numId w:val="2"/>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632EF9A1"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1576B2F2" w:rsidR="00E13BF8"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Executive S</w:t>
      </w:r>
      <w:r w:rsidR="00861C38" w:rsidRPr="00C61713">
        <w:rPr>
          <w:rFonts w:ascii="Arial" w:hAnsi="Arial" w:cs="Arial"/>
          <w:b/>
          <w:sz w:val="32"/>
          <w:szCs w:val="32"/>
          <w:lang w:val="en-NZ"/>
        </w:rPr>
        <w:t>ummary</w:t>
      </w:r>
      <w:r w:rsidR="00E13BF8" w:rsidRPr="00C61713">
        <w:rPr>
          <w:rFonts w:ascii="Arial" w:hAnsi="Arial" w:cs="Arial"/>
          <w:b/>
          <w:sz w:val="32"/>
          <w:szCs w:val="32"/>
          <w:lang w:val="en-NZ"/>
        </w:rPr>
        <w:t xml:space="preserve"> </w:t>
      </w:r>
    </w:p>
    <w:p w14:paraId="36EE446F" w14:textId="20AF4191"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lastRenderedPageBreak/>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50875BD3" w:rsidR="00FA5FB7" w:rsidRPr="00D26B95" w:rsidRDefault="00FA5FB7" w:rsidP="00843312">
      <w:pPr>
        <w:ind w:left="709"/>
      </w:pPr>
    </w:p>
    <w:p w14:paraId="36EE4471" w14:textId="72321D77" w:rsidR="00FA5FB7" w:rsidRPr="00C61713" w:rsidRDefault="00957087"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Strategic C</w:t>
      </w:r>
      <w:r w:rsidR="00861C38" w:rsidRPr="00C61713">
        <w:rPr>
          <w:rFonts w:ascii="Arial" w:hAnsi="Arial" w:cs="Arial"/>
          <w:b/>
          <w:sz w:val="32"/>
          <w:szCs w:val="32"/>
          <w:lang w:val="en-NZ"/>
        </w:rPr>
        <w:t>ontext</w:t>
      </w:r>
    </w:p>
    <w:p w14:paraId="518886A5"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7DA241B4" w14:textId="77777777" w:rsidR="00CB7BD5" w:rsidRPr="004B7697" w:rsidRDefault="00CB7BD5" w:rsidP="00CB7BD5">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54BF8775"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resolutions under bylaws was delegated to the Traffic Control Committee by the Auckland Transport Board at its meeting on 21 March 2016.</w:t>
      </w:r>
    </w:p>
    <w:p w14:paraId="52BC7117" w14:textId="77777777" w:rsidR="00CB7BD5" w:rsidRPr="004B7697" w:rsidRDefault="00CB7BD5" w:rsidP="00CB7BD5">
      <w:pPr>
        <w:pStyle w:val="ListParagraph"/>
        <w:numPr>
          <w:ilvl w:val="0"/>
          <w:numId w:val="11"/>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224B542D" w14:textId="34732D73" w:rsidR="00CB7BD5" w:rsidRPr="004B7697" w:rsidRDefault="00CB7BD5" w:rsidP="00CB7BD5">
      <w:pPr>
        <w:spacing w:before="120" w:after="120"/>
        <w:ind w:left="720"/>
        <w:jc w:val="both"/>
        <w:rPr>
          <w:rFonts w:ascii="Arial" w:hAnsi="Arial" w:cs="Arial"/>
          <w:sz w:val="22"/>
          <w:szCs w:val="22"/>
          <w:lang w:val="en-GB"/>
        </w:rPr>
      </w:pPr>
      <w:r w:rsidRPr="004B7697">
        <w:rPr>
          <w:rFonts w:ascii="Arial" w:hAnsi="Arial" w:cs="Arial"/>
          <w:sz w:val="22"/>
          <w:szCs w:val="22"/>
        </w:rPr>
        <w:t xml:space="preserve">Aspects of the matters dealt with in this report are covered by these delegations to the Traffic Control Committee.  </w:t>
      </w:r>
      <w:r w:rsidRPr="004B7697">
        <w:rPr>
          <w:rFonts w:ascii="Arial" w:hAnsi="Arial" w:cs="Arial"/>
          <w:sz w:val="22"/>
          <w:szCs w:val="22"/>
          <w:lang w:val="en-GB"/>
        </w:rPr>
        <w:t xml:space="preserve">Other aspects of the </w:t>
      </w:r>
      <w:r w:rsidRPr="004B7697">
        <w:rPr>
          <w:rFonts w:ascii="Arial" w:hAnsi="Arial" w:cs="Arial"/>
          <w:sz w:val="22"/>
          <w:szCs w:val="22"/>
        </w:rPr>
        <w:t xml:space="preserve">matters dealt with in this report are covered by the decision making authority delegated to the </w:t>
      </w:r>
      <w:r w:rsidR="00BD2A47" w:rsidRPr="00BD2A47">
        <w:rPr>
          <w:rFonts w:ascii="Arial" w:hAnsi="Arial" w:cs="Arial"/>
          <w:color w:val="0000FF"/>
          <w:sz w:val="22"/>
          <w:szCs w:val="22"/>
        </w:rPr>
        <w:t>Traffic Operations Manager</w:t>
      </w:r>
      <w:r w:rsidRPr="00BD2A47">
        <w:rPr>
          <w:rFonts w:ascii="Arial" w:hAnsi="Arial" w:cs="Arial"/>
          <w:color w:val="0000FF"/>
          <w:sz w:val="22"/>
          <w:szCs w:val="22"/>
        </w:rPr>
        <w:t xml:space="preserve"> </w:t>
      </w:r>
      <w:r w:rsidRPr="004B7697">
        <w:rPr>
          <w:rFonts w:ascii="Arial" w:hAnsi="Arial" w:cs="Arial"/>
          <w:sz w:val="22"/>
          <w:szCs w:val="22"/>
        </w:rPr>
        <w:t xml:space="preserve">by the Chief Executive on 1 November 2010, </w:t>
      </w:r>
      <w:r w:rsidRPr="004B7697">
        <w:rPr>
          <w:rFonts w:ascii="Arial" w:hAnsi="Arial" w:cs="Arial"/>
          <w:sz w:val="22"/>
          <w:szCs w:val="22"/>
          <w:lang w:val="en-GB"/>
        </w:rPr>
        <w:t xml:space="preserve">by way of Auckland Transport Delegation Instrument ATDI 2010/01. </w:t>
      </w:r>
    </w:p>
    <w:p w14:paraId="3EE90D80" w14:textId="77777777" w:rsidR="00CB7BD5" w:rsidRPr="004B7697" w:rsidRDefault="00CB7BD5" w:rsidP="00CB7BD5">
      <w:pPr>
        <w:spacing w:before="120" w:after="120"/>
        <w:ind w:left="720"/>
        <w:jc w:val="both"/>
        <w:rPr>
          <w:rFonts w:ascii="Arial" w:hAnsi="Arial" w:cs="Arial"/>
          <w:sz w:val="22"/>
          <w:szCs w:val="22"/>
        </w:rPr>
      </w:pPr>
      <w:r w:rsidRPr="004B7697">
        <w:rPr>
          <w:rFonts w:ascii="Arial" w:hAnsi="Arial" w:cs="Arial"/>
          <w:sz w:val="22"/>
          <w:szCs w:val="22"/>
        </w:rPr>
        <w:t>Given that the different elements of this matter are so closely linked it is considered appropriate that a single report be used to document them.</w:t>
      </w:r>
    </w:p>
    <w:p w14:paraId="323A7F21" w14:textId="77777777" w:rsidR="004C21D9" w:rsidRDefault="004C21D9" w:rsidP="009A023C">
      <w:pPr>
        <w:spacing w:before="120" w:after="120"/>
        <w:ind w:left="709"/>
        <w:jc w:val="both"/>
        <w:rPr>
          <w:rFonts w:ascii="Arial" w:hAnsi="Arial" w:cs="Arial"/>
          <w:sz w:val="22"/>
          <w:szCs w:val="22"/>
        </w:rPr>
      </w:pPr>
    </w:p>
    <w:p w14:paraId="092BE910" w14:textId="0E558D31" w:rsidR="004C21D9" w:rsidRPr="00C61713" w:rsidRDefault="004C21D9"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Consultation Summary</w:t>
      </w:r>
    </w:p>
    <w:p w14:paraId="5F7F96F7" w14:textId="77777777" w:rsidR="004C21D9" w:rsidRDefault="004C21D9" w:rsidP="00F377C0">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36EE44AD" w14:textId="7865CBCE" w:rsidR="00F377C0" w:rsidRDefault="004C21D9" w:rsidP="00F377C0">
      <w:pPr>
        <w:spacing w:before="120" w:after="120"/>
        <w:ind w:left="720"/>
        <w:jc w:val="both"/>
        <w:rPr>
          <w:rFonts w:ascii="Arial" w:hAnsi="Arial" w:cs="Arial"/>
          <w:sz w:val="22"/>
          <w:szCs w:val="22"/>
        </w:rPr>
      </w:pPr>
      <w:r w:rsidRPr="0069516C">
        <w:rPr>
          <w:rFonts w:ascii="Arial" w:hAnsi="Arial" w:cs="Arial"/>
          <w:sz w:val="22"/>
          <w:szCs w:val="22"/>
        </w:rPr>
        <w:t>A fuller description of the consultation</w:t>
      </w:r>
      <w:r w:rsidR="0051444B">
        <w:rPr>
          <w:rFonts w:ascii="Arial" w:hAnsi="Arial" w:cs="Arial"/>
          <w:sz w:val="22"/>
          <w:szCs w:val="22"/>
        </w:rPr>
        <w:t>,</w:t>
      </w:r>
      <w:r w:rsidRPr="0069516C">
        <w:rPr>
          <w:rFonts w:ascii="Arial" w:hAnsi="Arial" w:cs="Arial"/>
          <w:sz w:val="22"/>
          <w:szCs w:val="22"/>
        </w:rPr>
        <w:t xml:space="preserve"> of who was consulted, the methodology and a more detailed review of the feedback and how </w:t>
      </w:r>
      <w:r w:rsidR="00AA4194">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24427CB5" w14:textId="77777777" w:rsidR="00C95DD7" w:rsidRPr="00C61713" w:rsidRDefault="00C95DD7" w:rsidP="00C61713">
      <w:pPr>
        <w:pStyle w:val="NormalIndent"/>
        <w:tabs>
          <w:tab w:val="clear" w:pos="1276"/>
        </w:tabs>
        <w:spacing w:before="120" w:after="120"/>
        <w:rPr>
          <w:rFonts w:ascii="Arial" w:hAnsi="Arial" w:cs="Arial"/>
          <w:b/>
          <w:sz w:val="32"/>
          <w:szCs w:val="32"/>
          <w:lang w:val="en-NZ"/>
        </w:rPr>
      </w:pPr>
    </w:p>
    <w:p w14:paraId="36EE44AE" w14:textId="62BD6583" w:rsidR="00F86F8F" w:rsidRPr="00C61713" w:rsidRDefault="009A023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Si</w:t>
      </w:r>
      <w:r w:rsidR="00FA665C" w:rsidRPr="00C61713">
        <w:rPr>
          <w:rFonts w:ascii="Arial" w:hAnsi="Arial" w:cs="Arial"/>
          <w:b/>
          <w:sz w:val="32"/>
          <w:szCs w:val="32"/>
          <w:lang w:val="en-NZ"/>
        </w:rPr>
        <w:t>gnatures and Approvals</w:t>
      </w:r>
    </w:p>
    <w:p w14:paraId="0BAD34AC" w14:textId="472963EF" w:rsidR="009A023C" w:rsidRPr="00BB4D8B" w:rsidRDefault="005E0669" w:rsidP="009229E5">
      <w:pPr>
        <w:spacing w:before="120" w:after="120"/>
        <w:ind w:left="720"/>
        <w:jc w:val="both"/>
        <w:rPr>
          <w:rFonts w:ascii="Arial" w:hAnsi="Arial" w:cs="Arial"/>
          <w:b/>
          <w:caps/>
          <w:color w:val="FF0000"/>
          <w:sz w:val="20"/>
          <w:szCs w:val="20"/>
        </w:rPr>
      </w:pPr>
      <w:r>
        <w:rPr>
          <w:rFonts w:ascii="Arial" w:hAnsi="Arial" w:cs="Arial"/>
          <w:i/>
          <w:color w:val="C00000"/>
          <w:sz w:val="20"/>
          <w:szCs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w:t>
      </w:r>
      <w:r>
        <w:rPr>
          <w:rFonts w:ascii="Arial" w:hAnsi="Arial" w:cs="Arial"/>
          <w:i/>
          <w:color w:val="C00000"/>
          <w:sz w:val="20"/>
        </w:rPr>
        <w:t xml:space="preserve">Reporting Officer </w:t>
      </w:r>
      <w:r w:rsidRPr="00A074C6">
        <w:rPr>
          <w:rFonts w:ascii="Arial" w:hAnsi="Arial" w:cs="Arial"/>
          <w:i/>
          <w:color w:val="C00000"/>
          <w:sz w:val="20"/>
        </w:rPr>
        <w:t xml:space="preserve">of any report is responsible for </w:t>
      </w:r>
      <w:r>
        <w:rPr>
          <w:rFonts w:ascii="Arial" w:hAnsi="Arial" w:cs="Arial"/>
          <w:i/>
          <w:color w:val="C00000"/>
          <w:sz w:val="20"/>
        </w:rPr>
        <w:t>starting the workflow process (including uploading the files to the Reports – Review and Sign-off library) and tracking the progress of the review</w:t>
      </w:r>
      <w:r>
        <w:rPr>
          <w:rFonts w:ascii="Arial" w:hAnsi="Arial" w:cs="Arial"/>
          <w:i/>
          <w:color w:val="C00000"/>
          <w:sz w:val="20"/>
          <w:szCs w:val="20"/>
        </w:rPr>
        <w:t>.)</w:t>
      </w: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25845893"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5E0669" w:rsidRPr="00D26B95" w14:paraId="36EE44BA" w14:textId="77777777" w:rsidTr="009229E5">
        <w:trPr>
          <w:trHeight w:val="653"/>
        </w:trPr>
        <w:tc>
          <w:tcPr>
            <w:tcW w:w="1984" w:type="dxa"/>
            <w:shd w:val="clear" w:color="auto" w:fill="E6E6E6"/>
          </w:tcPr>
          <w:p w14:paraId="36EE44B6" w14:textId="27E978AF" w:rsidR="005E0669" w:rsidRPr="00D26B95" w:rsidRDefault="005E0669" w:rsidP="005E0669">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7C256B6F" w14:textId="77777777" w:rsidR="005E0669" w:rsidRPr="00773F6B" w:rsidRDefault="005E0669" w:rsidP="005E0669">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429776A9" w14:textId="77777777" w:rsidR="005E0669" w:rsidRPr="00D26B95" w:rsidRDefault="005E0669" w:rsidP="005E0669">
            <w:pPr>
              <w:pStyle w:val="NormalIndent"/>
              <w:ind w:left="0"/>
              <w:jc w:val="left"/>
              <w:rPr>
                <w:rFonts w:ascii="Arial" w:hAnsi="Arial" w:cs="Arial"/>
                <w:color w:val="0000FF"/>
                <w:sz w:val="20"/>
                <w:lang w:val="en-NZ"/>
              </w:rPr>
            </w:pPr>
            <w:r>
              <w:rPr>
                <w:rFonts w:ascii="Arial" w:hAnsi="Arial" w:cs="Arial"/>
                <w:color w:val="0000FF"/>
                <w:sz w:val="20"/>
                <w:lang w:val="en-NZ"/>
              </w:rPr>
              <w:t>(</w:t>
            </w:r>
            <w:r w:rsidRPr="00D26B95">
              <w:rPr>
                <w:rFonts w:ascii="Arial" w:hAnsi="Arial" w:cs="Arial"/>
                <w:color w:val="0000FF"/>
                <w:sz w:val="20"/>
                <w:lang w:val="en-NZ"/>
              </w:rPr>
              <w:t>Name)</w:t>
            </w:r>
          </w:p>
          <w:p w14:paraId="47B01C9E"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36EE44B7" w14:textId="00954A03" w:rsidR="005E0669" w:rsidRPr="00D26B95" w:rsidRDefault="005E0669" w:rsidP="005E0669">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36EE44B8" w14:textId="77777777" w:rsidR="005E0669" w:rsidRPr="00D26B95" w:rsidRDefault="005E0669" w:rsidP="005E0669">
            <w:pPr>
              <w:pStyle w:val="NormalIndent"/>
              <w:ind w:left="0"/>
              <w:rPr>
                <w:rFonts w:ascii="Arial" w:hAnsi="Arial" w:cs="Arial"/>
                <w:sz w:val="20"/>
                <w:lang w:val="en-NZ"/>
              </w:rPr>
            </w:pPr>
          </w:p>
        </w:tc>
        <w:tc>
          <w:tcPr>
            <w:tcW w:w="1076" w:type="dxa"/>
            <w:shd w:val="clear" w:color="auto" w:fill="FFFFFF"/>
          </w:tcPr>
          <w:p w14:paraId="36EE44B9" w14:textId="77777777" w:rsidR="005E0669" w:rsidRPr="00D26B95" w:rsidRDefault="005E0669" w:rsidP="005E0669">
            <w:pPr>
              <w:pStyle w:val="NormalIndent"/>
              <w:ind w:left="0"/>
              <w:rPr>
                <w:rFonts w:ascii="Arial" w:hAnsi="Arial" w:cs="Arial"/>
                <w:sz w:val="20"/>
                <w:lang w:val="en-NZ"/>
              </w:rPr>
            </w:pPr>
          </w:p>
        </w:tc>
      </w:tr>
      <w:tr w:rsidR="005E0669" w:rsidRPr="00D26B95" w14:paraId="6475654F" w14:textId="77777777" w:rsidTr="009229E5">
        <w:trPr>
          <w:trHeight w:val="653"/>
        </w:trPr>
        <w:tc>
          <w:tcPr>
            <w:tcW w:w="1984" w:type="dxa"/>
            <w:shd w:val="clear" w:color="auto" w:fill="E6E6E6"/>
          </w:tcPr>
          <w:p w14:paraId="2CF9FD72" w14:textId="39B82EFA" w:rsidR="005E0669" w:rsidRPr="00D26B95" w:rsidRDefault="005E0669" w:rsidP="005E0669">
            <w:pPr>
              <w:pStyle w:val="NormalIndent"/>
              <w:ind w:left="0"/>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69EF10EC"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1369215A"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43313796"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0D7CC3BA" w14:textId="6DA655CD" w:rsidR="005E0669" w:rsidRPr="00D26B95" w:rsidRDefault="005E0669" w:rsidP="005E0669">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 xml:space="preserve">is </w:t>
            </w:r>
            <w:r w:rsidRPr="00773F6B">
              <w:rPr>
                <w:rFonts w:ascii="Arial" w:hAnsi="Arial" w:cs="Arial"/>
                <w:color w:val="C00000"/>
                <w:sz w:val="20"/>
                <w:lang w:val="en-NZ"/>
              </w:rPr>
              <w:t>not involved)</w:t>
            </w:r>
          </w:p>
        </w:tc>
        <w:tc>
          <w:tcPr>
            <w:tcW w:w="1620" w:type="dxa"/>
            <w:shd w:val="clear" w:color="auto" w:fill="FFFFFF"/>
          </w:tcPr>
          <w:p w14:paraId="066D6AB9" w14:textId="77777777" w:rsidR="005E0669" w:rsidRPr="00D26B95" w:rsidRDefault="005E0669" w:rsidP="005E0669">
            <w:pPr>
              <w:pStyle w:val="NormalIndent"/>
              <w:ind w:left="0"/>
              <w:rPr>
                <w:rFonts w:ascii="Arial" w:hAnsi="Arial" w:cs="Arial"/>
                <w:sz w:val="20"/>
                <w:lang w:val="en-NZ"/>
              </w:rPr>
            </w:pPr>
          </w:p>
        </w:tc>
        <w:tc>
          <w:tcPr>
            <w:tcW w:w="1076" w:type="dxa"/>
            <w:shd w:val="clear" w:color="auto" w:fill="FFFFFF"/>
          </w:tcPr>
          <w:p w14:paraId="2EA3FEDE" w14:textId="77777777" w:rsidR="005E0669" w:rsidRPr="00D26B95" w:rsidRDefault="005E0669" w:rsidP="005E0669">
            <w:pPr>
              <w:pStyle w:val="NormalIndent"/>
              <w:ind w:left="0"/>
              <w:rPr>
                <w:rFonts w:ascii="Arial" w:hAnsi="Arial" w:cs="Arial"/>
                <w:sz w:val="20"/>
                <w:lang w:val="en-NZ"/>
              </w:rPr>
            </w:pPr>
          </w:p>
        </w:tc>
      </w:tr>
      <w:tr w:rsidR="005E0669" w:rsidRPr="00D26B95" w14:paraId="36EE44C2" w14:textId="77777777" w:rsidTr="009229E5">
        <w:trPr>
          <w:trHeight w:val="653"/>
        </w:trPr>
        <w:tc>
          <w:tcPr>
            <w:tcW w:w="1984" w:type="dxa"/>
            <w:shd w:val="clear" w:color="auto" w:fill="E6E6E6"/>
          </w:tcPr>
          <w:p w14:paraId="36EE44BB" w14:textId="550102D0"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lastRenderedPageBreak/>
              <w:t>Recommended by:</w:t>
            </w:r>
            <w:r w:rsidRPr="00D26B95">
              <w:rPr>
                <w:rFonts w:ascii="Arial" w:hAnsi="Arial" w:cs="Arial"/>
                <w:sz w:val="20"/>
                <w:lang w:val="en-NZ"/>
              </w:rPr>
              <w:br/>
            </w:r>
          </w:p>
        </w:tc>
        <w:tc>
          <w:tcPr>
            <w:tcW w:w="3825" w:type="dxa"/>
            <w:shd w:val="clear" w:color="auto" w:fill="auto"/>
          </w:tcPr>
          <w:p w14:paraId="661F04F0"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4F0D5390"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4D4B9620" w14:textId="77777777"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32C201F4" w:rsidR="005E0669" w:rsidRPr="00D26B95" w:rsidRDefault="005E0669" w:rsidP="005E0669">
            <w:pPr>
              <w:pStyle w:val="NormalIndent"/>
              <w:ind w:left="0"/>
              <w:jc w:val="left"/>
              <w:rPr>
                <w:rFonts w:ascii="Arial" w:hAnsi="Arial" w:cs="Arial"/>
                <w:i/>
                <w:sz w:val="20"/>
                <w:lang w:val="en-NZ"/>
              </w:rPr>
            </w:pPr>
            <w:r w:rsidRPr="00773F6B">
              <w:rPr>
                <w:rFonts w:ascii="Arial" w:hAnsi="Arial" w:cs="Arial"/>
                <w:color w:val="C00000"/>
                <w:sz w:val="20"/>
                <w:lang w:val="en-NZ"/>
              </w:rPr>
              <w:t xml:space="preserve">(person responsible for proposing </w:t>
            </w:r>
            <w:r>
              <w:rPr>
                <w:rFonts w:ascii="Arial" w:hAnsi="Arial" w:cs="Arial"/>
                <w:color w:val="C00000"/>
                <w:sz w:val="20"/>
                <w:lang w:val="en-NZ"/>
              </w:rPr>
              <w:t xml:space="preserve">the </w:t>
            </w:r>
            <w:r w:rsidRPr="00773F6B">
              <w:rPr>
                <w:rFonts w:ascii="Arial" w:hAnsi="Arial" w:cs="Arial"/>
                <w:color w:val="C00000"/>
                <w:sz w:val="20"/>
                <w:lang w:val="en-NZ"/>
              </w:rPr>
              <w:t>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36EE44C0" w14:textId="77777777" w:rsidR="005E0669" w:rsidRPr="00D26B95" w:rsidRDefault="005E0669" w:rsidP="005E0669">
            <w:pPr>
              <w:pStyle w:val="NormalIndent"/>
              <w:ind w:left="0"/>
              <w:rPr>
                <w:rFonts w:ascii="Arial" w:hAnsi="Arial" w:cs="Arial"/>
                <w:sz w:val="20"/>
                <w:lang w:val="en-NZ"/>
              </w:rPr>
            </w:pPr>
          </w:p>
        </w:tc>
        <w:tc>
          <w:tcPr>
            <w:tcW w:w="1076" w:type="dxa"/>
            <w:shd w:val="clear" w:color="auto" w:fill="FFFFFF"/>
          </w:tcPr>
          <w:p w14:paraId="36EE44C1" w14:textId="77777777" w:rsidR="005E0669" w:rsidRPr="00D26B95" w:rsidRDefault="005E0669" w:rsidP="005E0669">
            <w:pPr>
              <w:pStyle w:val="NormalIndent"/>
              <w:ind w:left="0"/>
              <w:rPr>
                <w:rFonts w:ascii="Arial" w:hAnsi="Arial" w:cs="Arial"/>
                <w:sz w:val="20"/>
                <w:lang w:val="en-NZ"/>
              </w:rPr>
            </w:pPr>
          </w:p>
        </w:tc>
      </w:tr>
      <w:tr w:rsidR="005E0669" w:rsidRPr="00D26B95" w14:paraId="36EE44CA" w14:textId="77777777" w:rsidTr="009229E5">
        <w:trPr>
          <w:trHeight w:val="605"/>
        </w:trPr>
        <w:tc>
          <w:tcPr>
            <w:tcW w:w="1984" w:type="dxa"/>
            <w:shd w:val="clear" w:color="auto" w:fill="E6E6E6"/>
          </w:tcPr>
          <w:p w14:paraId="36EE44C3"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5E0669" w:rsidRPr="00D26B95" w:rsidRDefault="005E0669" w:rsidP="005E0669">
            <w:pPr>
              <w:pStyle w:val="NormalIndent"/>
              <w:ind w:left="0"/>
              <w:rPr>
                <w:rFonts w:ascii="Arial" w:hAnsi="Arial" w:cs="Arial"/>
                <w:sz w:val="20"/>
                <w:lang w:val="en-NZ"/>
              </w:rPr>
            </w:pPr>
          </w:p>
        </w:tc>
        <w:tc>
          <w:tcPr>
            <w:tcW w:w="3825" w:type="dxa"/>
            <w:shd w:val="clear" w:color="auto" w:fill="auto"/>
          </w:tcPr>
          <w:p w14:paraId="36EE44C5" w14:textId="6B6495E4" w:rsidR="005E0669" w:rsidRPr="005E0669" w:rsidRDefault="005E0669" w:rsidP="005E0669">
            <w:pPr>
              <w:pStyle w:val="NormalIndent"/>
              <w:ind w:left="0"/>
              <w:jc w:val="left"/>
              <w:rPr>
                <w:rFonts w:ascii="Arial" w:hAnsi="Arial" w:cs="Arial"/>
                <w:color w:val="0000FF"/>
                <w:sz w:val="20"/>
                <w:lang w:val="en-NZ"/>
              </w:rPr>
            </w:pPr>
            <w:r w:rsidRPr="005E0669">
              <w:rPr>
                <w:rFonts w:ascii="Arial" w:hAnsi="Arial" w:cs="Arial"/>
                <w:color w:val="0000FF"/>
                <w:sz w:val="20"/>
                <w:lang w:val="en-NZ"/>
              </w:rPr>
              <w:t>Anthony Herath</w:t>
            </w:r>
          </w:p>
          <w:p w14:paraId="36EE44C6" w14:textId="61FB75CB" w:rsidR="005E0669" w:rsidRPr="00D26B95" w:rsidRDefault="005E0669" w:rsidP="005E0669">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36EE44C7" w14:textId="77777777" w:rsidR="005E0669" w:rsidRPr="00D26B95" w:rsidRDefault="005E0669" w:rsidP="005E0669">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5E0669" w:rsidRPr="00D26B95" w:rsidRDefault="005E0669" w:rsidP="005E0669">
            <w:pPr>
              <w:pStyle w:val="NormalIndent"/>
              <w:ind w:left="0"/>
              <w:rPr>
                <w:rFonts w:ascii="Arial" w:hAnsi="Arial" w:cs="Arial"/>
                <w:sz w:val="20"/>
                <w:lang w:val="en-NZ"/>
              </w:rPr>
            </w:pPr>
          </w:p>
        </w:tc>
        <w:tc>
          <w:tcPr>
            <w:tcW w:w="1076" w:type="dxa"/>
            <w:shd w:val="clear" w:color="auto" w:fill="FFFFFF"/>
          </w:tcPr>
          <w:p w14:paraId="36EE44C9" w14:textId="77777777" w:rsidR="005E0669" w:rsidRPr="00D26B95" w:rsidRDefault="005E0669" w:rsidP="005E0669">
            <w:pPr>
              <w:pStyle w:val="NormalIndent"/>
              <w:ind w:left="0"/>
              <w:rPr>
                <w:rFonts w:ascii="Arial" w:hAnsi="Arial" w:cs="Arial"/>
                <w:sz w:val="20"/>
                <w:lang w:val="en-NZ"/>
              </w:rPr>
            </w:pPr>
          </w:p>
        </w:tc>
      </w:tr>
      <w:tr w:rsidR="005E0669" w:rsidRPr="00D26B95" w14:paraId="36EE44D2" w14:textId="77777777" w:rsidTr="009229E5">
        <w:trPr>
          <w:trHeight w:val="605"/>
        </w:trPr>
        <w:tc>
          <w:tcPr>
            <w:tcW w:w="1984" w:type="dxa"/>
            <w:shd w:val="clear" w:color="auto" w:fill="E6E6E6"/>
          </w:tcPr>
          <w:p w14:paraId="36EE44CB"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Approved by:</w:t>
            </w:r>
          </w:p>
          <w:p w14:paraId="36EE44CC" w14:textId="77777777" w:rsidR="005E0669" w:rsidRPr="00D26B95" w:rsidRDefault="005E0669" w:rsidP="005E0669">
            <w:pPr>
              <w:pStyle w:val="NormalIndent"/>
              <w:ind w:left="0"/>
              <w:rPr>
                <w:rFonts w:ascii="Arial" w:hAnsi="Arial" w:cs="Arial"/>
                <w:sz w:val="20"/>
                <w:lang w:val="en-NZ"/>
              </w:rPr>
            </w:pPr>
          </w:p>
        </w:tc>
        <w:tc>
          <w:tcPr>
            <w:tcW w:w="3825" w:type="dxa"/>
            <w:shd w:val="clear" w:color="auto" w:fill="auto"/>
          </w:tcPr>
          <w:p w14:paraId="36EE44CD" w14:textId="1928988B" w:rsidR="005E0669" w:rsidRPr="00D26B95" w:rsidRDefault="005E0669" w:rsidP="005E0669">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72797D1C" w14:textId="5EC31317" w:rsidR="005E0669" w:rsidRDefault="005E0669" w:rsidP="005E0669">
            <w:pPr>
              <w:pStyle w:val="NormalIndent"/>
              <w:ind w:left="0"/>
              <w:jc w:val="left"/>
              <w:rPr>
                <w:rFonts w:ascii="Arial" w:hAnsi="Arial" w:cs="Arial"/>
                <w:sz w:val="20"/>
                <w:lang w:val="en-NZ"/>
              </w:rPr>
            </w:pPr>
            <w:r>
              <w:rPr>
                <w:noProof/>
                <w:lang w:eastAsia="en-NZ"/>
              </w:rPr>
              <mc:AlternateContent>
                <mc:Choice Requires="wps">
                  <w:drawing>
                    <wp:anchor distT="0" distB="0" distL="114300" distR="114300" simplePos="0" relativeHeight="251665920" behindDoc="0" locked="0" layoutInCell="1" allowOverlap="1" wp14:anchorId="6B7E3DB1" wp14:editId="16C057B3">
                      <wp:simplePos x="0" y="0"/>
                      <wp:positionH relativeFrom="column">
                        <wp:posOffset>-1129665</wp:posOffset>
                      </wp:positionH>
                      <wp:positionV relativeFrom="paragraph">
                        <wp:posOffset>229870</wp:posOffset>
                      </wp:positionV>
                      <wp:extent cx="4962525" cy="853440"/>
                      <wp:effectExtent l="0" t="0" r="285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65119C52" w14:textId="6DF225F2" w:rsidR="005E0669" w:rsidRDefault="005E06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5E0669" w:rsidRDefault="005E0669" w:rsidP="00F034CD">
                                  <w:pPr>
                                    <w:rPr>
                                      <w:rFonts w:ascii="Arial" w:hAnsi="Arial" w:cs="Arial"/>
                                      <w:color w:val="C00000"/>
                                      <w:sz w:val="22"/>
                                      <w:szCs w:val="22"/>
                                    </w:rPr>
                                  </w:pPr>
                                </w:p>
                                <w:p w14:paraId="298645FB" w14:textId="29D72B93" w:rsidR="005E0669" w:rsidRPr="00CF2EF2" w:rsidRDefault="005E06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E3DB1" id="_x0000_s1027" type="#_x0000_t202" style="position:absolute;margin-left:-88.95pt;margin-top:18.1pt;width:390.75pt;height:6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">
                      <v:textbox>
                        <w:txbxContent>
                          <w:p w14:paraId="65119C52" w14:textId="6DF225F2" w:rsidR="005E0669" w:rsidRDefault="005E0669" w:rsidP="00F034CD">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9925487" w14:textId="7EDE8275" w:rsidR="005E0669" w:rsidRDefault="005E0669" w:rsidP="00F034CD">
                            <w:pPr>
                              <w:rPr>
                                <w:rFonts w:ascii="Arial" w:hAnsi="Arial" w:cs="Arial"/>
                                <w:color w:val="C00000"/>
                                <w:sz w:val="22"/>
                                <w:szCs w:val="22"/>
                              </w:rPr>
                            </w:pPr>
                          </w:p>
                          <w:p w14:paraId="298645FB" w14:textId="29D72B93" w:rsidR="005E0669" w:rsidRPr="00CF2EF2" w:rsidRDefault="005E0669" w:rsidP="00F034CD">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p w14:paraId="36EE44CE" w14:textId="057633F5" w:rsidR="005E0669" w:rsidRPr="00D26B95" w:rsidRDefault="005E0669" w:rsidP="005E0669">
            <w:pPr>
              <w:pStyle w:val="NormalIndent"/>
              <w:ind w:left="0"/>
              <w:jc w:val="left"/>
              <w:rPr>
                <w:rFonts w:ascii="Arial" w:hAnsi="Arial" w:cs="Arial"/>
                <w:sz w:val="20"/>
                <w:lang w:val="en-NZ"/>
              </w:rPr>
            </w:pPr>
            <w:r w:rsidRPr="00D26B95">
              <w:rPr>
                <w:rFonts w:ascii="Arial" w:hAnsi="Arial" w:cs="Arial"/>
                <w:color w:val="0000FF"/>
                <w:sz w:val="20"/>
                <w:lang w:val="en-NZ"/>
              </w:rPr>
              <w:t>(By area)</w:t>
            </w:r>
            <w:r>
              <w:rPr>
                <w:szCs w:val="24"/>
                <w:lang w:eastAsia="en-NZ"/>
              </w:rPr>
              <w:t xml:space="preserve"> </w:t>
            </w:r>
          </w:p>
          <w:p w14:paraId="36EE44CF" w14:textId="716B0FE3" w:rsidR="005E0669" w:rsidRPr="00D26B95" w:rsidRDefault="005E0669" w:rsidP="005E0669">
            <w:pPr>
              <w:pStyle w:val="NormalIndent"/>
              <w:ind w:left="0"/>
              <w:jc w:val="left"/>
              <w:rPr>
                <w:rFonts w:ascii="Arial" w:hAnsi="Arial" w:cs="Arial"/>
                <w:i/>
                <w:sz w:val="20"/>
                <w:lang w:val="en-NZ"/>
              </w:rPr>
            </w:pPr>
            <w:r>
              <w:rPr>
                <w:rFonts w:ascii="Arial" w:hAnsi="Arial" w:cs="Arial"/>
                <w:sz w:val="20"/>
                <w:lang w:val="en-NZ"/>
              </w:rPr>
              <w:t>Network Management</w:t>
            </w:r>
          </w:p>
        </w:tc>
        <w:tc>
          <w:tcPr>
            <w:tcW w:w="1620" w:type="dxa"/>
            <w:shd w:val="clear" w:color="auto" w:fill="FFFFFF"/>
          </w:tcPr>
          <w:p w14:paraId="36EE44D0" w14:textId="77777777" w:rsidR="005E0669" w:rsidRPr="00D26B95" w:rsidRDefault="005E0669" w:rsidP="005E0669">
            <w:pPr>
              <w:pStyle w:val="NormalIndent"/>
              <w:ind w:left="0"/>
              <w:rPr>
                <w:rFonts w:ascii="Arial" w:hAnsi="Arial" w:cs="Arial"/>
                <w:sz w:val="20"/>
                <w:lang w:val="en-NZ"/>
              </w:rPr>
            </w:pPr>
          </w:p>
        </w:tc>
        <w:tc>
          <w:tcPr>
            <w:tcW w:w="1076" w:type="dxa"/>
            <w:shd w:val="clear" w:color="auto" w:fill="FFFFFF"/>
          </w:tcPr>
          <w:p w14:paraId="36EE44D1" w14:textId="77777777" w:rsidR="005E0669" w:rsidRPr="00D26B95" w:rsidRDefault="005E0669" w:rsidP="005E0669">
            <w:pPr>
              <w:pStyle w:val="NormalIndent"/>
              <w:ind w:left="0"/>
              <w:rPr>
                <w:rFonts w:ascii="Arial" w:hAnsi="Arial" w:cs="Arial"/>
                <w:sz w:val="20"/>
                <w:lang w:val="en-NZ"/>
              </w:rPr>
            </w:pPr>
          </w:p>
        </w:tc>
      </w:tr>
      <w:tr w:rsidR="005E0669" w:rsidRPr="00D26B95" w14:paraId="62B0EBD0" w14:textId="77777777" w:rsidTr="009229E5">
        <w:trPr>
          <w:trHeight w:val="135"/>
        </w:trPr>
        <w:tc>
          <w:tcPr>
            <w:tcW w:w="1984" w:type="dxa"/>
            <w:shd w:val="clear" w:color="auto" w:fill="E6E6E6"/>
          </w:tcPr>
          <w:p w14:paraId="634C858A"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Approved by:</w:t>
            </w:r>
          </w:p>
          <w:p w14:paraId="10F51C11" w14:textId="77777777" w:rsidR="005E0669" w:rsidRDefault="005E0669" w:rsidP="005E0669">
            <w:pPr>
              <w:pStyle w:val="NormalIndent"/>
              <w:ind w:left="0"/>
              <w:rPr>
                <w:rFonts w:ascii="Arial" w:hAnsi="Arial" w:cs="Arial"/>
                <w:sz w:val="20"/>
                <w:lang w:val="en-NZ"/>
              </w:rPr>
            </w:pPr>
          </w:p>
        </w:tc>
        <w:tc>
          <w:tcPr>
            <w:tcW w:w="3825" w:type="dxa"/>
            <w:shd w:val="clear" w:color="auto" w:fill="auto"/>
          </w:tcPr>
          <w:p w14:paraId="6C3F54A1" w14:textId="7BBB9A37" w:rsidR="005E0669" w:rsidRDefault="005E0669" w:rsidP="005E0669">
            <w:pPr>
              <w:pStyle w:val="NormalIndent"/>
              <w:ind w:left="0"/>
              <w:jc w:val="left"/>
              <w:rPr>
                <w:rFonts w:ascii="Arial" w:hAnsi="Arial" w:cs="Arial"/>
                <w:sz w:val="20"/>
                <w:lang w:val="en-NZ"/>
              </w:rPr>
            </w:pPr>
            <w:r>
              <w:rPr>
                <w:rFonts w:ascii="Arial" w:hAnsi="Arial" w:cs="Arial"/>
                <w:sz w:val="20"/>
                <w:lang w:val="en-NZ"/>
              </w:rPr>
              <w:t>Adrian Grant</w:t>
            </w:r>
          </w:p>
          <w:p w14:paraId="535B9513" w14:textId="545BC611" w:rsidR="005E0669" w:rsidRDefault="005E0669" w:rsidP="005E0669">
            <w:pPr>
              <w:pStyle w:val="NormalIndent"/>
              <w:ind w:left="0"/>
              <w:jc w:val="left"/>
              <w:rPr>
                <w:rFonts w:ascii="Arial" w:hAnsi="Arial" w:cs="Arial"/>
                <w:sz w:val="20"/>
                <w:lang w:val="en-NZ"/>
              </w:rPr>
            </w:pPr>
            <w:r>
              <w:rPr>
                <w:rFonts w:ascii="Arial" w:hAnsi="Arial" w:cs="Arial"/>
                <w:sz w:val="20"/>
                <w:lang w:val="en-NZ"/>
              </w:rPr>
              <w:t>Infrastructure Lead – Minor Capex</w:t>
            </w:r>
          </w:p>
          <w:p w14:paraId="264264FC" w14:textId="4826D669" w:rsidR="005E0669" w:rsidRDefault="005E0669" w:rsidP="005E0669">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5C28E2D9" w14:textId="77777777" w:rsidR="005E0669" w:rsidRPr="00D26B95" w:rsidRDefault="005E0669" w:rsidP="005E0669">
            <w:pPr>
              <w:pStyle w:val="NormalIndent"/>
              <w:ind w:left="0"/>
              <w:rPr>
                <w:rFonts w:ascii="Arial" w:hAnsi="Arial" w:cs="Arial"/>
                <w:sz w:val="20"/>
                <w:lang w:val="en-NZ"/>
              </w:rPr>
            </w:pPr>
          </w:p>
        </w:tc>
        <w:tc>
          <w:tcPr>
            <w:tcW w:w="1076" w:type="dxa"/>
            <w:shd w:val="clear" w:color="auto" w:fill="FFFFFF"/>
          </w:tcPr>
          <w:p w14:paraId="27938DBA" w14:textId="77777777" w:rsidR="005E0669" w:rsidRDefault="005E0669" w:rsidP="005E0669">
            <w:pPr>
              <w:pStyle w:val="NormalIndent"/>
              <w:ind w:left="0"/>
              <w:rPr>
                <w:rFonts w:ascii="Arial" w:hAnsi="Arial" w:cs="Arial"/>
                <w:sz w:val="20"/>
                <w:lang w:val="en-NZ"/>
              </w:rPr>
            </w:pPr>
          </w:p>
        </w:tc>
      </w:tr>
      <w:tr w:rsidR="005E0669" w:rsidRPr="00D26B95" w14:paraId="36EE44DA" w14:textId="77777777" w:rsidTr="009229E5">
        <w:trPr>
          <w:trHeight w:val="135"/>
        </w:trPr>
        <w:tc>
          <w:tcPr>
            <w:tcW w:w="1984" w:type="dxa"/>
            <w:shd w:val="clear" w:color="auto" w:fill="E6E6E6"/>
          </w:tcPr>
          <w:p w14:paraId="36EE44D3" w14:textId="77777777" w:rsidR="005E0669" w:rsidRPr="00D26B95" w:rsidRDefault="005E0669" w:rsidP="005E0669">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5E0669" w:rsidRPr="00D26B95" w:rsidRDefault="005E0669" w:rsidP="005E0669">
            <w:pPr>
              <w:pStyle w:val="NormalIndent"/>
              <w:ind w:left="0"/>
              <w:rPr>
                <w:rFonts w:ascii="Arial" w:hAnsi="Arial" w:cs="Arial"/>
                <w:sz w:val="20"/>
                <w:lang w:val="en-NZ"/>
              </w:rPr>
            </w:pPr>
          </w:p>
        </w:tc>
        <w:tc>
          <w:tcPr>
            <w:tcW w:w="3825" w:type="dxa"/>
            <w:shd w:val="clear" w:color="auto" w:fill="auto"/>
          </w:tcPr>
          <w:p w14:paraId="36EE44D5" w14:textId="18E84BB8" w:rsidR="005E0669" w:rsidRPr="00D26B95" w:rsidRDefault="005E0669" w:rsidP="005E0669">
            <w:pPr>
              <w:pStyle w:val="NormalIndent"/>
              <w:ind w:left="0"/>
              <w:jc w:val="left"/>
              <w:rPr>
                <w:rFonts w:ascii="Arial" w:hAnsi="Arial" w:cs="Arial"/>
                <w:sz w:val="20"/>
                <w:lang w:val="en-NZ"/>
              </w:rPr>
            </w:pPr>
            <w:r>
              <w:rPr>
                <w:rFonts w:ascii="Arial" w:hAnsi="Arial" w:cs="Arial"/>
                <w:sz w:val="20"/>
                <w:lang w:val="en-NZ"/>
              </w:rPr>
              <w:t>Garry Brown</w:t>
            </w:r>
          </w:p>
          <w:p w14:paraId="36EE44D6" w14:textId="4C9DDA0D" w:rsidR="005E0669" w:rsidRPr="00D26B95" w:rsidRDefault="005E0669" w:rsidP="005E0669">
            <w:pPr>
              <w:pStyle w:val="NormalIndent"/>
              <w:ind w:left="0"/>
              <w:jc w:val="left"/>
              <w:rPr>
                <w:rFonts w:ascii="Arial" w:hAnsi="Arial" w:cs="Arial"/>
                <w:sz w:val="20"/>
                <w:lang w:val="en-NZ"/>
              </w:rPr>
            </w:pPr>
            <w:r w:rsidRPr="00D26B95">
              <w:rPr>
                <w:rFonts w:ascii="Arial" w:hAnsi="Arial" w:cs="Arial"/>
                <w:sz w:val="20"/>
                <w:lang w:val="en-NZ"/>
              </w:rPr>
              <w:t xml:space="preserve">Parking </w:t>
            </w:r>
            <w:r>
              <w:rPr>
                <w:rFonts w:ascii="Arial" w:hAnsi="Arial" w:cs="Arial"/>
                <w:sz w:val="20"/>
                <w:lang w:val="en-NZ"/>
              </w:rPr>
              <w:t>Compliance</w:t>
            </w:r>
            <w:r w:rsidRPr="00D26B95">
              <w:rPr>
                <w:rFonts w:ascii="Arial" w:hAnsi="Arial" w:cs="Arial"/>
                <w:sz w:val="20"/>
                <w:lang w:val="en-NZ"/>
              </w:rPr>
              <w:t xml:space="preserve"> </w:t>
            </w:r>
            <w:r>
              <w:rPr>
                <w:rFonts w:ascii="Arial" w:hAnsi="Arial" w:cs="Arial"/>
                <w:sz w:val="20"/>
                <w:lang w:val="en-NZ"/>
              </w:rPr>
              <w:t xml:space="preserve">Area </w:t>
            </w:r>
            <w:r w:rsidRPr="00D26B95">
              <w:rPr>
                <w:rFonts w:ascii="Arial" w:hAnsi="Arial" w:cs="Arial"/>
                <w:sz w:val="20"/>
                <w:lang w:val="en-NZ"/>
              </w:rPr>
              <w:t xml:space="preserve">Manager </w:t>
            </w:r>
          </w:p>
          <w:p w14:paraId="36EE44D7" w14:textId="0095F166" w:rsidR="005E0669" w:rsidRPr="00D26B95" w:rsidRDefault="005E0669" w:rsidP="005E0669">
            <w:pPr>
              <w:pStyle w:val="NormalIndent"/>
              <w:ind w:left="0"/>
              <w:jc w:val="left"/>
              <w:rPr>
                <w:rFonts w:ascii="Arial" w:hAnsi="Arial" w:cs="Arial"/>
                <w:i/>
                <w:sz w:val="20"/>
                <w:lang w:val="en-NZ"/>
              </w:rPr>
            </w:pPr>
            <w:r w:rsidRPr="00D26B95">
              <w:rPr>
                <w:rFonts w:ascii="Arial" w:hAnsi="Arial" w:cs="Arial"/>
                <w:sz w:val="20"/>
                <w:lang w:val="en-NZ"/>
              </w:rPr>
              <w:t xml:space="preserve">Parking </w:t>
            </w:r>
            <w:r>
              <w:rPr>
                <w:rFonts w:ascii="Arial" w:hAnsi="Arial" w:cs="Arial"/>
                <w:sz w:val="20"/>
                <w:lang w:val="en-NZ"/>
              </w:rPr>
              <w:t>Services</w:t>
            </w:r>
          </w:p>
        </w:tc>
        <w:tc>
          <w:tcPr>
            <w:tcW w:w="1620" w:type="dxa"/>
            <w:shd w:val="clear" w:color="auto" w:fill="FFFFFF"/>
          </w:tcPr>
          <w:p w14:paraId="36EE44D8" w14:textId="77777777" w:rsidR="005E0669" w:rsidRPr="00D26B95" w:rsidRDefault="005E0669" w:rsidP="005E0669">
            <w:pPr>
              <w:pStyle w:val="NormalIndent"/>
              <w:ind w:left="0"/>
              <w:rPr>
                <w:rFonts w:ascii="Arial" w:hAnsi="Arial" w:cs="Arial"/>
                <w:sz w:val="20"/>
                <w:lang w:val="en-NZ"/>
              </w:rPr>
            </w:pPr>
          </w:p>
        </w:tc>
        <w:tc>
          <w:tcPr>
            <w:tcW w:w="1076" w:type="dxa"/>
            <w:shd w:val="clear" w:color="auto" w:fill="FFFFFF"/>
          </w:tcPr>
          <w:p w14:paraId="36EE44D9" w14:textId="77777777" w:rsidR="005E0669" w:rsidRPr="00D26B95" w:rsidRDefault="005E0669" w:rsidP="005E0669">
            <w:pPr>
              <w:pStyle w:val="NormalIndent"/>
              <w:ind w:left="0"/>
              <w:rPr>
                <w:rFonts w:ascii="Arial" w:hAnsi="Arial" w:cs="Arial"/>
                <w:sz w:val="20"/>
                <w:lang w:val="en-NZ"/>
              </w:rPr>
            </w:pPr>
          </w:p>
        </w:tc>
      </w:tr>
      <w:tr w:rsidR="005E0669" w:rsidRPr="00D26B95" w14:paraId="36EE44DC" w14:textId="77777777" w:rsidTr="009229E5">
        <w:trPr>
          <w:trHeight w:val="157"/>
        </w:trPr>
        <w:tc>
          <w:tcPr>
            <w:tcW w:w="8505" w:type="dxa"/>
            <w:gridSpan w:val="4"/>
            <w:shd w:val="clear" w:color="auto" w:fill="E6E6E6"/>
          </w:tcPr>
          <w:p w14:paraId="36EE44DB" w14:textId="53840792" w:rsidR="005E0669" w:rsidRPr="00D26B95" w:rsidRDefault="005E0669" w:rsidP="005E0669">
            <w:pPr>
              <w:autoSpaceDE w:val="0"/>
              <w:autoSpaceDN w:val="0"/>
              <w:adjustRightInd w:val="0"/>
              <w:jc w:val="both"/>
              <w:rPr>
                <w:rFonts w:ascii="Arial" w:hAnsi="Arial" w:cs="Arial"/>
                <w:sz w:val="20"/>
                <w:szCs w:val="20"/>
              </w:rPr>
            </w:pPr>
          </w:p>
        </w:tc>
      </w:tr>
      <w:tr w:rsidR="005E0669" w:rsidRPr="00D26B95" w14:paraId="36EE44EA" w14:textId="77777777" w:rsidTr="009229E5">
        <w:trPr>
          <w:trHeight w:val="347"/>
        </w:trPr>
        <w:tc>
          <w:tcPr>
            <w:tcW w:w="1984" w:type="dxa"/>
            <w:vMerge w:val="restart"/>
            <w:shd w:val="clear" w:color="auto" w:fill="E6E6E6"/>
          </w:tcPr>
          <w:p w14:paraId="53938E80" w14:textId="53B67815" w:rsidR="005E0669" w:rsidRPr="00804E2E" w:rsidRDefault="005E0669" w:rsidP="005E0669">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5ECEACE0" w14:textId="2D40FBF6" w:rsidR="005E0669" w:rsidRPr="005E0669" w:rsidRDefault="005E0669" w:rsidP="005E0669">
            <w:pPr>
              <w:autoSpaceDE w:val="0"/>
              <w:autoSpaceDN w:val="0"/>
              <w:adjustRightInd w:val="0"/>
              <w:jc w:val="both"/>
              <w:rPr>
                <w:rFonts w:ascii="Arial" w:hAnsi="Arial" w:cs="Arial"/>
                <w:color w:val="0000FF"/>
                <w:sz w:val="20"/>
                <w:szCs w:val="20"/>
              </w:rPr>
            </w:pPr>
            <w:r w:rsidRPr="005E0669">
              <w:rPr>
                <w:rFonts w:ascii="Arial" w:hAnsi="Arial" w:cs="Arial"/>
                <w:sz w:val="20"/>
                <w:szCs w:val="20"/>
              </w:rPr>
              <w:t xml:space="preserve">A to </w:t>
            </w:r>
            <w:r w:rsidRPr="005E0669">
              <w:rPr>
                <w:rFonts w:ascii="Arial" w:hAnsi="Arial" w:cs="Arial"/>
                <w:color w:val="0000FF"/>
                <w:sz w:val="20"/>
                <w:szCs w:val="20"/>
              </w:rPr>
              <w:t>D</w:t>
            </w:r>
          </w:p>
          <w:p w14:paraId="03C00747" w14:textId="77777777" w:rsidR="005E0669" w:rsidRDefault="005E0669" w:rsidP="005E0669">
            <w:pPr>
              <w:autoSpaceDE w:val="0"/>
              <w:autoSpaceDN w:val="0"/>
              <w:adjustRightInd w:val="0"/>
              <w:jc w:val="both"/>
              <w:rPr>
                <w:rFonts w:ascii="Arial" w:hAnsi="Arial" w:cs="Arial"/>
                <w:sz w:val="20"/>
                <w:szCs w:val="20"/>
              </w:rPr>
            </w:pPr>
          </w:p>
          <w:p w14:paraId="36EE44DD"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5E0669" w:rsidRPr="00D26B95" w:rsidRDefault="005E0669" w:rsidP="005E0669">
            <w:pPr>
              <w:autoSpaceDE w:val="0"/>
              <w:autoSpaceDN w:val="0"/>
              <w:adjustRightInd w:val="0"/>
              <w:jc w:val="both"/>
              <w:rPr>
                <w:rFonts w:ascii="Arial" w:hAnsi="Arial" w:cs="Arial"/>
                <w:sz w:val="20"/>
                <w:szCs w:val="20"/>
              </w:rPr>
            </w:pPr>
          </w:p>
          <w:p w14:paraId="36EE44DF"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0" w14:textId="77777777" w:rsidR="005E0669" w:rsidRPr="00D26B95" w:rsidRDefault="005E0669" w:rsidP="005E0669">
            <w:pPr>
              <w:autoSpaceDE w:val="0"/>
              <w:autoSpaceDN w:val="0"/>
              <w:adjustRightInd w:val="0"/>
              <w:jc w:val="both"/>
              <w:rPr>
                <w:rFonts w:ascii="Arial" w:hAnsi="Arial" w:cs="Arial"/>
                <w:sz w:val="20"/>
                <w:szCs w:val="20"/>
              </w:rPr>
            </w:pPr>
          </w:p>
          <w:p w14:paraId="36EE44E1" w14:textId="77777777" w:rsidR="005E0669" w:rsidRPr="00D26B95" w:rsidRDefault="005E0669" w:rsidP="005E0669">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4818B438" w:rsidR="005E0669" w:rsidRPr="00D26B95" w:rsidRDefault="005E0669" w:rsidP="005E0669">
            <w:pPr>
              <w:autoSpaceDE w:val="0"/>
              <w:autoSpaceDN w:val="0"/>
              <w:adjustRightInd w:val="0"/>
              <w:jc w:val="both"/>
              <w:rPr>
                <w:rFonts w:ascii="Arial" w:hAnsi="Arial" w:cs="Arial"/>
                <w:i/>
                <w:iCs/>
                <w:sz w:val="20"/>
                <w:szCs w:val="20"/>
              </w:rPr>
            </w:pPr>
          </w:p>
          <w:p w14:paraId="36EE44E3" w14:textId="059F8DEE" w:rsidR="005E0669" w:rsidRDefault="005E0669" w:rsidP="005E0669">
            <w:pPr>
              <w:autoSpaceDE w:val="0"/>
              <w:autoSpaceDN w:val="0"/>
              <w:adjustRightInd w:val="0"/>
              <w:jc w:val="both"/>
              <w:rPr>
                <w:rFonts w:ascii="Arial" w:hAnsi="Arial" w:cs="Arial"/>
                <w:sz w:val="20"/>
              </w:rPr>
            </w:pPr>
            <w:r w:rsidRPr="00D26B95">
              <w:rPr>
                <w:rFonts w:ascii="Arial" w:hAnsi="Arial" w:cs="Arial"/>
                <w:sz w:val="20"/>
              </w:rPr>
              <w:t>Name</w:t>
            </w:r>
          </w:p>
          <w:p w14:paraId="78E3EFE7" w14:textId="62620C95" w:rsidR="005E0669" w:rsidRPr="00D26B95" w:rsidRDefault="005E0669" w:rsidP="005E0669">
            <w:pPr>
              <w:autoSpaceDE w:val="0"/>
              <w:autoSpaceDN w:val="0"/>
              <w:adjustRightInd w:val="0"/>
              <w:jc w:val="both"/>
              <w:rPr>
                <w:rFonts w:ascii="Arial" w:hAnsi="Arial" w:cs="Arial"/>
                <w:i/>
                <w:iCs/>
                <w:sz w:val="20"/>
                <w:szCs w:val="20"/>
              </w:rPr>
            </w:pPr>
          </w:p>
          <w:p w14:paraId="36EE44E4" w14:textId="010AFA5C" w:rsidR="005E0669" w:rsidRDefault="005E0669" w:rsidP="005E0669">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0BB1D4C" w14:textId="77777777" w:rsidR="005E0669" w:rsidRPr="009A023C" w:rsidRDefault="005E0669" w:rsidP="005E0669">
            <w:pPr>
              <w:autoSpaceDE w:val="0"/>
              <w:autoSpaceDN w:val="0"/>
              <w:adjustRightInd w:val="0"/>
              <w:jc w:val="both"/>
              <w:rPr>
                <w:rFonts w:ascii="Arial" w:hAnsi="Arial" w:cs="Arial"/>
                <w:iCs/>
                <w:sz w:val="20"/>
                <w:szCs w:val="20"/>
              </w:rPr>
            </w:pPr>
          </w:p>
          <w:p w14:paraId="36EE44E5"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5E0669" w:rsidRPr="00D26B95" w:rsidRDefault="005E0669" w:rsidP="005E0669">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5E0669" w:rsidRPr="00D26B95" w14:paraId="36EE44EF" w14:textId="77777777" w:rsidTr="009229E5">
        <w:trPr>
          <w:trHeight w:val="863"/>
        </w:trPr>
        <w:tc>
          <w:tcPr>
            <w:tcW w:w="1984" w:type="dxa"/>
            <w:vMerge/>
            <w:shd w:val="clear" w:color="auto" w:fill="E6E6E6"/>
          </w:tcPr>
          <w:p w14:paraId="36EE44EB" w14:textId="77777777" w:rsidR="005E0669" w:rsidRPr="00D26B95" w:rsidRDefault="005E0669" w:rsidP="005E0669">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5E0669" w:rsidRPr="00D26B95" w:rsidRDefault="005E0669" w:rsidP="005E0669">
            <w:pPr>
              <w:autoSpaceDE w:val="0"/>
              <w:autoSpaceDN w:val="0"/>
              <w:adjustRightInd w:val="0"/>
              <w:jc w:val="both"/>
              <w:rPr>
                <w:rFonts w:ascii="Arial" w:hAnsi="Arial" w:cs="Arial"/>
                <w:i/>
                <w:iCs/>
                <w:sz w:val="20"/>
                <w:szCs w:val="20"/>
              </w:rPr>
            </w:pPr>
          </w:p>
        </w:tc>
        <w:tc>
          <w:tcPr>
            <w:tcW w:w="1620" w:type="dxa"/>
            <w:shd w:val="clear" w:color="auto" w:fill="auto"/>
          </w:tcPr>
          <w:p w14:paraId="36EE44ED" w14:textId="5D2E771B" w:rsidR="005E0669" w:rsidRPr="00D26B95" w:rsidRDefault="005E0669" w:rsidP="005E0669">
            <w:pPr>
              <w:autoSpaceDE w:val="0"/>
              <w:autoSpaceDN w:val="0"/>
              <w:adjustRightInd w:val="0"/>
              <w:jc w:val="both"/>
              <w:rPr>
                <w:rFonts w:ascii="Arial" w:hAnsi="Arial" w:cs="Arial"/>
                <w:sz w:val="20"/>
                <w:szCs w:val="20"/>
              </w:rPr>
            </w:pPr>
          </w:p>
        </w:tc>
        <w:tc>
          <w:tcPr>
            <w:tcW w:w="1076" w:type="dxa"/>
            <w:shd w:val="clear" w:color="auto" w:fill="auto"/>
          </w:tcPr>
          <w:p w14:paraId="36EE44EE" w14:textId="584973DE" w:rsidR="005E0669" w:rsidRPr="00D26B95" w:rsidRDefault="005E0669" w:rsidP="005E0669">
            <w:pPr>
              <w:autoSpaceDE w:val="0"/>
              <w:autoSpaceDN w:val="0"/>
              <w:adjustRightInd w:val="0"/>
              <w:jc w:val="both"/>
              <w:rPr>
                <w:rFonts w:ascii="Arial" w:hAnsi="Arial" w:cs="Arial"/>
                <w:sz w:val="20"/>
                <w:szCs w:val="20"/>
              </w:rPr>
            </w:pPr>
          </w:p>
        </w:tc>
      </w:tr>
      <w:tr w:rsidR="005E0669" w:rsidRPr="00D26B95" w14:paraId="41C5104C" w14:textId="77777777" w:rsidTr="00D861DF">
        <w:trPr>
          <w:trHeight w:val="505"/>
        </w:trPr>
        <w:tc>
          <w:tcPr>
            <w:tcW w:w="1984" w:type="dxa"/>
            <w:vMerge w:val="restart"/>
            <w:shd w:val="clear" w:color="auto" w:fill="E6E6E6"/>
          </w:tcPr>
          <w:p w14:paraId="731977FD" w14:textId="7998C09F" w:rsidR="005E0669" w:rsidRPr="00804E2E" w:rsidRDefault="005E0669" w:rsidP="005E0669">
            <w:pPr>
              <w:autoSpaceDE w:val="0"/>
              <w:autoSpaceDN w:val="0"/>
              <w:adjustRightInd w:val="0"/>
              <w:jc w:val="both"/>
              <w:rPr>
                <w:rFonts w:ascii="Arial" w:hAnsi="Arial" w:cs="Arial"/>
                <w:sz w:val="20"/>
                <w:szCs w:val="20"/>
              </w:rPr>
            </w:pPr>
            <w:r w:rsidRPr="00804E2E">
              <w:rPr>
                <w:rFonts w:ascii="Arial" w:hAnsi="Arial" w:cs="Arial"/>
                <w:sz w:val="20"/>
                <w:szCs w:val="20"/>
              </w:rPr>
              <w:t>Recommendations</w:t>
            </w:r>
          </w:p>
          <w:p w14:paraId="331D0724" w14:textId="20BCC0AE" w:rsidR="005E0669" w:rsidRPr="005E0669" w:rsidRDefault="005E0669" w:rsidP="005E0669">
            <w:pPr>
              <w:autoSpaceDE w:val="0"/>
              <w:autoSpaceDN w:val="0"/>
              <w:adjustRightInd w:val="0"/>
              <w:jc w:val="both"/>
              <w:rPr>
                <w:rFonts w:ascii="Arial" w:hAnsi="Arial" w:cs="Arial"/>
                <w:color w:val="0000FF"/>
                <w:sz w:val="20"/>
                <w:szCs w:val="20"/>
              </w:rPr>
            </w:pPr>
            <w:r w:rsidRPr="005E0669">
              <w:rPr>
                <w:rFonts w:ascii="Arial" w:hAnsi="Arial" w:cs="Arial"/>
                <w:sz w:val="20"/>
                <w:szCs w:val="20"/>
              </w:rPr>
              <w:t xml:space="preserve">i to </w:t>
            </w:r>
            <w:r w:rsidRPr="005E0669">
              <w:rPr>
                <w:rFonts w:ascii="Arial" w:hAnsi="Arial" w:cs="Arial"/>
                <w:color w:val="0000FF"/>
                <w:sz w:val="20"/>
                <w:szCs w:val="20"/>
              </w:rPr>
              <w:t>iv</w:t>
            </w:r>
          </w:p>
          <w:p w14:paraId="65F7B7D5" w14:textId="77777777" w:rsidR="005E0669" w:rsidRDefault="005E0669" w:rsidP="005E0669">
            <w:pPr>
              <w:autoSpaceDE w:val="0"/>
              <w:autoSpaceDN w:val="0"/>
              <w:adjustRightInd w:val="0"/>
              <w:jc w:val="both"/>
              <w:rPr>
                <w:rFonts w:ascii="Arial" w:hAnsi="Arial" w:cs="Arial"/>
                <w:sz w:val="20"/>
                <w:szCs w:val="20"/>
              </w:rPr>
            </w:pPr>
          </w:p>
          <w:p w14:paraId="7BA7CF02" w14:textId="4F915A54" w:rsidR="005E0669" w:rsidRDefault="005E0669" w:rsidP="005E0669">
            <w:pPr>
              <w:autoSpaceDE w:val="0"/>
              <w:autoSpaceDN w:val="0"/>
              <w:adjustRightInd w:val="0"/>
              <w:jc w:val="both"/>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7D559367" w14:textId="77777777" w:rsidR="005E0669" w:rsidRPr="00D26B95" w:rsidRDefault="005E0669" w:rsidP="005E0669">
            <w:pPr>
              <w:autoSpaceDE w:val="0"/>
              <w:autoSpaceDN w:val="0"/>
              <w:adjustRightInd w:val="0"/>
              <w:jc w:val="both"/>
              <w:rPr>
                <w:rFonts w:ascii="Arial" w:hAnsi="Arial" w:cs="Arial"/>
                <w:sz w:val="20"/>
                <w:szCs w:val="20"/>
              </w:rPr>
            </w:pPr>
          </w:p>
          <w:p w14:paraId="54ADB619" w14:textId="2264DEE7" w:rsidR="005E0669" w:rsidRPr="00D26B95" w:rsidRDefault="005E0669" w:rsidP="005E0669">
            <w:pPr>
              <w:autoSpaceDE w:val="0"/>
              <w:autoSpaceDN w:val="0"/>
              <w:adjustRightInd w:val="0"/>
              <w:jc w:val="both"/>
              <w:rPr>
                <w:rFonts w:ascii="Arial" w:hAnsi="Arial" w:cs="Arial"/>
                <w:sz w:val="20"/>
                <w:szCs w:val="20"/>
              </w:rPr>
            </w:pPr>
            <w:r>
              <w:rPr>
                <w:rFonts w:ascii="Arial" w:hAnsi="Arial" w:cs="Arial"/>
                <w:sz w:val="20"/>
                <w:szCs w:val="20"/>
              </w:rPr>
              <w:t xml:space="preserve">Delegated Authority </w:t>
            </w:r>
          </w:p>
          <w:p w14:paraId="272FD2CC" w14:textId="77777777" w:rsidR="005E0669" w:rsidRPr="00D26B95" w:rsidRDefault="005E0669" w:rsidP="005E0669">
            <w:pPr>
              <w:autoSpaceDE w:val="0"/>
              <w:autoSpaceDN w:val="0"/>
              <w:adjustRightInd w:val="0"/>
              <w:jc w:val="both"/>
              <w:rPr>
                <w:rFonts w:ascii="Arial" w:hAnsi="Arial" w:cs="Arial"/>
                <w:sz w:val="20"/>
                <w:szCs w:val="20"/>
              </w:rPr>
            </w:pPr>
          </w:p>
          <w:p w14:paraId="70B69D4B" w14:textId="77777777" w:rsidR="005E0669" w:rsidRPr="00D26B95" w:rsidRDefault="005E0669" w:rsidP="005E0669">
            <w:pPr>
              <w:autoSpaceDE w:val="0"/>
              <w:autoSpaceDN w:val="0"/>
              <w:adjustRightInd w:val="0"/>
              <w:jc w:val="both"/>
              <w:rPr>
                <w:rFonts w:ascii="Arial" w:hAnsi="Arial" w:cs="Arial"/>
                <w:sz w:val="20"/>
                <w:szCs w:val="20"/>
              </w:rPr>
            </w:pPr>
          </w:p>
        </w:tc>
        <w:tc>
          <w:tcPr>
            <w:tcW w:w="3825" w:type="dxa"/>
            <w:vMerge w:val="restart"/>
            <w:shd w:val="clear" w:color="auto" w:fill="auto"/>
          </w:tcPr>
          <w:p w14:paraId="28BD4780" w14:textId="77777777" w:rsidR="005E0669" w:rsidRPr="00D26B95" w:rsidRDefault="005E0669" w:rsidP="005E0669">
            <w:pPr>
              <w:autoSpaceDE w:val="0"/>
              <w:autoSpaceDN w:val="0"/>
              <w:adjustRightInd w:val="0"/>
              <w:jc w:val="both"/>
              <w:rPr>
                <w:rFonts w:ascii="Arial" w:hAnsi="Arial" w:cs="Arial"/>
                <w:i/>
                <w:iCs/>
                <w:sz w:val="20"/>
                <w:szCs w:val="20"/>
              </w:rPr>
            </w:pPr>
          </w:p>
          <w:p w14:paraId="647E0610" w14:textId="77777777" w:rsidR="005E0669" w:rsidRDefault="005E0669" w:rsidP="005E0669">
            <w:pPr>
              <w:autoSpaceDE w:val="0"/>
              <w:autoSpaceDN w:val="0"/>
              <w:adjustRightInd w:val="0"/>
              <w:jc w:val="both"/>
              <w:rPr>
                <w:rFonts w:ascii="Arial" w:hAnsi="Arial" w:cs="Arial"/>
                <w:sz w:val="20"/>
              </w:rPr>
            </w:pPr>
            <w:r>
              <w:rPr>
                <w:rFonts w:ascii="Arial" w:hAnsi="Arial" w:cs="Arial"/>
                <w:sz w:val="20"/>
              </w:rPr>
              <w:t>Name</w:t>
            </w:r>
          </w:p>
          <w:p w14:paraId="51BB858E" w14:textId="77777777" w:rsidR="005E0669" w:rsidRDefault="005E0669" w:rsidP="005E0669">
            <w:pPr>
              <w:autoSpaceDE w:val="0"/>
              <w:autoSpaceDN w:val="0"/>
              <w:adjustRightInd w:val="0"/>
              <w:jc w:val="both"/>
              <w:rPr>
                <w:rFonts w:ascii="Arial" w:hAnsi="Arial" w:cs="Arial"/>
                <w:i/>
                <w:iCs/>
                <w:sz w:val="20"/>
                <w:szCs w:val="20"/>
              </w:rPr>
            </w:pPr>
          </w:p>
          <w:p w14:paraId="21FF6816" w14:textId="77777777" w:rsidR="005E0669" w:rsidRDefault="005E0669" w:rsidP="005E0669">
            <w:pPr>
              <w:autoSpaceDE w:val="0"/>
              <w:autoSpaceDN w:val="0"/>
              <w:adjustRightInd w:val="0"/>
              <w:jc w:val="both"/>
              <w:rPr>
                <w:rFonts w:ascii="Arial" w:hAnsi="Arial" w:cs="Arial"/>
                <w:iCs/>
                <w:sz w:val="32"/>
                <w:szCs w:val="32"/>
              </w:rPr>
            </w:pPr>
            <w:r>
              <w:rPr>
                <w:rFonts w:ascii="Arial" w:hAnsi="Arial" w:cs="Arial"/>
                <w:iCs/>
                <w:sz w:val="32"/>
                <w:szCs w:val="32"/>
              </w:rPr>
              <w:t>…………………………</w:t>
            </w:r>
          </w:p>
          <w:p w14:paraId="5E48E31D" w14:textId="77777777" w:rsidR="005E0669" w:rsidRPr="005F2011" w:rsidRDefault="005E0669" w:rsidP="005E0669">
            <w:pPr>
              <w:autoSpaceDE w:val="0"/>
              <w:autoSpaceDN w:val="0"/>
              <w:adjustRightInd w:val="0"/>
              <w:jc w:val="both"/>
              <w:rPr>
                <w:rFonts w:ascii="Arial" w:hAnsi="Arial" w:cs="Arial"/>
                <w:iCs/>
                <w:sz w:val="20"/>
                <w:szCs w:val="20"/>
              </w:rPr>
            </w:pPr>
          </w:p>
          <w:p w14:paraId="2D3DC88C" w14:textId="16E2BB4A" w:rsidR="005E0669" w:rsidRDefault="005E0669" w:rsidP="005E0669">
            <w:pPr>
              <w:autoSpaceDE w:val="0"/>
              <w:autoSpaceDN w:val="0"/>
              <w:adjustRightInd w:val="0"/>
              <w:jc w:val="both"/>
              <w:rPr>
                <w:rFonts w:ascii="Arial" w:hAnsi="Arial" w:cs="Arial"/>
                <w:color w:val="0000FF"/>
                <w:sz w:val="20"/>
                <w:szCs w:val="20"/>
              </w:rPr>
            </w:pPr>
            <w:r>
              <w:rPr>
                <w:rFonts w:ascii="Arial" w:hAnsi="Arial" w:cs="Arial"/>
                <w:color w:val="0000FF"/>
                <w:sz w:val="20"/>
                <w:szCs w:val="20"/>
              </w:rPr>
              <w:t>Traffic Operations Manager</w:t>
            </w:r>
          </w:p>
          <w:p w14:paraId="364363C0" w14:textId="46F811CF" w:rsidR="005E0669" w:rsidRDefault="005E0669" w:rsidP="005E0669">
            <w:pPr>
              <w:autoSpaceDE w:val="0"/>
              <w:autoSpaceDN w:val="0"/>
              <w:adjustRightInd w:val="0"/>
              <w:jc w:val="both"/>
              <w:rPr>
                <w:rFonts w:ascii="Arial" w:hAnsi="Arial" w:cs="Arial"/>
                <w:color w:val="0000FF"/>
                <w:sz w:val="20"/>
                <w:szCs w:val="20"/>
              </w:rPr>
            </w:pPr>
            <w:r>
              <w:rPr>
                <w:rFonts w:ascii="Arial" w:hAnsi="Arial" w:cs="Arial"/>
                <w:color w:val="0000FF"/>
                <w:sz w:val="20"/>
                <w:szCs w:val="20"/>
              </w:rPr>
              <w:t>Network Management</w:t>
            </w:r>
          </w:p>
          <w:p w14:paraId="276CEDBE" w14:textId="77777777" w:rsidR="005E0669" w:rsidRPr="00D26B95" w:rsidRDefault="005E0669" w:rsidP="005E0669">
            <w:pPr>
              <w:autoSpaceDE w:val="0"/>
              <w:autoSpaceDN w:val="0"/>
              <w:adjustRightInd w:val="0"/>
              <w:jc w:val="both"/>
              <w:rPr>
                <w:rFonts w:ascii="Arial" w:hAnsi="Arial" w:cs="Arial"/>
                <w:sz w:val="20"/>
                <w:szCs w:val="20"/>
              </w:rPr>
            </w:pPr>
          </w:p>
        </w:tc>
        <w:tc>
          <w:tcPr>
            <w:tcW w:w="1620" w:type="dxa"/>
            <w:shd w:val="clear" w:color="auto" w:fill="E0E0E0"/>
          </w:tcPr>
          <w:p w14:paraId="18E967D2" w14:textId="77777777"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4D4095F1" w14:textId="4ADE2B50" w:rsidR="005E0669" w:rsidRPr="00D26B95" w:rsidRDefault="005E0669" w:rsidP="005E0669">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5E0669" w:rsidRPr="00D26B95" w14:paraId="4FA82F75" w14:textId="77777777" w:rsidTr="00D861DF">
        <w:trPr>
          <w:trHeight w:val="1320"/>
        </w:trPr>
        <w:tc>
          <w:tcPr>
            <w:tcW w:w="1984" w:type="dxa"/>
            <w:vMerge/>
            <w:shd w:val="clear" w:color="auto" w:fill="E6E6E6"/>
          </w:tcPr>
          <w:p w14:paraId="2C85CD19" w14:textId="6AC3427C" w:rsidR="005E0669" w:rsidRDefault="005E0669" w:rsidP="005E0669">
            <w:pPr>
              <w:autoSpaceDE w:val="0"/>
              <w:autoSpaceDN w:val="0"/>
              <w:adjustRightInd w:val="0"/>
              <w:jc w:val="both"/>
              <w:rPr>
                <w:rFonts w:ascii="Arial" w:hAnsi="Arial" w:cs="Arial"/>
                <w:sz w:val="20"/>
                <w:szCs w:val="20"/>
              </w:rPr>
            </w:pPr>
          </w:p>
        </w:tc>
        <w:tc>
          <w:tcPr>
            <w:tcW w:w="3825" w:type="dxa"/>
            <w:vMerge/>
            <w:shd w:val="clear" w:color="auto" w:fill="auto"/>
          </w:tcPr>
          <w:p w14:paraId="2419F826" w14:textId="77777777" w:rsidR="005E0669" w:rsidRPr="00D26B95" w:rsidRDefault="005E0669" w:rsidP="005E0669">
            <w:pPr>
              <w:autoSpaceDE w:val="0"/>
              <w:autoSpaceDN w:val="0"/>
              <w:adjustRightInd w:val="0"/>
              <w:jc w:val="both"/>
              <w:rPr>
                <w:rFonts w:ascii="Arial" w:hAnsi="Arial" w:cs="Arial"/>
                <w:i/>
                <w:iCs/>
                <w:sz w:val="20"/>
                <w:szCs w:val="20"/>
              </w:rPr>
            </w:pPr>
          </w:p>
        </w:tc>
        <w:tc>
          <w:tcPr>
            <w:tcW w:w="1620" w:type="dxa"/>
            <w:shd w:val="clear" w:color="auto" w:fill="auto"/>
          </w:tcPr>
          <w:p w14:paraId="1792FF37" w14:textId="77777777" w:rsidR="005E0669" w:rsidRDefault="005E0669" w:rsidP="005E0669">
            <w:pPr>
              <w:autoSpaceDE w:val="0"/>
              <w:autoSpaceDN w:val="0"/>
              <w:adjustRightInd w:val="0"/>
              <w:jc w:val="both"/>
              <w:rPr>
                <w:rFonts w:ascii="Arial" w:hAnsi="Arial" w:cs="Arial"/>
                <w:sz w:val="20"/>
                <w:szCs w:val="20"/>
              </w:rPr>
            </w:pPr>
          </w:p>
          <w:p w14:paraId="135188E6" w14:textId="77777777" w:rsidR="005E0669" w:rsidRPr="00D26B95" w:rsidRDefault="005E0669" w:rsidP="005E0669">
            <w:pPr>
              <w:autoSpaceDE w:val="0"/>
              <w:autoSpaceDN w:val="0"/>
              <w:adjustRightInd w:val="0"/>
              <w:jc w:val="both"/>
              <w:rPr>
                <w:rFonts w:ascii="Arial" w:hAnsi="Arial" w:cs="Arial"/>
                <w:sz w:val="20"/>
                <w:szCs w:val="20"/>
              </w:rPr>
            </w:pPr>
          </w:p>
        </w:tc>
        <w:tc>
          <w:tcPr>
            <w:tcW w:w="1076" w:type="dxa"/>
            <w:shd w:val="clear" w:color="auto" w:fill="auto"/>
          </w:tcPr>
          <w:p w14:paraId="39FD90C9" w14:textId="2F0044CC" w:rsidR="005E0669" w:rsidRPr="00D26B95" w:rsidRDefault="005E0669" w:rsidP="005E0669">
            <w:pPr>
              <w:autoSpaceDE w:val="0"/>
              <w:autoSpaceDN w:val="0"/>
              <w:adjustRightInd w:val="0"/>
              <w:jc w:val="both"/>
              <w:rPr>
                <w:rFonts w:ascii="Arial" w:hAnsi="Arial" w:cs="Arial"/>
                <w:sz w:val="20"/>
                <w:szCs w:val="20"/>
              </w:rPr>
            </w:pPr>
          </w:p>
        </w:tc>
      </w:tr>
    </w:tbl>
    <w:p w14:paraId="36EE44F0" w14:textId="00F5997C" w:rsidR="00D26B95" w:rsidRPr="00D26B95" w:rsidRDefault="00D26B95" w:rsidP="009229E5">
      <w:pPr>
        <w:jc w:val="both"/>
        <w:rPr>
          <w:rFonts w:ascii="Arial" w:hAnsi="Arial" w:cs="Arial"/>
          <w:i/>
          <w:color w:val="0000FF"/>
          <w:sz w:val="20"/>
          <w:szCs w:val="20"/>
        </w:rPr>
      </w:pPr>
    </w:p>
    <w:p w14:paraId="36EE44F1" w14:textId="17E8B315" w:rsidR="00FA665C" w:rsidRPr="00496EEC" w:rsidRDefault="00FA665C" w:rsidP="004953C0">
      <w:pPr>
        <w:jc w:val="center"/>
        <w:rPr>
          <w:rFonts w:ascii="Arial" w:hAnsi="Arial" w:cs="Arial"/>
          <w:b/>
          <w:i/>
          <w:color w:val="0000FF"/>
          <w:sz w:val="20"/>
          <w:szCs w:val="20"/>
        </w:rPr>
      </w:pPr>
      <w:r>
        <w:rPr>
          <w:rFonts w:ascii="Arial" w:hAnsi="Arial" w:cs="Arial"/>
          <w:i/>
          <w:color w:val="0000FF"/>
          <w:sz w:val="20"/>
          <w:szCs w:val="20"/>
        </w:rPr>
        <w:br w:type="page"/>
      </w:r>
      <w:r w:rsidR="004953C0" w:rsidRPr="00496EEC">
        <w:rPr>
          <w:rFonts w:ascii="Arial" w:hAnsi="Arial" w:cs="Arial"/>
          <w:b/>
          <w:sz w:val="40"/>
          <w:szCs w:val="40"/>
        </w:rPr>
        <w:lastRenderedPageBreak/>
        <w:t>Appendix</w:t>
      </w:r>
    </w:p>
    <w:p w14:paraId="5603D9DD" w14:textId="5DE81023"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Background</w:t>
      </w:r>
    </w:p>
    <w:p w14:paraId="6CC9C435" w14:textId="2B51A17D"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14E7A2DA" w:rsidR="00FA665C" w:rsidRDefault="00FA665C" w:rsidP="004953C0">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w:t>
      </w:r>
      <w:r w:rsidR="00C31319">
        <w:rPr>
          <w:rFonts w:ascii="Arial" w:hAnsi="Arial" w:cs="Arial"/>
          <w:color w:val="0000FF"/>
          <w:sz w:val="22"/>
          <w:szCs w:val="22"/>
        </w:rPr>
        <w:t>r</w:t>
      </w:r>
      <w:r w:rsidRPr="0023395F">
        <w:rPr>
          <w:rFonts w:ascii="Arial" w:hAnsi="Arial" w:cs="Arial"/>
          <w:color w:val="0000FF"/>
          <w:sz w:val="22"/>
          <w:szCs w:val="22"/>
        </w:rPr>
        <w:t xml:space="preserve">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80294">
        <w:rPr>
          <w:rFonts w:ascii="Arial" w:hAnsi="Arial" w:cs="Arial"/>
          <w:color w:val="0000FF"/>
          <w:sz w:val="22"/>
          <w:szCs w:val="22"/>
        </w:rPr>
        <w:t>, internal review, etc.</w:t>
      </w:r>
    </w:p>
    <w:p w14:paraId="24DC0216" w14:textId="77777777" w:rsidR="00FA665C" w:rsidRPr="00D26B95" w:rsidRDefault="00FA665C" w:rsidP="004953C0">
      <w:pPr>
        <w:spacing w:before="120" w:after="120"/>
        <w:ind w:left="709"/>
        <w:jc w:val="both"/>
        <w:rPr>
          <w:rFonts w:ascii="Arial" w:hAnsi="Arial" w:cs="Arial"/>
          <w:sz w:val="22"/>
          <w:szCs w:val="22"/>
        </w:rPr>
      </w:pPr>
    </w:p>
    <w:p w14:paraId="2748D4F8" w14:textId="32A834B1" w:rsidR="00FA665C" w:rsidRPr="00D26B95" w:rsidRDefault="00FA665C" w:rsidP="00524B73">
      <w:pPr>
        <w:pStyle w:val="NormalIndent"/>
        <w:numPr>
          <w:ilvl w:val="1"/>
          <w:numId w:val="4"/>
        </w:numPr>
        <w:tabs>
          <w:tab w:val="clear" w:pos="1276"/>
        </w:tabs>
        <w:spacing w:before="120" w:after="120"/>
        <w:ind w:left="1418" w:hanging="709"/>
        <w:rPr>
          <w:rFonts w:ascii="Arial" w:hAnsi="Arial" w:cs="Arial"/>
          <w:b/>
          <w:lang w:val="en-NZ"/>
        </w:rPr>
      </w:pPr>
      <w:r w:rsidRPr="00D26B95">
        <w:rPr>
          <w:rFonts w:ascii="Arial" w:hAnsi="Arial" w:cs="Arial"/>
          <w:b/>
          <w:lang w:val="en-NZ"/>
        </w:rPr>
        <w:t>Location</w:t>
      </w:r>
    </w:p>
    <w:p w14:paraId="301EF2CE" w14:textId="66DC4643" w:rsidR="00FA665C" w:rsidRDefault="00FA665C" w:rsidP="004953C0">
      <w:pPr>
        <w:spacing w:before="120" w:after="120"/>
        <w:ind w:left="709"/>
        <w:jc w:val="both"/>
        <w:rPr>
          <w:rFonts w:ascii="Arial" w:hAnsi="Arial" w:cs="Arial"/>
          <w:sz w:val="22"/>
          <w:szCs w:val="22"/>
        </w:rPr>
      </w:pPr>
      <w:r w:rsidRPr="005E0669">
        <w:rPr>
          <w:rFonts w:ascii="Arial" w:hAnsi="Arial" w:cs="Arial"/>
          <w:sz w:val="22"/>
          <w:szCs w:val="22"/>
        </w:rPr>
        <w:t xml:space="preserve">This section of road is classified as a </w:t>
      </w:r>
      <w:r w:rsidRPr="005E0669">
        <w:rPr>
          <w:rFonts w:ascii="Arial" w:hAnsi="Arial" w:cs="Arial"/>
          <w:color w:val="0000FF"/>
          <w:sz w:val="22"/>
          <w:szCs w:val="22"/>
        </w:rPr>
        <w:t xml:space="preserve">District Arterial / Regional Arterial / Collector / </w:t>
      </w:r>
      <w:r w:rsidRPr="005E0669">
        <w:rPr>
          <w:rFonts w:ascii="Arial" w:hAnsi="Arial" w:cs="Arial"/>
          <w:bCs/>
          <w:color w:val="0000FF"/>
          <w:sz w:val="22"/>
          <w:szCs w:val="22"/>
        </w:rPr>
        <w:t>Local Road (use</w:t>
      </w:r>
      <w:r w:rsidRPr="005E0669">
        <w:rPr>
          <w:rFonts w:ascii="Arial" w:hAnsi="Arial" w:cs="Arial"/>
          <w:color w:val="0000FF"/>
          <w:sz w:val="22"/>
          <w:szCs w:val="22"/>
        </w:rPr>
        <w:t xml:space="preserve"> appropriate and delete others)</w:t>
      </w:r>
      <w:r w:rsidRPr="005E0669">
        <w:rPr>
          <w:rFonts w:ascii="Arial" w:hAnsi="Arial" w:cs="Arial"/>
          <w:sz w:val="22"/>
          <w:szCs w:val="22"/>
        </w:rPr>
        <w:t xml:space="preserve"> and is situated </w:t>
      </w:r>
      <w:r w:rsidR="004953C0" w:rsidRPr="005E0669">
        <w:rPr>
          <w:rFonts w:ascii="Arial" w:hAnsi="Arial" w:cs="Arial"/>
          <w:sz w:val="22"/>
          <w:szCs w:val="22"/>
        </w:rPr>
        <w:t xml:space="preserve">between </w:t>
      </w:r>
      <w:r w:rsidR="003319C8" w:rsidRPr="005E0669">
        <w:rPr>
          <w:rFonts w:ascii="Arial" w:hAnsi="Arial" w:cs="Arial"/>
          <w:color w:val="0000FF"/>
          <w:sz w:val="22"/>
          <w:szCs w:val="22"/>
        </w:rPr>
        <w:t xml:space="preserve">(insert appropriate) </w:t>
      </w:r>
      <w:r w:rsidRPr="005E0669">
        <w:rPr>
          <w:rFonts w:ascii="Arial" w:hAnsi="Arial" w:cs="Arial"/>
          <w:color w:val="0000FF"/>
          <w:sz w:val="22"/>
          <w:szCs w:val="22"/>
        </w:rPr>
        <w:t xml:space="preserve">Street </w:t>
      </w:r>
      <w:r w:rsidR="004953C0" w:rsidRPr="005E0669">
        <w:rPr>
          <w:rFonts w:ascii="Arial" w:hAnsi="Arial" w:cs="Arial"/>
          <w:bCs/>
          <w:color w:val="0000FF"/>
          <w:sz w:val="22"/>
          <w:szCs w:val="22"/>
        </w:rPr>
        <w:t>Name</w:t>
      </w:r>
      <w:r w:rsidRPr="005E0669">
        <w:rPr>
          <w:rFonts w:ascii="Arial" w:hAnsi="Arial" w:cs="Arial"/>
          <w:sz w:val="22"/>
          <w:szCs w:val="22"/>
        </w:rPr>
        <w:t xml:space="preserve"> and </w:t>
      </w:r>
      <w:r w:rsidR="003319C8" w:rsidRPr="005E0669">
        <w:rPr>
          <w:rFonts w:ascii="Arial" w:hAnsi="Arial" w:cs="Arial"/>
          <w:color w:val="0000FF"/>
          <w:sz w:val="22"/>
          <w:szCs w:val="22"/>
        </w:rPr>
        <w:t xml:space="preserve">(insert appropriate) </w:t>
      </w:r>
      <w:r w:rsidRPr="005E0669">
        <w:rPr>
          <w:rFonts w:ascii="Arial" w:hAnsi="Arial" w:cs="Arial"/>
          <w:color w:val="0000FF"/>
          <w:sz w:val="22"/>
          <w:szCs w:val="22"/>
        </w:rPr>
        <w:t>Street</w:t>
      </w:r>
      <w:r w:rsidRPr="005E0669">
        <w:rPr>
          <w:rFonts w:ascii="Arial" w:hAnsi="Arial" w:cs="Arial"/>
          <w:sz w:val="22"/>
          <w:szCs w:val="22"/>
        </w:rPr>
        <w:t xml:space="preserve"> </w:t>
      </w:r>
      <w:r w:rsidR="004953C0" w:rsidRPr="005E0669">
        <w:rPr>
          <w:rFonts w:ascii="Arial" w:hAnsi="Arial" w:cs="Arial"/>
          <w:bCs/>
          <w:color w:val="0000FF"/>
          <w:sz w:val="22"/>
          <w:szCs w:val="22"/>
        </w:rPr>
        <w:t>Name</w:t>
      </w:r>
      <w:r w:rsidRPr="005E0669">
        <w:rPr>
          <w:rFonts w:ascii="Arial" w:hAnsi="Arial" w:cs="Arial"/>
          <w:bCs/>
          <w:color w:val="0000FF"/>
          <w:sz w:val="22"/>
          <w:szCs w:val="22"/>
        </w:rPr>
        <w:t xml:space="preserve"> </w:t>
      </w:r>
      <w:r w:rsidRPr="005E0669">
        <w:rPr>
          <w:rFonts w:ascii="Arial" w:hAnsi="Arial" w:cs="Arial"/>
          <w:sz w:val="22"/>
          <w:szCs w:val="22"/>
        </w:rPr>
        <w:t xml:space="preserve">in the </w:t>
      </w:r>
      <w:r w:rsidRPr="005E0669">
        <w:rPr>
          <w:rFonts w:ascii="Arial" w:hAnsi="Arial" w:cs="Arial"/>
          <w:color w:val="0000FF"/>
          <w:sz w:val="22"/>
          <w:szCs w:val="22"/>
        </w:rPr>
        <w:t xml:space="preserve">(insert appropriate) </w:t>
      </w:r>
      <w:r w:rsidRPr="005E0669">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4F48DEF5" w:rsidR="00FA665C" w:rsidRPr="00711FE0" w:rsidRDefault="00FA665C" w:rsidP="004953C0">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0052014C">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004953C0" w:rsidRPr="004953C0">
        <w:rPr>
          <w:rFonts w:ascii="Arial" w:hAnsi="Arial" w:cs="Arial"/>
          <w:bCs/>
          <w:sz w:val="22"/>
          <w:szCs w:val="22"/>
        </w:rPr>
        <w:t xml:space="preserve">area. </w:t>
      </w:r>
      <w:r w:rsidRPr="00711FE0">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711FE0" w:rsidRDefault="00FA665C" w:rsidP="004953C0">
      <w:pPr>
        <w:spacing w:before="120" w:after="120"/>
        <w:ind w:left="709"/>
        <w:jc w:val="both"/>
        <w:rPr>
          <w:rFonts w:ascii="Arial" w:hAnsi="Arial" w:cs="Arial"/>
          <w:color w:val="0000FF"/>
          <w:sz w:val="22"/>
          <w:szCs w:val="22"/>
        </w:rPr>
      </w:pPr>
      <w:r w:rsidRPr="00711FE0">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711FE0" w:rsidRDefault="00FA665C" w:rsidP="00FA665C">
      <w:pPr>
        <w:spacing w:before="120" w:after="120"/>
        <w:ind w:left="709"/>
        <w:jc w:val="both"/>
        <w:rPr>
          <w:rFonts w:ascii="Arial" w:hAnsi="Arial" w:cs="Arial"/>
          <w:color w:val="0000FF"/>
          <w:sz w:val="22"/>
          <w:szCs w:val="22"/>
        </w:rPr>
      </w:pPr>
    </w:p>
    <w:p w14:paraId="760DB3C2" w14:textId="690EED38" w:rsidR="00FA665C" w:rsidRPr="00C61713" w:rsidRDefault="00FA665C" w:rsidP="00524B73">
      <w:pPr>
        <w:pStyle w:val="NormalIndent"/>
        <w:numPr>
          <w:ilvl w:val="0"/>
          <w:numId w:val="3"/>
        </w:numPr>
        <w:tabs>
          <w:tab w:val="clear" w:pos="1276"/>
        </w:tabs>
        <w:spacing w:before="120" w:after="120"/>
        <w:ind w:left="709" w:hanging="709"/>
        <w:rPr>
          <w:rFonts w:ascii="Arial" w:hAnsi="Arial" w:cs="Arial"/>
          <w:b/>
          <w:sz w:val="32"/>
          <w:szCs w:val="32"/>
          <w:lang w:val="en-NZ"/>
        </w:rPr>
      </w:pPr>
      <w:r w:rsidRPr="00C61713">
        <w:rPr>
          <w:rFonts w:ascii="Arial" w:hAnsi="Arial" w:cs="Arial"/>
          <w:b/>
          <w:sz w:val="32"/>
          <w:szCs w:val="32"/>
          <w:lang w:val="en-NZ"/>
        </w:rPr>
        <w:t xml:space="preserve">Issues and Options </w:t>
      </w:r>
    </w:p>
    <w:p w14:paraId="06B61DA7" w14:textId="78B24CAC"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Proposal</w:t>
      </w:r>
    </w:p>
    <w:p w14:paraId="139C5308"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5E0669">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77777777" w:rsidR="00FA665C" w:rsidRPr="00A074C6" w:rsidRDefault="00FA665C" w:rsidP="004953C0">
      <w:pPr>
        <w:spacing w:before="120" w:after="120"/>
        <w:ind w:left="709"/>
        <w:jc w:val="both"/>
        <w:rPr>
          <w:rFonts w:ascii="Arial" w:hAnsi="Arial" w:cs="Arial"/>
          <w:i/>
          <w:color w:val="C00000"/>
          <w:sz w:val="22"/>
          <w:szCs w:val="22"/>
        </w:rPr>
      </w:pPr>
      <w:r w:rsidRPr="00A074C6">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A074C6">
        <w:rPr>
          <w:rFonts w:ascii="Arial" w:hAnsi="Arial" w:cs="Arial"/>
          <w:b/>
          <w:i/>
          <w:color w:val="C00000"/>
          <w:sz w:val="22"/>
          <w:szCs w:val="22"/>
        </w:rPr>
        <w:t>AT</w:t>
      </w:r>
      <w:r w:rsidRPr="00A074C6">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A074C6" w:rsidRDefault="00FA665C" w:rsidP="004953C0">
      <w:pPr>
        <w:spacing w:before="120" w:after="120"/>
        <w:ind w:left="709"/>
        <w:jc w:val="both"/>
        <w:rPr>
          <w:rFonts w:ascii="Arial" w:hAnsi="Arial" w:cs="Arial"/>
          <w:color w:val="C00000"/>
          <w:sz w:val="22"/>
          <w:szCs w:val="22"/>
        </w:rPr>
      </w:pPr>
      <w:r w:rsidRPr="00A074C6">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4953C0">
      <w:pPr>
        <w:spacing w:before="120" w:after="120"/>
        <w:ind w:left="709"/>
        <w:jc w:val="both"/>
        <w:rPr>
          <w:rFonts w:ascii="Arial" w:hAnsi="Arial" w:cs="Arial"/>
          <w:color w:val="0000FF"/>
          <w:sz w:val="22"/>
          <w:szCs w:val="22"/>
        </w:rPr>
      </w:pPr>
    </w:p>
    <w:p w14:paraId="6E403D00" w14:textId="7FED6CC4" w:rsidR="00FA665C" w:rsidRPr="00D26B95"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4953C0">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4953C0">
      <w:pPr>
        <w:spacing w:before="120" w:after="120"/>
        <w:ind w:left="709"/>
        <w:jc w:val="both"/>
        <w:rPr>
          <w:rFonts w:ascii="Arial" w:hAnsi="Arial" w:cs="Arial"/>
          <w:sz w:val="22"/>
          <w:szCs w:val="22"/>
        </w:rPr>
      </w:pPr>
    </w:p>
    <w:p w14:paraId="527030A1" w14:textId="4C8B8BB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C61713">
        <w:rPr>
          <w:rFonts w:ascii="Arial" w:hAnsi="Arial" w:cs="Arial"/>
          <w:b/>
          <w:lang w:val="en-NZ"/>
        </w:rPr>
        <w:t xml:space="preserve">Local Board </w:t>
      </w:r>
      <w:r w:rsidRPr="00C61713">
        <w:rPr>
          <w:rFonts w:ascii="Arial" w:hAnsi="Arial" w:cs="Arial"/>
          <w:b/>
          <w:color w:val="0000FF"/>
          <w:lang w:val="en-NZ"/>
        </w:rPr>
        <w:t>Transport spokesperson (if appropriate)</w:t>
      </w:r>
    </w:p>
    <w:p w14:paraId="6C1DF390" w14:textId="1F3A765C"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The Local Board is contacted via the Elected Member Relationship Team.  You need to state whether the Local Board was consulted, who responded to the consultation</w:t>
      </w:r>
      <w:r>
        <w:rPr>
          <w:rFonts w:ascii="Arial" w:hAnsi="Arial" w:cs="Arial"/>
          <w:color w:val="0000FF"/>
          <w:sz w:val="22"/>
          <w:szCs w:val="22"/>
        </w:rPr>
        <w:t>—B</w:t>
      </w:r>
      <w:r w:rsidRPr="009B7C90">
        <w:rPr>
          <w:rFonts w:ascii="Arial" w:hAnsi="Arial" w:cs="Arial"/>
          <w:color w:val="0000FF"/>
          <w:sz w:val="22"/>
          <w:szCs w:val="22"/>
        </w:rPr>
        <w:t xml:space="preserve">oard </w:t>
      </w:r>
      <w:r w:rsidRPr="009B7C90">
        <w:rPr>
          <w:rFonts w:ascii="Arial" w:hAnsi="Arial" w:cs="Arial"/>
          <w:color w:val="0000FF"/>
          <w:sz w:val="22"/>
          <w:szCs w:val="22"/>
        </w:rPr>
        <w:lastRenderedPageBreak/>
        <w:t xml:space="preserve">member(s) or the transport spokesperson?  Did the Local Board support, object to, or make no comment on the proposal? </w:t>
      </w:r>
    </w:p>
    <w:p w14:paraId="5415DDC3" w14:textId="77777777" w:rsidR="009B7C90" w:rsidRPr="009B7C90" w:rsidRDefault="009B7C90" w:rsidP="009B7C90">
      <w:pPr>
        <w:ind w:left="709"/>
        <w:jc w:val="both"/>
        <w:rPr>
          <w:rFonts w:ascii="Arial" w:hAnsi="Arial" w:cs="Arial"/>
          <w:color w:val="0000FF"/>
          <w:sz w:val="22"/>
          <w:szCs w:val="22"/>
        </w:rPr>
      </w:pPr>
    </w:p>
    <w:p w14:paraId="65E964D1" w14:textId="77777777"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makes no comment on the proposal this should be described in the report as being that “the Local Board raised no objection to the proposal.”</w:t>
      </w:r>
    </w:p>
    <w:p w14:paraId="45CDA41B" w14:textId="77777777" w:rsidR="009B7C90" w:rsidRPr="009B7C90" w:rsidRDefault="009B7C90" w:rsidP="009B7C90">
      <w:pPr>
        <w:ind w:left="709"/>
        <w:jc w:val="both"/>
        <w:rPr>
          <w:rFonts w:ascii="Arial" w:hAnsi="Arial" w:cs="Arial"/>
          <w:color w:val="0000FF"/>
          <w:sz w:val="22"/>
          <w:szCs w:val="22"/>
        </w:rPr>
      </w:pPr>
    </w:p>
    <w:p w14:paraId="7D1D7526" w14:textId="0C995242" w:rsid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 xml:space="preserve">Any options the Local Board suggest are evaluated in section </w:t>
      </w:r>
      <w:r>
        <w:rPr>
          <w:rFonts w:ascii="Arial" w:hAnsi="Arial" w:cs="Arial"/>
          <w:color w:val="0000FF"/>
          <w:sz w:val="22"/>
          <w:szCs w:val="22"/>
        </w:rPr>
        <w:t>7</w:t>
      </w:r>
      <w:r w:rsidRPr="009B7C90">
        <w:rPr>
          <w:rFonts w:ascii="Arial" w:hAnsi="Arial" w:cs="Arial"/>
          <w:color w:val="0000FF"/>
          <w:sz w:val="22"/>
          <w:szCs w:val="22"/>
        </w:rPr>
        <w:t xml:space="preserve">.2 Alternatives.  </w:t>
      </w:r>
    </w:p>
    <w:p w14:paraId="37E860ED" w14:textId="77777777" w:rsidR="009B7C90" w:rsidRDefault="009B7C90" w:rsidP="009B7C90">
      <w:pPr>
        <w:ind w:left="709"/>
        <w:jc w:val="both"/>
        <w:rPr>
          <w:rFonts w:ascii="Arial" w:hAnsi="Arial" w:cs="Arial"/>
          <w:color w:val="0000FF"/>
          <w:sz w:val="22"/>
          <w:szCs w:val="22"/>
        </w:rPr>
      </w:pPr>
    </w:p>
    <w:p w14:paraId="346431BC" w14:textId="116AE89B" w:rsidR="009B7C90" w:rsidRPr="009B7C90" w:rsidRDefault="009B7C90" w:rsidP="009B7C90">
      <w:pPr>
        <w:ind w:left="709"/>
        <w:jc w:val="both"/>
        <w:rPr>
          <w:rFonts w:ascii="Arial" w:hAnsi="Arial" w:cs="Arial"/>
          <w:color w:val="0000FF"/>
          <w:sz w:val="22"/>
          <w:szCs w:val="22"/>
        </w:rPr>
      </w:pPr>
      <w:r w:rsidRPr="009B7C90">
        <w:rPr>
          <w:rFonts w:ascii="Arial" w:hAnsi="Arial" w:cs="Arial"/>
          <w:color w:val="0000FF"/>
          <w:sz w:val="22"/>
          <w:szCs w:val="22"/>
        </w:rPr>
        <w:t>If the Local Board has any specific comments (particularly where they have concerns) on the proposal, you will need to work with the EMRM to see if the issues can be re</w:t>
      </w:r>
      <w:r>
        <w:rPr>
          <w:rFonts w:ascii="Arial" w:hAnsi="Arial" w:cs="Arial"/>
          <w:color w:val="0000FF"/>
          <w:sz w:val="22"/>
          <w:szCs w:val="22"/>
        </w:rPr>
        <w:t xml:space="preserve">solved.  </w:t>
      </w:r>
      <w:r w:rsidRPr="009B7C90">
        <w:rPr>
          <w:rFonts w:ascii="Arial" w:hAnsi="Arial" w:cs="Arial"/>
          <w:color w:val="0000FF"/>
          <w:sz w:val="22"/>
          <w:szCs w:val="22"/>
        </w:rPr>
        <w:t xml:space="preserve">If you are unable to satisfactorily resolve the concerns of the Local Board you will need to be very clear in </w:t>
      </w:r>
      <w:r>
        <w:rPr>
          <w:rFonts w:ascii="Arial" w:hAnsi="Arial" w:cs="Arial"/>
          <w:color w:val="0000FF"/>
          <w:sz w:val="22"/>
          <w:szCs w:val="22"/>
        </w:rPr>
        <w:t>section 7.5 Analysis</w:t>
      </w:r>
      <w:r w:rsidRPr="009B7C90">
        <w:rPr>
          <w:rFonts w:ascii="Arial" w:hAnsi="Arial" w:cs="Arial"/>
          <w:color w:val="0000FF"/>
          <w:sz w:val="22"/>
          <w:szCs w:val="22"/>
        </w:rPr>
        <w:t xml:space="preserve"> why you are advising that AT continues with the proposal.  </w:t>
      </w:r>
    </w:p>
    <w:p w14:paraId="715065F4" w14:textId="77777777" w:rsidR="009B7C90" w:rsidRDefault="009B7C90" w:rsidP="009B7C90">
      <w:pPr>
        <w:ind w:left="709"/>
        <w:jc w:val="both"/>
        <w:rPr>
          <w:rFonts w:ascii="Arial" w:hAnsi="Arial" w:cs="Arial"/>
          <w:color w:val="0000FF"/>
          <w:sz w:val="22"/>
          <w:szCs w:val="22"/>
        </w:rPr>
      </w:pPr>
    </w:p>
    <w:p w14:paraId="18CF1A4E" w14:textId="77777777" w:rsidR="00FA665C" w:rsidRPr="00A074C6" w:rsidRDefault="00FA665C" w:rsidP="004953C0">
      <w:pPr>
        <w:jc w:val="both"/>
        <w:rPr>
          <w:rFonts w:ascii="Arial" w:hAnsi="Arial" w:cs="Arial"/>
          <w:b/>
          <w:i/>
          <w:color w:val="C00000"/>
          <w:sz w:val="20"/>
          <w:szCs w:val="20"/>
        </w:rPr>
      </w:pPr>
      <w:r w:rsidRPr="00A074C6">
        <w:rPr>
          <w:rFonts w:ascii="Arial" w:hAnsi="Arial" w:cs="Arial"/>
          <w:b/>
          <w:i/>
          <w:color w:val="C00000"/>
          <w:sz w:val="20"/>
          <w:szCs w:val="20"/>
        </w:rPr>
        <w:t xml:space="preserve">Explanatory Note:  </w:t>
      </w:r>
    </w:p>
    <w:p w14:paraId="5C30E4A5" w14:textId="563AE231" w:rsidR="00FA665C" w:rsidRPr="00A074C6" w:rsidRDefault="00FA665C" w:rsidP="004953C0">
      <w:pPr>
        <w:ind w:left="709"/>
        <w:jc w:val="both"/>
        <w:rPr>
          <w:rFonts w:ascii="Arial" w:hAnsi="Arial" w:cs="Arial"/>
          <w:b/>
          <w:color w:val="C00000"/>
          <w:sz w:val="32"/>
          <w:szCs w:val="32"/>
        </w:rPr>
      </w:pPr>
      <w:r w:rsidRPr="00A074C6">
        <w:rPr>
          <w:rFonts w:ascii="Arial" w:hAnsi="Arial" w:cs="Arial"/>
          <w:i/>
          <w:color w:val="C00000"/>
          <w:sz w:val="20"/>
          <w:szCs w:val="20"/>
        </w:rPr>
        <w:t xml:space="preserve">Consultation is required with Local Boards in all cases </w:t>
      </w:r>
      <w:r w:rsidRPr="00A074C6">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A074C6">
        <w:rPr>
          <w:rFonts w:ascii="Arial" w:hAnsi="Arial" w:cs="Arial"/>
          <w:i/>
          <w:color w:val="C00000"/>
          <w:sz w:val="20"/>
        </w:rPr>
        <w:t>(Please delete)</w:t>
      </w:r>
    </w:p>
    <w:p w14:paraId="5AC084A0" w14:textId="7E299E0F" w:rsidR="00FA665C" w:rsidRPr="00D26B95" w:rsidRDefault="00FA665C" w:rsidP="004953C0">
      <w:pPr>
        <w:spacing w:before="120" w:after="120"/>
        <w:ind w:left="709"/>
        <w:jc w:val="both"/>
        <w:rPr>
          <w:rFonts w:ascii="Arial" w:hAnsi="Arial" w:cs="Arial"/>
          <w:sz w:val="22"/>
          <w:szCs w:val="22"/>
        </w:rPr>
      </w:pPr>
    </w:p>
    <w:p w14:paraId="26ACE38A" w14:textId="0D2316CD" w:rsidR="00FA665C" w:rsidRPr="00C61713" w:rsidRDefault="005B0E17" w:rsidP="00524B73">
      <w:pPr>
        <w:pStyle w:val="NormalIndent"/>
        <w:numPr>
          <w:ilvl w:val="1"/>
          <w:numId w:val="5"/>
        </w:numPr>
        <w:tabs>
          <w:tab w:val="clear" w:pos="1276"/>
        </w:tabs>
        <w:spacing w:before="120" w:after="120"/>
        <w:ind w:left="1418" w:hanging="709"/>
        <w:rPr>
          <w:rFonts w:ascii="Arial" w:hAnsi="Arial" w:cs="Arial"/>
          <w:b/>
          <w:lang w:val="en-NZ"/>
        </w:rPr>
      </w:pPr>
      <w:r>
        <w:rPr>
          <w:noProof/>
          <w:lang w:val="en-NZ" w:eastAsia="en-NZ"/>
        </w:rPr>
        <mc:AlternateContent>
          <mc:Choice Requires="wps">
            <w:drawing>
              <wp:anchor distT="0" distB="0" distL="114300" distR="114300" simplePos="0" relativeHeight="251658752" behindDoc="0" locked="0" layoutInCell="1" allowOverlap="1" wp14:anchorId="170D4C3D" wp14:editId="2F6C2666">
                <wp:simplePos x="0" y="0"/>
                <wp:positionH relativeFrom="column">
                  <wp:posOffset>4331970</wp:posOffset>
                </wp:positionH>
                <wp:positionV relativeFrom="paragraph">
                  <wp:posOffset>126365</wp:posOffset>
                </wp:positionV>
                <wp:extent cx="2346960" cy="2377440"/>
                <wp:effectExtent l="0" t="0" r="1524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2377440"/>
                        </a:xfrm>
                        <a:prstGeom prst="rect">
                          <a:avLst/>
                        </a:prstGeom>
                        <a:solidFill>
                          <a:srgbClr val="FFFFFF"/>
                        </a:solidFill>
                        <a:ln w="9525">
                          <a:solidFill>
                            <a:srgbClr val="000000"/>
                          </a:solidFill>
                          <a:miter lim="800000"/>
                          <a:headEnd/>
                          <a:tailEnd/>
                        </a:ln>
                      </wps:spPr>
                      <wps:txbx>
                        <w:txbxContent>
                          <w:p w14:paraId="235769D1" w14:textId="340F0044" w:rsidR="005E0669" w:rsidRDefault="005E0669" w:rsidP="005E0669">
                            <w:pPr>
                              <w:rPr>
                                <w:rFonts w:ascii="Arial" w:hAnsi="Arial" w:cs="Arial"/>
                                <w:color w:val="C00000"/>
                                <w:sz w:val="22"/>
                                <w:szCs w:val="22"/>
                              </w:rPr>
                            </w:pPr>
                            <w:r w:rsidRPr="00722A6B">
                              <w:rPr>
                                <w:rFonts w:ascii="Arial" w:hAnsi="Arial" w:cs="Arial"/>
                                <w:color w:val="C00000"/>
                                <w:sz w:val="22"/>
                                <w:szCs w:val="22"/>
                              </w:rPr>
                              <w:t xml:space="preserve">If any road in the proposal is </w:t>
                            </w:r>
                            <w:r>
                              <w:rPr>
                                <w:rFonts w:ascii="Arial" w:hAnsi="Arial" w:cs="Arial"/>
                                <w:color w:val="C00000"/>
                                <w:sz w:val="22"/>
                                <w:szCs w:val="22"/>
                              </w:rPr>
                              <w:t>identified as an overdimension</w:t>
                            </w:r>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B834945" w14:textId="77777777" w:rsidR="005E0669" w:rsidRPr="00722A6B" w:rsidRDefault="005E0669" w:rsidP="005E0669">
                            <w:pPr>
                              <w:rPr>
                                <w:rFonts w:ascii="Arial" w:hAnsi="Arial" w:cs="Arial"/>
                                <w:color w:val="C00000"/>
                                <w:sz w:val="22"/>
                                <w:szCs w:val="22"/>
                              </w:rPr>
                            </w:pPr>
                          </w:p>
                          <w:p w14:paraId="295E9621" w14:textId="5C40CD98" w:rsidR="005B0E17" w:rsidRDefault="005E0669"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D1C284B" w14:textId="77777777" w:rsidR="005E0669" w:rsidRPr="00722A6B" w:rsidRDefault="005E0669"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D4C3D" id="Text Box 10" o:spid="_x0000_s1028" type="#_x0000_t202" style="position:absolute;left:0;text-align:left;margin-left:341.1pt;margin-top:9.95pt;width:184.8pt;height:18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">
                <v:textbox>
                  <w:txbxContent>
                    <w:p w14:paraId="235769D1" w14:textId="340F0044" w:rsidR="005E0669" w:rsidRDefault="005E0669" w:rsidP="005E0669">
                      <w:pPr>
                        <w:rPr>
                          <w:rFonts w:ascii="Arial" w:hAnsi="Arial" w:cs="Arial"/>
                          <w:color w:val="C00000"/>
                          <w:sz w:val="22"/>
                          <w:szCs w:val="22"/>
                        </w:rPr>
                      </w:pPr>
                      <w:r w:rsidRPr="00722A6B">
                        <w:rPr>
                          <w:rFonts w:ascii="Arial" w:hAnsi="Arial" w:cs="Arial"/>
                          <w:color w:val="C00000"/>
                          <w:sz w:val="22"/>
                          <w:szCs w:val="22"/>
                        </w:rPr>
                        <w:t xml:space="preserve">If any road in the proposal is </w:t>
                      </w:r>
                      <w:r>
                        <w:rPr>
                          <w:rFonts w:ascii="Arial" w:hAnsi="Arial" w:cs="Arial"/>
                          <w:color w:val="C00000"/>
                          <w:sz w:val="22"/>
                          <w:szCs w:val="22"/>
                        </w:rPr>
                        <w:t>identified as an overdimension</w:t>
                      </w:r>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4"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6B834945" w14:textId="77777777" w:rsidR="005E0669" w:rsidRPr="00722A6B" w:rsidRDefault="005E0669" w:rsidP="005E0669">
                      <w:pPr>
                        <w:rPr>
                          <w:rFonts w:ascii="Arial" w:hAnsi="Arial" w:cs="Arial"/>
                          <w:color w:val="C00000"/>
                          <w:sz w:val="22"/>
                          <w:szCs w:val="22"/>
                        </w:rPr>
                      </w:pPr>
                    </w:p>
                    <w:p w14:paraId="295E9621" w14:textId="5C40CD98" w:rsidR="005B0E17" w:rsidRDefault="005E0669" w:rsidP="00F034CD">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D1C284B" w14:textId="77777777" w:rsidR="005E0669" w:rsidRPr="00722A6B" w:rsidRDefault="005E0669" w:rsidP="00F034CD">
                      <w:pPr>
                        <w:rPr>
                          <w:rFonts w:ascii="Arial" w:hAnsi="Arial" w:cs="Arial"/>
                          <w:color w:val="C00000"/>
                          <w:sz w:val="22"/>
                          <w:szCs w:val="22"/>
                        </w:rPr>
                      </w:pPr>
                    </w:p>
                    <w:p w14:paraId="0A2760D3" w14:textId="23BA440A" w:rsidR="00496EEC" w:rsidRPr="00722A6B" w:rsidRDefault="00496EEC" w:rsidP="00F034CD">
                      <w:pPr>
                        <w:rPr>
                          <w:rFonts w:ascii="Arial" w:hAnsi="Arial" w:cs="Arial"/>
                          <w:color w:val="C00000"/>
                          <w:sz w:val="22"/>
                          <w:szCs w:val="22"/>
                        </w:rPr>
                      </w:pPr>
                      <w:r w:rsidRPr="00722A6B">
                        <w:rPr>
                          <w:rFonts w:ascii="Arial" w:hAnsi="Arial" w:cs="Arial"/>
                          <w:color w:val="C00000"/>
                          <w:sz w:val="22"/>
                          <w:szCs w:val="22"/>
                        </w:rPr>
                        <w:t>Delete this box.</w:t>
                      </w:r>
                    </w:p>
                  </w:txbxContent>
                </v:textbox>
              </v:shape>
            </w:pict>
          </mc:Fallback>
        </mc:AlternateContent>
      </w:r>
      <w:r w:rsidR="00FA665C" w:rsidRPr="00C61713">
        <w:rPr>
          <w:rFonts w:ascii="Arial" w:hAnsi="Arial" w:cs="Arial"/>
          <w:b/>
          <w:lang w:val="en-NZ"/>
        </w:rPr>
        <w:t xml:space="preserve">Consultation </w:t>
      </w:r>
    </w:p>
    <w:p w14:paraId="19DEBFA4" w14:textId="7BBC9813" w:rsidR="00A31CA6" w:rsidRPr="00D26B95" w:rsidRDefault="00A31CA6" w:rsidP="00A31CA6">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116AA88F" w14:textId="45F9F159"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F7BBD2921B9241DBA4FE66DC5657FDD4"/>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3D12F58" w14:textId="144E7511"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722A6B">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914708306"/>
          <w:placeholder>
            <w:docPart w:val="F7EAE3A54B9F4794BDB76BC7E6FA72D2"/>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12220D" w14:textId="00EC9DDC"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A40574">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95220762"/>
          <w:placeholder>
            <w:docPart w:val="492E2D5198AC46A6A62B0609614C97F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1B139D2" w14:textId="2BD2CD9B" w:rsidR="00A31CA6" w:rsidRPr="00D26B95" w:rsidRDefault="00F011D8"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A31CA6" w:rsidRPr="00D26B95">
        <w:rPr>
          <w:rFonts w:ascii="Arial" w:hAnsi="Arial" w:cs="Arial"/>
          <w:sz w:val="22"/>
          <w:szCs w:val="22"/>
          <w:lang w:val="en-NZ"/>
        </w:rPr>
        <w:tab/>
      </w:r>
      <w:r w:rsidR="00A31CA6">
        <w:rPr>
          <w:rFonts w:ascii="Arial" w:hAnsi="Arial" w:cs="Arial"/>
          <w:sz w:val="22"/>
          <w:szCs w:val="22"/>
          <w:lang w:val="en-NZ"/>
        </w:rPr>
        <w:tab/>
      </w:r>
      <w:sdt>
        <w:sdtPr>
          <w:rPr>
            <w:rFonts w:ascii="Arial" w:hAnsi="Arial" w:cs="Arial"/>
            <w:sz w:val="22"/>
            <w:szCs w:val="22"/>
            <w:lang w:val="en-NZ"/>
          </w:rPr>
          <w:alias w:val="Choose from list"/>
          <w:tag w:val="Choose from list"/>
          <w:id w:val="-595703176"/>
          <w:placeholder>
            <w:docPart w:val="EA978C17E0A44C3A8AA0D99333612D15"/>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A31CA6">
            <w:rPr>
              <w:rFonts w:ascii="Arial" w:hAnsi="Arial" w:cs="Arial"/>
              <w:sz w:val="22"/>
              <w:szCs w:val="22"/>
              <w:lang w:val="en-NZ"/>
            </w:rPr>
            <w:t>Click here to choose</w:t>
          </w:r>
        </w:sdtContent>
      </w:sdt>
    </w:p>
    <w:p w14:paraId="5703F2BF" w14:textId="0F0971B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A40574">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41389891"/>
          <w:placeholder>
            <w:docPart w:val="8CDF9128A6E742F5BF36718AAB25152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D8471D6" w14:textId="05ECDF72"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A40574">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29992125"/>
          <w:placeholder>
            <w:docPart w:val="4BA3F8271A564BCE905F5DBC90DEAF2C"/>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D100085" w14:textId="0498F08A"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452789410"/>
          <w:placeholder>
            <w:docPart w:val="2D7CB9B9FB2845468A53DD20323B55A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9F0F018" w14:textId="77777777"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210245680"/>
          <w:placeholder>
            <w:docPart w:val="9454C49505624ED49D4D8930EC83EA91"/>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B379346" w14:textId="41F435D8" w:rsidR="00A31CA6" w:rsidRPr="00D26B95" w:rsidRDefault="00A31CA6" w:rsidP="00A31CA6">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39018825"/>
          <w:placeholder>
            <w:docPart w:val="B72AC41C844E48E59EA273FAACD6D04A"/>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2E19B401" w14:textId="0EC36BD2" w:rsidR="00A31CA6" w:rsidRPr="00D26B95" w:rsidRDefault="00A31CA6" w:rsidP="00A31CA6">
      <w:pPr>
        <w:pStyle w:val="NormalIndent"/>
        <w:tabs>
          <w:tab w:val="clear" w:pos="1276"/>
          <w:tab w:val="left" w:pos="5387"/>
          <w:tab w:val="left" w:pos="6521"/>
        </w:tabs>
        <w:spacing w:before="120" w:after="120"/>
        <w:rPr>
          <w:rFonts w:ascii="Arial" w:hAnsi="Arial" w:cs="Arial"/>
          <w:color w:val="0000FF"/>
          <w:sz w:val="22"/>
          <w:szCs w:val="22"/>
          <w:lang w:val="en-NZ"/>
        </w:rPr>
      </w:pPr>
      <w:r>
        <w:rPr>
          <w:noProof/>
          <w:lang w:val="en-NZ" w:eastAsia="en-NZ"/>
        </w:rPr>
        <mc:AlternateContent>
          <mc:Choice Requires="wps">
            <w:drawing>
              <wp:anchor distT="0" distB="0" distL="114300" distR="114300" simplePos="0" relativeHeight="251663872" behindDoc="0" locked="0" layoutInCell="1" allowOverlap="1" wp14:anchorId="54503707" wp14:editId="245BEF2C">
                <wp:simplePos x="0" y="0"/>
                <wp:positionH relativeFrom="column">
                  <wp:posOffset>931333</wp:posOffset>
                </wp:positionH>
                <wp:positionV relativeFrom="paragraph">
                  <wp:posOffset>327872</wp:posOffset>
                </wp:positionV>
                <wp:extent cx="4876800" cy="819150"/>
                <wp:effectExtent l="0" t="0" r="19050"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1D15FC7F" w14:textId="77777777" w:rsidR="005E0669" w:rsidRPr="00722A6B" w:rsidRDefault="005E0669" w:rsidP="005E0669">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6822CB51" w14:textId="2495ACE1" w:rsidR="00A31CA6" w:rsidRPr="00722A6B" w:rsidRDefault="00A31CA6" w:rsidP="00A31CA6">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03707" id="Text Box 3" o:spid="_x0000_s1029" type="#_x0000_t202" style="position:absolute;left:0;text-align:left;margin-left:73.35pt;margin-top:25.8pt;width:384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" fillcolor="white [3212]" strokecolor="blue">
                <v:textbox>
                  <w:txbxContent>
                    <w:p w14:paraId="1D15FC7F" w14:textId="77777777" w:rsidR="005E0669" w:rsidRPr="00722A6B" w:rsidRDefault="005E0669" w:rsidP="005E0669">
                      <w:pPr>
                        <w:rPr>
                          <w:rFonts w:ascii="Arial" w:hAnsi="Arial" w:cs="Arial"/>
                          <w:color w:val="C00000"/>
                          <w:lang w:val="en-AU"/>
                        </w:rPr>
                      </w:pPr>
                      <w:r>
                        <w:rPr>
                          <w:rFonts w:ascii="Arial" w:hAnsi="Arial" w:cs="Arial"/>
                          <w:color w:val="0000FF"/>
                          <w:lang w:val="en-AU"/>
                        </w:rPr>
                        <w:t xml:space="preserve">Consultation with AT Metro is required on all proposals on a bus route. Consultation is to be sent to the following email address: </w:t>
                      </w:r>
                      <w:hyperlink r:id="rId16"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p>
                    <w:p w14:paraId="6822CB51" w14:textId="2495ACE1" w:rsidR="00A31CA6" w:rsidRPr="00722A6B" w:rsidRDefault="00A31CA6" w:rsidP="00A31CA6">
                      <w:pPr>
                        <w:rPr>
                          <w:rFonts w:ascii="Arial" w:hAnsi="Arial" w:cs="Arial"/>
                          <w:color w:val="C00000"/>
                          <w:lang w:val="en-AU"/>
                        </w:rPr>
                      </w:pP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B1B6075" w14:textId="4CC57BD9" w:rsidR="00A31CA6" w:rsidRPr="00A074C6" w:rsidRDefault="00A31CA6" w:rsidP="00A31CA6">
      <w:pPr>
        <w:spacing w:before="120" w:after="120"/>
        <w:ind w:left="709"/>
        <w:jc w:val="both"/>
        <w:rPr>
          <w:rFonts w:ascii="Arial" w:hAnsi="Arial" w:cs="Arial"/>
          <w:color w:val="C00000"/>
          <w:sz w:val="22"/>
          <w:szCs w:val="22"/>
        </w:rPr>
      </w:pPr>
      <w:r w:rsidRPr="00A31CA6">
        <w:rPr>
          <w:rFonts w:ascii="Arial" w:hAnsi="Arial" w:cs="Arial"/>
          <w:color w:val="0000FF"/>
          <w:sz w:val="22"/>
          <w:szCs w:val="22"/>
        </w:rPr>
        <w:t>Describe the nature of the consultation – emails, team presentatio</w:t>
      </w:r>
      <w:r w:rsidR="00A074C6">
        <w:rPr>
          <w:rFonts w:ascii="Arial" w:hAnsi="Arial" w:cs="Arial"/>
          <w:color w:val="0000FF"/>
          <w:sz w:val="22"/>
          <w:szCs w:val="22"/>
        </w:rPr>
        <w:t xml:space="preserve">ns, face to face meetings etc. </w:t>
      </w:r>
      <w:r w:rsidR="00A074C6" w:rsidRPr="00A074C6">
        <w:rPr>
          <w:rFonts w:ascii="Arial" w:hAnsi="Arial" w:cs="Arial"/>
          <w:color w:val="C00000"/>
          <w:sz w:val="22"/>
          <w:szCs w:val="22"/>
        </w:rPr>
        <w:t xml:space="preserve">Analysis of the feedback does not go here; it’s properly done in the Analysis section. </w:t>
      </w:r>
    </w:p>
    <w:p w14:paraId="51A1F0CF" w14:textId="778DB330" w:rsidR="00FA665C" w:rsidRPr="00D26B95" w:rsidRDefault="00FA665C" w:rsidP="004953C0">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4CA02092" w14:textId="70FDE129" w:rsidR="00FA665C" w:rsidRPr="00D26B95" w:rsidRDefault="00FA665C" w:rsidP="004953C0">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D92DA24C93C04098A7BE202A482D111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0E660B" w14:textId="65701E4C"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8D296404AEBC4FE58DBFAC632137949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EB57B8B" w14:textId="2347160D" w:rsidR="00217767" w:rsidRPr="00D26B95" w:rsidRDefault="00217767" w:rsidP="00217767">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A074C6">
        <w:rPr>
          <w:rFonts w:ascii="Arial" w:hAnsi="Arial" w:cs="Arial"/>
          <w:color w:val="C00000"/>
          <w:sz w:val="22"/>
          <w:szCs w:val="22"/>
          <w:lang w:val="en-NZ"/>
        </w:rPr>
        <w:t xml:space="preserve"> </w:t>
      </w:r>
      <w:r w:rsidRPr="00A074C6">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2DDF9301CDAA43E286F682C8E7C9B61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02BDF9C3" w14:textId="6C822B39" w:rsidR="006E74E0" w:rsidRDefault="006E74E0" w:rsidP="006E74E0">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279D75502F994BE9803A34E8CB64B4C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16D8824" w14:textId="1898A978" w:rsidR="00FA665C" w:rsidRPr="00D26B95" w:rsidRDefault="00FA665C" w:rsidP="006E74E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B2386B05A924A4C96233AEEE899D1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20CA63E" w14:textId="0BF79DB6"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A945B612CB9944B0B32FD94EAA50D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A527834" w14:textId="63765D17" w:rsidR="00FA665C" w:rsidRPr="00D26B95" w:rsidRDefault="00FA665C" w:rsidP="004953C0">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ED9E747FE20449969BAF4FB9BD736B80"/>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8DA615F" w14:textId="15815D01" w:rsidR="00FA665C" w:rsidRDefault="00FA665C" w:rsidP="00217767">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007621CEFD743099A4C9A31659DAEC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CD6445D" w14:textId="5ECD8B96" w:rsidR="00FA665C" w:rsidRPr="00D26B95" w:rsidRDefault="00FA665C" w:rsidP="006E74E0">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6F794874" w14:textId="77777777" w:rsidR="00A074C6" w:rsidRPr="00A074C6" w:rsidRDefault="00FD241D" w:rsidP="00A074C6">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00FA665C" w:rsidRPr="00D26B95">
        <w:rPr>
          <w:rFonts w:ascii="Arial" w:hAnsi="Arial" w:cs="Arial"/>
          <w:color w:val="0000FF"/>
          <w:sz w:val="22"/>
          <w:szCs w:val="22"/>
        </w:rPr>
        <w:t xml:space="preserve">Describe the </w:t>
      </w:r>
      <w:r w:rsidR="00FA665C" w:rsidRPr="00D26B95">
        <w:rPr>
          <w:rFonts w:ascii="Arial" w:hAnsi="Arial" w:cs="Arial"/>
          <w:color w:val="0000FF"/>
          <w:sz w:val="22"/>
          <w:szCs w:val="22"/>
        </w:rPr>
        <w:lastRenderedPageBreak/>
        <w:t>nature of the consultation – letters, public meetings, site meetings</w:t>
      </w:r>
      <w:r w:rsidR="00FA665C">
        <w:rPr>
          <w:rFonts w:ascii="Arial" w:hAnsi="Arial" w:cs="Arial"/>
          <w:color w:val="0000FF"/>
          <w:sz w:val="22"/>
          <w:szCs w:val="22"/>
        </w:rPr>
        <w:t>,</w:t>
      </w:r>
      <w:r w:rsidR="00FA665C"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00FA665C" w:rsidRPr="00D26B95">
        <w:rPr>
          <w:rFonts w:ascii="Arial" w:hAnsi="Arial" w:cs="Arial"/>
          <w:color w:val="0000FF"/>
          <w:sz w:val="22"/>
          <w:szCs w:val="22"/>
        </w:rPr>
        <w:t xml:space="preserve"> etc.  Include </w:t>
      </w:r>
      <w:r w:rsidR="00FA665C">
        <w:rPr>
          <w:rFonts w:ascii="Arial" w:hAnsi="Arial" w:cs="Arial"/>
          <w:color w:val="0000FF"/>
          <w:sz w:val="22"/>
          <w:szCs w:val="22"/>
        </w:rPr>
        <w:t xml:space="preserve">the </w:t>
      </w:r>
      <w:r w:rsidR="00FA665C" w:rsidRPr="00D26B95">
        <w:rPr>
          <w:rFonts w:ascii="Arial" w:hAnsi="Arial" w:cs="Arial"/>
          <w:color w:val="0000FF"/>
          <w:sz w:val="22"/>
          <w:szCs w:val="22"/>
        </w:rPr>
        <w:t xml:space="preserve">numbers of letters sent out and numbers of responses received. </w:t>
      </w:r>
      <w:r w:rsidR="006E74E0">
        <w:rPr>
          <w:rFonts w:ascii="Arial" w:hAnsi="Arial" w:cs="Arial"/>
          <w:color w:val="0000FF"/>
          <w:sz w:val="22"/>
          <w:szCs w:val="22"/>
        </w:rPr>
        <w:t xml:space="preserve"> </w:t>
      </w:r>
      <w:r w:rsidR="00FA665C">
        <w:rPr>
          <w:rFonts w:ascii="Arial" w:hAnsi="Arial" w:cs="Arial"/>
          <w:color w:val="0000FF"/>
          <w:sz w:val="22"/>
          <w:szCs w:val="22"/>
        </w:rPr>
        <w:t xml:space="preserve">Also include the number of responses in support of, opposed to, and had no comment on the proposal. </w:t>
      </w:r>
      <w:r w:rsidR="00155784">
        <w:rPr>
          <w:rFonts w:ascii="Arial" w:hAnsi="Arial" w:cs="Arial"/>
          <w:color w:val="0000FF"/>
          <w:sz w:val="22"/>
          <w:szCs w:val="22"/>
        </w:rPr>
        <w:t xml:space="preserve"> </w:t>
      </w:r>
      <w:r w:rsidR="00A074C6" w:rsidRPr="00A074C6">
        <w:rPr>
          <w:rFonts w:ascii="Arial" w:hAnsi="Arial" w:cs="Arial"/>
          <w:color w:val="C00000"/>
          <w:sz w:val="22"/>
          <w:szCs w:val="22"/>
        </w:rPr>
        <w:t xml:space="preserve">Analysis of the feedback does not go here; it’s properly done in the Analysis section. </w:t>
      </w:r>
    </w:p>
    <w:p w14:paraId="070E6AB3" w14:textId="77777777" w:rsidR="00FA665C" w:rsidRPr="00D26B95" w:rsidRDefault="00FA665C" w:rsidP="004953C0">
      <w:pPr>
        <w:spacing w:before="120" w:after="120"/>
        <w:ind w:left="709"/>
        <w:jc w:val="both"/>
        <w:rPr>
          <w:rFonts w:ascii="Arial" w:hAnsi="Arial" w:cs="Arial"/>
          <w:color w:val="0000FF"/>
          <w:sz w:val="22"/>
          <w:szCs w:val="22"/>
        </w:rPr>
      </w:pPr>
    </w:p>
    <w:p w14:paraId="4F1FFDDD" w14:textId="133220AB" w:rsidR="00FA665C" w:rsidRPr="00C61713" w:rsidRDefault="00FA665C" w:rsidP="00524B73">
      <w:pPr>
        <w:pStyle w:val="NormalIndent"/>
        <w:numPr>
          <w:ilvl w:val="1"/>
          <w:numId w:val="5"/>
        </w:numPr>
        <w:tabs>
          <w:tab w:val="clear" w:pos="1276"/>
        </w:tabs>
        <w:spacing w:before="120" w:after="120"/>
        <w:ind w:left="1418" w:hanging="709"/>
        <w:rPr>
          <w:rFonts w:ascii="Arial" w:hAnsi="Arial" w:cs="Arial"/>
          <w:b/>
          <w:lang w:val="en-NZ"/>
        </w:rPr>
      </w:pPr>
      <w:r w:rsidRPr="00D26B95">
        <w:rPr>
          <w:rFonts w:ascii="Arial" w:hAnsi="Arial" w:cs="Arial"/>
          <w:b/>
          <w:lang w:val="en-NZ"/>
        </w:rPr>
        <w:t>Analysis</w:t>
      </w:r>
      <w:r w:rsidRPr="00C61713">
        <w:rPr>
          <w:rFonts w:ascii="Arial" w:hAnsi="Arial" w:cs="Arial"/>
          <w:b/>
          <w:lang w:val="en-NZ"/>
        </w:rPr>
        <w:t xml:space="preserve"> </w:t>
      </w:r>
    </w:p>
    <w:p w14:paraId="25233625" w14:textId="77777777" w:rsidR="00A074C6" w:rsidRPr="00C37AFE" w:rsidRDefault="00A074C6" w:rsidP="004953C0">
      <w:pPr>
        <w:spacing w:before="120" w:after="120"/>
        <w:ind w:left="709"/>
        <w:jc w:val="both"/>
        <w:rPr>
          <w:rFonts w:ascii="Arial" w:hAnsi="Arial" w:cs="Arial"/>
          <w:color w:val="C00000"/>
          <w:sz w:val="22"/>
          <w:szCs w:val="22"/>
        </w:rPr>
      </w:pPr>
      <w:r w:rsidRPr="00C37AFE">
        <w:rPr>
          <w:rFonts w:ascii="Arial" w:hAnsi="Arial" w:cs="Arial"/>
          <w:color w:val="C00000"/>
          <w:sz w:val="22"/>
          <w:szCs w:val="22"/>
        </w:rPr>
        <w:t xml:space="preserve">This is where you analyse the consultation feedback as well as the proposal. </w:t>
      </w:r>
    </w:p>
    <w:p w14:paraId="195AEC67" w14:textId="52E0E77B" w:rsidR="00FA665C" w:rsidRPr="00D26B95"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Set out</w:t>
      </w:r>
      <w:r>
        <w:rPr>
          <w:rFonts w:ascii="Arial" w:hAnsi="Arial" w:cs="Arial"/>
          <w:color w:val="0000FF"/>
          <w:sz w:val="22"/>
          <w:szCs w:val="22"/>
        </w:rPr>
        <w:t xml:space="preserve"> any </w:t>
      </w:r>
      <w:r w:rsidRPr="00D26B95">
        <w:rPr>
          <w:rFonts w:ascii="Arial" w:hAnsi="Arial" w:cs="Arial"/>
          <w:color w:val="0000FF"/>
          <w:sz w:val="22"/>
          <w:szCs w:val="22"/>
        </w:rPr>
        <w:t xml:space="preserve">themes from </w:t>
      </w:r>
      <w:r>
        <w:rPr>
          <w:rFonts w:ascii="Arial" w:hAnsi="Arial" w:cs="Arial"/>
          <w:color w:val="0000FF"/>
          <w:sz w:val="22"/>
          <w:szCs w:val="22"/>
        </w:rPr>
        <w:t xml:space="preserve">the </w:t>
      </w:r>
      <w:r w:rsidR="00A31CA6">
        <w:rPr>
          <w:rFonts w:ascii="Arial" w:hAnsi="Arial" w:cs="Arial"/>
          <w:color w:val="0000FF"/>
          <w:sz w:val="22"/>
          <w:szCs w:val="22"/>
        </w:rPr>
        <w:t xml:space="preserve">consultation </w:t>
      </w:r>
      <w:r w:rsidRPr="00D26B95">
        <w:rPr>
          <w:rFonts w:ascii="Arial" w:hAnsi="Arial" w:cs="Arial"/>
          <w:color w:val="0000FF"/>
          <w:sz w:val="22"/>
          <w:szCs w:val="22"/>
        </w:rPr>
        <w:t xml:space="preserve">responses and any </w:t>
      </w:r>
      <w:r>
        <w:rPr>
          <w:rFonts w:ascii="Arial" w:hAnsi="Arial" w:cs="Arial"/>
          <w:color w:val="0000FF"/>
          <w:sz w:val="22"/>
          <w:szCs w:val="22"/>
        </w:rPr>
        <w:t>changes made to the proposal as a result of them</w:t>
      </w:r>
      <w:r w:rsidRPr="00D26B95">
        <w:rPr>
          <w:rFonts w:ascii="Arial" w:hAnsi="Arial" w:cs="Arial"/>
          <w:color w:val="0000FF"/>
          <w:sz w:val="22"/>
          <w:szCs w:val="22"/>
        </w:rPr>
        <w:t>.</w:t>
      </w:r>
      <w:r>
        <w:rPr>
          <w:rFonts w:ascii="Arial" w:hAnsi="Arial" w:cs="Arial"/>
          <w:color w:val="0000FF"/>
          <w:sz w:val="22"/>
          <w:szCs w:val="22"/>
        </w:rPr>
        <w:t xml:space="preserve"> </w:t>
      </w:r>
      <w:r w:rsidRPr="00D26B95">
        <w:rPr>
          <w:rFonts w:ascii="Arial" w:hAnsi="Arial" w:cs="Arial"/>
          <w:color w:val="0000FF"/>
          <w:sz w:val="22"/>
          <w:szCs w:val="22"/>
        </w:rPr>
        <w:t xml:space="preserve">Explain </w:t>
      </w:r>
      <w:r>
        <w:rPr>
          <w:rFonts w:ascii="Arial" w:hAnsi="Arial" w:cs="Arial"/>
          <w:color w:val="0000FF"/>
          <w:sz w:val="22"/>
          <w:szCs w:val="22"/>
        </w:rPr>
        <w:t xml:space="preserve">any </w:t>
      </w:r>
      <w:r w:rsidRPr="00D26B95">
        <w:rPr>
          <w:rFonts w:ascii="Arial" w:hAnsi="Arial" w:cs="Arial"/>
          <w:color w:val="0000FF"/>
          <w:sz w:val="22"/>
          <w:szCs w:val="22"/>
        </w:rPr>
        <w:t xml:space="preserve">objections and </w:t>
      </w:r>
      <w:r>
        <w:rPr>
          <w:rFonts w:ascii="Arial" w:hAnsi="Arial" w:cs="Arial"/>
          <w:color w:val="0000FF"/>
          <w:sz w:val="22"/>
          <w:szCs w:val="22"/>
        </w:rPr>
        <w:t xml:space="preserve">your </w:t>
      </w:r>
      <w:r w:rsidRPr="00D26B95">
        <w:rPr>
          <w:rFonts w:ascii="Arial" w:hAnsi="Arial" w:cs="Arial"/>
          <w:color w:val="0000FF"/>
          <w:sz w:val="22"/>
          <w:szCs w:val="22"/>
        </w:rPr>
        <w:t xml:space="preserve">responses to </w:t>
      </w:r>
      <w:r>
        <w:rPr>
          <w:rFonts w:ascii="Arial" w:hAnsi="Arial" w:cs="Arial"/>
          <w:color w:val="0000FF"/>
          <w:sz w:val="22"/>
          <w:szCs w:val="22"/>
        </w:rPr>
        <w:t xml:space="preserve">the objections (be brief).  </w:t>
      </w:r>
      <w:r w:rsidR="00155784">
        <w:rPr>
          <w:rFonts w:ascii="Arial" w:hAnsi="Arial" w:cs="Arial"/>
          <w:color w:val="0000FF"/>
          <w:sz w:val="22"/>
          <w:szCs w:val="22"/>
        </w:rPr>
        <w:t>It is expected that there will always be a close out to any consultation where feedback was received explaining what has been changed or why changes have not been made.  Describe how your response was communicated back to the respondent</w:t>
      </w:r>
      <w:r>
        <w:rPr>
          <w:rFonts w:ascii="Arial" w:hAnsi="Arial" w:cs="Arial"/>
          <w:color w:val="0000FF"/>
          <w:sz w:val="22"/>
          <w:szCs w:val="22"/>
        </w:rPr>
        <w:t>(s) to discuss their points? Were there any further comments after your response(s) were communicated back to them?</w:t>
      </w:r>
    </w:p>
    <w:p w14:paraId="502BF6CC" w14:textId="77777777" w:rsidR="00FA665C" w:rsidRPr="00D26B95" w:rsidRDefault="00FA665C" w:rsidP="004953C0">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4953C0">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0AAC9A0A" w14:textId="4F2206E7" w:rsidR="00155784" w:rsidRDefault="00155784" w:rsidP="004953C0">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676FA934" w14:textId="77777777" w:rsidR="00155784" w:rsidRDefault="00155784" w:rsidP="004953C0">
      <w:pPr>
        <w:spacing w:before="120" w:after="120"/>
        <w:ind w:left="709"/>
        <w:jc w:val="both"/>
        <w:rPr>
          <w:rFonts w:ascii="Arial" w:hAnsi="Arial" w:cs="Arial"/>
          <w:color w:val="0000FF"/>
          <w:sz w:val="22"/>
          <w:szCs w:val="22"/>
        </w:rPr>
      </w:pPr>
    </w:p>
    <w:p w14:paraId="41BB0F33" w14:textId="77777777" w:rsidR="00155784" w:rsidRDefault="00155784" w:rsidP="004953C0">
      <w:pPr>
        <w:spacing w:before="120" w:after="120"/>
        <w:ind w:left="709"/>
        <w:jc w:val="both"/>
        <w:rPr>
          <w:rFonts w:ascii="Arial" w:hAnsi="Arial" w:cs="Arial"/>
          <w:color w:val="0000FF"/>
          <w:sz w:val="22"/>
          <w:szCs w:val="22"/>
        </w:rPr>
      </w:pPr>
    </w:p>
    <w:p w14:paraId="44B081E8" w14:textId="42748204" w:rsidR="00155784" w:rsidRDefault="00155784" w:rsidP="00155784">
      <w:pPr>
        <w:spacing w:before="120" w:after="120"/>
        <w:jc w:val="both"/>
        <w:rPr>
          <w:rFonts w:ascii="Arial" w:hAnsi="Arial" w:cs="Arial"/>
          <w:color w:val="0000FF"/>
          <w:sz w:val="22"/>
          <w:szCs w:val="22"/>
        </w:rPr>
      </w:pPr>
      <w:r>
        <w:rPr>
          <w:rFonts w:ascii="Arial" w:hAnsi="Arial" w:cs="Arial"/>
          <w:color w:val="0000FF"/>
          <w:sz w:val="22"/>
          <w:szCs w:val="22"/>
        </w:rPr>
        <w:tab/>
      </w:r>
    </w:p>
    <w:p w14:paraId="410ACA68" w14:textId="77777777" w:rsidR="00D26B95" w:rsidRPr="00D26B95" w:rsidRDefault="00D26B95" w:rsidP="004953C0">
      <w:pPr>
        <w:ind w:left="709"/>
        <w:rPr>
          <w:rFonts w:ascii="Arial" w:hAnsi="Arial" w:cs="Arial"/>
          <w:i/>
          <w:color w:val="0000FF"/>
          <w:sz w:val="20"/>
          <w:szCs w:val="20"/>
        </w:rPr>
      </w:pPr>
    </w:p>
    <w:sectPr w:rsidR="00D26B95" w:rsidRPr="00D26B95" w:rsidSect="00086F69">
      <w:footerReference w:type="default" r:id="rId17"/>
      <w:headerReference w:type="first" r:id="rId18"/>
      <w:footerReference w:type="first" r:id="rId19"/>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D1399" w14:textId="77777777" w:rsidR="00627F9D" w:rsidRDefault="00627F9D">
      <w:r>
        <w:separator/>
      </w:r>
    </w:p>
  </w:endnote>
  <w:endnote w:type="continuationSeparator" w:id="0">
    <w:p w14:paraId="7093EB44" w14:textId="77777777" w:rsidR="00627F9D" w:rsidRDefault="0062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045DE29A"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16FAA">
      <w:rPr>
        <w:rStyle w:val="Footer-Char"/>
        <w:noProof/>
      </w:rPr>
      <w:t>3</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16FAA">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478DB6EC"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3319C8">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816FAA">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816FAA">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7530DE">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7530DE">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D4B89" w14:textId="77777777" w:rsidR="00627F9D" w:rsidRDefault="00627F9D">
      <w:r>
        <w:separator/>
      </w:r>
    </w:p>
  </w:footnote>
  <w:footnote w:type="continuationSeparator" w:id="0">
    <w:p w14:paraId="36370E23" w14:textId="77777777" w:rsidR="00627F9D" w:rsidRDefault="00627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4738522F" w:rsidR="00843312" w:rsidRPr="00C6167D" w:rsidRDefault="00843312" w:rsidP="00C6167D">
    <w:pPr>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noProof/>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w:t>
    </w:r>
    <w:r w:rsidR="00533A8A">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2.2</w:t>
    </w:r>
    <w:r w:rsidR="005E066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4</w:t>
    </w:r>
    <w:r w:rsidR="00EE312D">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5E0669">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July</w:t>
    </w:r>
    <w:r w:rsidR="00A831D6">
      <w:rPr>
        <w:rFonts w:ascii="Calibri" w:hAnsi="Calibri"/>
        <w:b/>
        <w:color w:val="00B0F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2019</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08D"/>
    <w:multiLevelType w:val="hybridMultilevel"/>
    <w:tmpl w:val="1408B8C8"/>
    <w:lvl w:ilvl="0" w:tplc="41EEBE8A">
      <w:start w:val="1"/>
      <w:numFmt w:val="decimal"/>
      <w:lvlText w:val="6.%1"/>
      <w:lvlJc w:val="left"/>
      <w:pPr>
        <w:ind w:left="1429" w:hanging="360"/>
      </w:pPr>
      <w:rPr>
        <w:rFonts w:hint="default"/>
      </w:rPr>
    </w:lvl>
    <w:lvl w:ilvl="1" w:tplc="41EEBE8A">
      <w:start w:val="1"/>
      <w:numFmt w:val="decimal"/>
      <w:lvlText w:val="6.%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2E1B7DEE"/>
    <w:multiLevelType w:val="hybridMultilevel"/>
    <w:tmpl w:val="55CABDCA"/>
    <w:lvl w:ilvl="0" w:tplc="2C32F9B6">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987772"/>
    <w:multiLevelType w:val="hybridMultilevel"/>
    <w:tmpl w:val="51F0F3B4"/>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378D56F2"/>
    <w:multiLevelType w:val="hybridMultilevel"/>
    <w:tmpl w:val="A91C062E"/>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6" w15:restartNumberingAfterBreak="0">
    <w:nsid w:val="5D2E0563"/>
    <w:multiLevelType w:val="hybridMultilevel"/>
    <w:tmpl w:val="B8C851D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7"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6802619F"/>
    <w:multiLevelType w:val="hybridMultilevel"/>
    <w:tmpl w:val="CCFA50EA"/>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68E61898"/>
    <w:multiLevelType w:val="hybridMultilevel"/>
    <w:tmpl w:val="49F476D0"/>
    <w:lvl w:ilvl="0" w:tplc="4524C7BA">
      <w:start w:val="1"/>
      <w:numFmt w:val="decimal"/>
      <w:lvlText w:val="7.%1"/>
      <w:lvlJc w:val="left"/>
      <w:pPr>
        <w:ind w:left="1429" w:hanging="360"/>
      </w:pPr>
      <w:rPr>
        <w:rFonts w:hint="default"/>
      </w:rPr>
    </w:lvl>
    <w:lvl w:ilvl="1" w:tplc="4524C7BA">
      <w:start w:val="1"/>
      <w:numFmt w:val="decimal"/>
      <w:lvlText w:val="7.%2"/>
      <w:lvlJc w:val="left"/>
      <w:pPr>
        <w:ind w:left="2149" w:hanging="360"/>
      </w:pPr>
      <w:rPr>
        <w:rFonts w:hint="default"/>
      </w:r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0"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9"/>
  </w:num>
  <w:num w:numId="6">
    <w:abstractNumId w:val="6"/>
  </w:num>
  <w:num w:numId="7">
    <w:abstractNumId w:val="4"/>
  </w:num>
  <w:num w:numId="8">
    <w:abstractNumId w:val="8"/>
  </w:num>
  <w:num w:numId="9">
    <w:abstractNumId w:val="5"/>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0D16"/>
    <w:rsid w:val="00004EBE"/>
    <w:rsid w:val="00006D89"/>
    <w:rsid w:val="0001017E"/>
    <w:rsid w:val="00012E48"/>
    <w:rsid w:val="00014B82"/>
    <w:rsid w:val="00015FA3"/>
    <w:rsid w:val="0002481A"/>
    <w:rsid w:val="0002793B"/>
    <w:rsid w:val="00030233"/>
    <w:rsid w:val="00030AD2"/>
    <w:rsid w:val="00030CFF"/>
    <w:rsid w:val="0003671D"/>
    <w:rsid w:val="000417C5"/>
    <w:rsid w:val="000456B3"/>
    <w:rsid w:val="000575EE"/>
    <w:rsid w:val="0005780D"/>
    <w:rsid w:val="00060304"/>
    <w:rsid w:val="00064D12"/>
    <w:rsid w:val="000655A8"/>
    <w:rsid w:val="00066E4D"/>
    <w:rsid w:val="0006770B"/>
    <w:rsid w:val="00070194"/>
    <w:rsid w:val="00071602"/>
    <w:rsid w:val="000768A6"/>
    <w:rsid w:val="00086BB0"/>
    <w:rsid w:val="00086F69"/>
    <w:rsid w:val="00091CFA"/>
    <w:rsid w:val="0009511A"/>
    <w:rsid w:val="000977EE"/>
    <w:rsid w:val="000B0D54"/>
    <w:rsid w:val="000B1209"/>
    <w:rsid w:val="000B610A"/>
    <w:rsid w:val="000C2F72"/>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55784"/>
    <w:rsid w:val="001635B8"/>
    <w:rsid w:val="00163A3F"/>
    <w:rsid w:val="00164258"/>
    <w:rsid w:val="00176165"/>
    <w:rsid w:val="00182624"/>
    <w:rsid w:val="00186018"/>
    <w:rsid w:val="00191092"/>
    <w:rsid w:val="00191B4F"/>
    <w:rsid w:val="00192BA1"/>
    <w:rsid w:val="00195D52"/>
    <w:rsid w:val="001A29CF"/>
    <w:rsid w:val="001A3AF6"/>
    <w:rsid w:val="001B0088"/>
    <w:rsid w:val="001B0FAE"/>
    <w:rsid w:val="001B548D"/>
    <w:rsid w:val="001B7E33"/>
    <w:rsid w:val="001C4798"/>
    <w:rsid w:val="001C53D2"/>
    <w:rsid w:val="001D0DE0"/>
    <w:rsid w:val="001D2B2A"/>
    <w:rsid w:val="001D36AA"/>
    <w:rsid w:val="001D57E3"/>
    <w:rsid w:val="001D6CA0"/>
    <w:rsid w:val="001D756C"/>
    <w:rsid w:val="001E5705"/>
    <w:rsid w:val="001E7C27"/>
    <w:rsid w:val="001F24E2"/>
    <w:rsid w:val="001F4A07"/>
    <w:rsid w:val="00215E71"/>
    <w:rsid w:val="00217767"/>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132"/>
    <w:rsid w:val="002502C6"/>
    <w:rsid w:val="00251B59"/>
    <w:rsid w:val="002577D7"/>
    <w:rsid w:val="0026428C"/>
    <w:rsid w:val="00267502"/>
    <w:rsid w:val="00276C54"/>
    <w:rsid w:val="00276CA8"/>
    <w:rsid w:val="00282CD6"/>
    <w:rsid w:val="00283552"/>
    <w:rsid w:val="0028401A"/>
    <w:rsid w:val="00285D1A"/>
    <w:rsid w:val="00285F26"/>
    <w:rsid w:val="00296BE2"/>
    <w:rsid w:val="002A286B"/>
    <w:rsid w:val="002A3352"/>
    <w:rsid w:val="002A365C"/>
    <w:rsid w:val="002A42BF"/>
    <w:rsid w:val="002A487A"/>
    <w:rsid w:val="002A6B43"/>
    <w:rsid w:val="002B418A"/>
    <w:rsid w:val="002B51EC"/>
    <w:rsid w:val="002B6864"/>
    <w:rsid w:val="002B6EB0"/>
    <w:rsid w:val="002D2F29"/>
    <w:rsid w:val="002D50D6"/>
    <w:rsid w:val="002D5AFF"/>
    <w:rsid w:val="002E0A0A"/>
    <w:rsid w:val="002E33A6"/>
    <w:rsid w:val="002E57BF"/>
    <w:rsid w:val="002E6778"/>
    <w:rsid w:val="002E76D5"/>
    <w:rsid w:val="002F1B7B"/>
    <w:rsid w:val="002F3705"/>
    <w:rsid w:val="00302D48"/>
    <w:rsid w:val="0030684E"/>
    <w:rsid w:val="0031353E"/>
    <w:rsid w:val="00322A11"/>
    <w:rsid w:val="00330D1B"/>
    <w:rsid w:val="003319C8"/>
    <w:rsid w:val="003351D7"/>
    <w:rsid w:val="00336AAD"/>
    <w:rsid w:val="00340169"/>
    <w:rsid w:val="003411C5"/>
    <w:rsid w:val="00341FCF"/>
    <w:rsid w:val="0034610D"/>
    <w:rsid w:val="00346359"/>
    <w:rsid w:val="00346D35"/>
    <w:rsid w:val="00356576"/>
    <w:rsid w:val="00357FBB"/>
    <w:rsid w:val="00361653"/>
    <w:rsid w:val="00362399"/>
    <w:rsid w:val="0036404D"/>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A76B7"/>
    <w:rsid w:val="003B0C11"/>
    <w:rsid w:val="003B4DE1"/>
    <w:rsid w:val="003B5B9C"/>
    <w:rsid w:val="003C27C8"/>
    <w:rsid w:val="003C2855"/>
    <w:rsid w:val="003C3241"/>
    <w:rsid w:val="003C4F9F"/>
    <w:rsid w:val="003D3DC3"/>
    <w:rsid w:val="003D770D"/>
    <w:rsid w:val="003D77BF"/>
    <w:rsid w:val="003E6EB7"/>
    <w:rsid w:val="003F5235"/>
    <w:rsid w:val="00403342"/>
    <w:rsid w:val="004052DB"/>
    <w:rsid w:val="00415789"/>
    <w:rsid w:val="00417EFF"/>
    <w:rsid w:val="0042044E"/>
    <w:rsid w:val="0042120E"/>
    <w:rsid w:val="00422FA1"/>
    <w:rsid w:val="00427953"/>
    <w:rsid w:val="00427E52"/>
    <w:rsid w:val="004300F3"/>
    <w:rsid w:val="00430CE3"/>
    <w:rsid w:val="004341C7"/>
    <w:rsid w:val="00434EA2"/>
    <w:rsid w:val="00441002"/>
    <w:rsid w:val="00444758"/>
    <w:rsid w:val="004451D6"/>
    <w:rsid w:val="00446913"/>
    <w:rsid w:val="00447C01"/>
    <w:rsid w:val="00450E2F"/>
    <w:rsid w:val="00452EA0"/>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332F"/>
    <w:rsid w:val="00490E6D"/>
    <w:rsid w:val="004946F4"/>
    <w:rsid w:val="0049485B"/>
    <w:rsid w:val="004953C0"/>
    <w:rsid w:val="00495D41"/>
    <w:rsid w:val="00496EEC"/>
    <w:rsid w:val="004977C2"/>
    <w:rsid w:val="004A09DB"/>
    <w:rsid w:val="004A1E1C"/>
    <w:rsid w:val="004A2463"/>
    <w:rsid w:val="004A2F28"/>
    <w:rsid w:val="004A30EB"/>
    <w:rsid w:val="004A5070"/>
    <w:rsid w:val="004A59C2"/>
    <w:rsid w:val="004A62FF"/>
    <w:rsid w:val="004B0953"/>
    <w:rsid w:val="004B3632"/>
    <w:rsid w:val="004B4566"/>
    <w:rsid w:val="004B4D26"/>
    <w:rsid w:val="004C1E01"/>
    <w:rsid w:val="004C21D9"/>
    <w:rsid w:val="004C3E00"/>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444B"/>
    <w:rsid w:val="00515B4F"/>
    <w:rsid w:val="00516F96"/>
    <w:rsid w:val="0052014C"/>
    <w:rsid w:val="00520E19"/>
    <w:rsid w:val="00524606"/>
    <w:rsid w:val="00524B73"/>
    <w:rsid w:val="005251B7"/>
    <w:rsid w:val="005278F1"/>
    <w:rsid w:val="00533271"/>
    <w:rsid w:val="00533A8A"/>
    <w:rsid w:val="00536425"/>
    <w:rsid w:val="005375DE"/>
    <w:rsid w:val="0054010B"/>
    <w:rsid w:val="0054169C"/>
    <w:rsid w:val="005429BD"/>
    <w:rsid w:val="005469CF"/>
    <w:rsid w:val="00546AF3"/>
    <w:rsid w:val="00564CF9"/>
    <w:rsid w:val="00572C8C"/>
    <w:rsid w:val="00573312"/>
    <w:rsid w:val="00573D66"/>
    <w:rsid w:val="00574173"/>
    <w:rsid w:val="00577B1D"/>
    <w:rsid w:val="005833C2"/>
    <w:rsid w:val="005930F4"/>
    <w:rsid w:val="005941D9"/>
    <w:rsid w:val="00594EC4"/>
    <w:rsid w:val="0059537F"/>
    <w:rsid w:val="005A1A69"/>
    <w:rsid w:val="005A6410"/>
    <w:rsid w:val="005A6BA0"/>
    <w:rsid w:val="005B0E17"/>
    <w:rsid w:val="005B1376"/>
    <w:rsid w:val="005B1FE2"/>
    <w:rsid w:val="005B2590"/>
    <w:rsid w:val="005B5385"/>
    <w:rsid w:val="005C018F"/>
    <w:rsid w:val="005C6ED2"/>
    <w:rsid w:val="005D6547"/>
    <w:rsid w:val="005E0669"/>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14EA"/>
    <w:rsid w:val="0062275E"/>
    <w:rsid w:val="006229DD"/>
    <w:rsid w:val="006233AE"/>
    <w:rsid w:val="00627ADA"/>
    <w:rsid w:val="00627F9D"/>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058D"/>
    <w:rsid w:val="00674B35"/>
    <w:rsid w:val="00675028"/>
    <w:rsid w:val="00682EEA"/>
    <w:rsid w:val="00687E95"/>
    <w:rsid w:val="006902F6"/>
    <w:rsid w:val="00691D16"/>
    <w:rsid w:val="00692E8D"/>
    <w:rsid w:val="0069516C"/>
    <w:rsid w:val="006B291F"/>
    <w:rsid w:val="006B5CB3"/>
    <w:rsid w:val="006B6746"/>
    <w:rsid w:val="006C2E21"/>
    <w:rsid w:val="006C58F5"/>
    <w:rsid w:val="006D03FD"/>
    <w:rsid w:val="006D1CD0"/>
    <w:rsid w:val="006D2FB0"/>
    <w:rsid w:val="006D691F"/>
    <w:rsid w:val="006D7EC2"/>
    <w:rsid w:val="006E18AE"/>
    <w:rsid w:val="006E26E8"/>
    <w:rsid w:val="006E6453"/>
    <w:rsid w:val="006E67A0"/>
    <w:rsid w:val="006E74E0"/>
    <w:rsid w:val="006F0820"/>
    <w:rsid w:val="006F78B7"/>
    <w:rsid w:val="00701F86"/>
    <w:rsid w:val="007058AD"/>
    <w:rsid w:val="007102A6"/>
    <w:rsid w:val="00711FE0"/>
    <w:rsid w:val="00713995"/>
    <w:rsid w:val="00713D0A"/>
    <w:rsid w:val="00720B0E"/>
    <w:rsid w:val="00722752"/>
    <w:rsid w:val="00722A6B"/>
    <w:rsid w:val="00723AF8"/>
    <w:rsid w:val="0073022D"/>
    <w:rsid w:val="00730DEC"/>
    <w:rsid w:val="007404A0"/>
    <w:rsid w:val="007426BC"/>
    <w:rsid w:val="00743E5E"/>
    <w:rsid w:val="00746E04"/>
    <w:rsid w:val="00750271"/>
    <w:rsid w:val="00752029"/>
    <w:rsid w:val="007530DE"/>
    <w:rsid w:val="0075672A"/>
    <w:rsid w:val="007574CA"/>
    <w:rsid w:val="007613C5"/>
    <w:rsid w:val="007645E9"/>
    <w:rsid w:val="00770790"/>
    <w:rsid w:val="00776A89"/>
    <w:rsid w:val="00777DDD"/>
    <w:rsid w:val="0078007F"/>
    <w:rsid w:val="007938B6"/>
    <w:rsid w:val="007941F2"/>
    <w:rsid w:val="007947A0"/>
    <w:rsid w:val="007965E8"/>
    <w:rsid w:val="007B1464"/>
    <w:rsid w:val="007B4CD7"/>
    <w:rsid w:val="007B55C5"/>
    <w:rsid w:val="007C23F5"/>
    <w:rsid w:val="007C257A"/>
    <w:rsid w:val="007C456E"/>
    <w:rsid w:val="007D2B33"/>
    <w:rsid w:val="007E627E"/>
    <w:rsid w:val="007F055F"/>
    <w:rsid w:val="007F3A60"/>
    <w:rsid w:val="00800D2E"/>
    <w:rsid w:val="0080100E"/>
    <w:rsid w:val="008032E7"/>
    <w:rsid w:val="00804E2E"/>
    <w:rsid w:val="00805696"/>
    <w:rsid w:val="00807C87"/>
    <w:rsid w:val="00812D36"/>
    <w:rsid w:val="008132DD"/>
    <w:rsid w:val="00813ED5"/>
    <w:rsid w:val="00814449"/>
    <w:rsid w:val="00814FA3"/>
    <w:rsid w:val="008151DF"/>
    <w:rsid w:val="00816FAA"/>
    <w:rsid w:val="008242F6"/>
    <w:rsid w:val="00824889"/>
    <w:rsid w:val="00831677"/>
    <w:rsid w:val="008328A1"/>
    <w:rsid w:val="0084016A"/>
    <w:rsid w:val="00843312"/>
    <w:rsid w:val="00845605"/>
    <w:rsid w:val="0086065F"/>
    <w:rsid w:val="008617DC"/>
    <w:rsid w:val="00861C38"/>
    <w:rsid w:val="008632E3"/>
    <w:rsid w:val="008659D6"/>
    <w:rsid w:val="00870BA1"/>
    <w:rsid w:val="00870C85"/>
    <w:rsid w:val="00870D24"/>
    <w:rsid w:val="00871CA9"/>
    <w:rsid w:val="00873384"/>
    <w:rsid w:val="00874C5A"/>
    <w:rsid w:val="0087760A"/>
    <w:rsid w:val="00880CB2"/>
    <w:rsid w:val="00882D17"/>
    <w:rsid w:val="008846B2"/>
    <w:rsid w:val="008909EE"/>
    <w:rsid w:val="00890AD0"/>
    <w:rsid w:val="00890C0C"/>
    <w:rsid w:val="00891068"/>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902D08"/>
    <w:rsid w:val="00906B7A"/>
    <w:rsid w:val="00913C52"/>
    <w:rsid w:val="00915A32"/>
    <w:rsid w:val="00915B10"/>
    <w:rsid w:val="00920E9D"/>
    <w:rsid w:val="009229E5"/>
    <w:rsid w:val="00923355"/>
    <w:rsid w:val="00931412"/>
    <w:rsid w:val="009337F8"/>
    <w:rsid w:val="00935757"/>
    <w:rsid w:val="00954979"/>
    <w:rsid w:val="00956107"/>
    <w:rsid w:val="00957087"/>
    <w:rsid w:val="0096223C"/>
    <w:rsid w:val="0096287F"/>
    <w:rsid w:val="009652A4"/>
    <w:rsid w:val="009667C5"/>
    <w:rsid w:val="00971035"/>
    <w:rsid w:val="00971C63"/>
    <w:rsid w:val="0097212D"/>
    <w:rsid w:val="00973C3C"/>
    <w:rsid w:val="009827FD"/>
    <w:rsid w:val="00982CC8"/>
    <w:rsid w:val="009839FD"/>
    <w:rsid w:val="0098551D"/>
    <w:rsid w:val="0098703F"/>
    <w:rsid w:val="00990401"/>
    <w:rsid w:val="009944D1"/>
    <w:rsid w:val="00995292"/>
    <w:rsid w:val="009957B9"/>
    <w:rsid w:val="00995FF4"/>
    <w:rsid w:val="00997AA2"/>
    <w:rsid w:val="009A023C"/>
    <w:rsid w:val="009A4F2E"/>
    <w:rsid w:val="009A7191"/>
    <w:rsid w:val="009B1F83"/>
    <w:rsid w:val="009B2435"/>
    <w:rsid w:val="009B2882"/>
    <w:rsid w:val="009B7C90"/>
    <w:rsid w:val="009C497A"/>
    <w:rsid w:val="009C4A3A"/>
    <w:rsid w:val="009C690F"/>
    <w:rsid w:val="009D20FE"/>
    <w:rsid w:val="009D2340"/>
    <w:rsid w:val="009D33AE"/>
    <w:rsid w:val="009D725F"/>
    <w:rsid w:val="009E10A5"/>
    <w:rsid w:val="009E24CE"/>
    <w:rsid w:val="009E2D8F"/>
    <w:rsid w:val="009E6242"/>
    <w:rsid w:val="009E7DC0"/>
    <w:rsid w:val="009F4380"/>
    <w:rsid w:val="009F4903"/>
    <w:rsid w:val="009F5679"/>
    <w:rsid w:val="00A069DE"/>
    <w:rsid w:val="00A06FCB"/>
    <w:rsid w:val="00A074C6"/>
    <w:rsid w:val="00A075CD"/>
    <w:rsid w:val="00A12AFC"/>
    <w:rsid w:val="00A14D48"/>
    <w:rsid w:val="00A160BB"/>
    <w:rsid w:val="00A17EB6"/>
    <w:rsid w:val="00A22C34"/>
    <w:rsid w:val="00A2380F"/>
    <w:rsid w:val="00A31CA6"/>
    <w:rsid w:val="00A40574"/>
    <w:rsid w:val="00A43C08"/>
    <w:rsid w:val="00A454B8"/>
    <w:rsid w:val="00A46AA4"/>
    <w:rsid w:val="00A62F66"/>
    <w:rsid w:val="00A63313"/>
    <w:rsid w:val="00A6583C"/>
    <w:rsid w:val="00A67067"/>
    <w:rsid w:val="00A6728C"/>
    <w:rsid w:val="00A707B1"/>
    <w:rsid w:val="00A75DB0"/>
    <w:rsid w:val="00A8127D"/>
    <w:rsid w:val="00A831D6"/>
    <w:rsid w:val="00A843A2"/>
    <w:rsid w:val="00A93930"/>
    <w:rsid w:val="00A94A12"/>
    <w:rsid w:val="00A9522D"/>
    <w:rsid w:val="00A9562F"/>
    <w:rsid w:val="00A9591C"/>
    <w:rsid w:val="00AA183D"/>
    <w:rsid w:val="00AA2D6C"/>
    <w:rsid w:val="00AA4194"/>
    <w:rsid w:val="00AA5CE3"/>
    <w:rsid w:val="00AA762D"/>
    <w:rsid w:val="00AB226E"/>
    <w:rsid w:val="00AB43AB"/>
    <w:rsid w:val="00AB5D67"/>
    <w:rsid w:val="00AB6009"/>
    <w:rsid w:val="00AB6A49"/>
    <w:rsid w:val="00AC485C"/>
    <w:rsid w:val="00AC7FC0"/>
    <w:rsid w:val="00AD0053"/>
    <w:rsid w:val="00AD0EA7"/>
    <w:rsid w:val="00AE3333"/>
    <w:rsid w:val="00AF125C"/>
    <w:rsid w:val="00AF2A6C"/>
    <w:rsid w:val="00AF3375"/>
    <w:rsid w:val="00AF3775"/>
    <w:rsid w:val="00AF6A2B"/>
    <w:rsid w:val="00B00284"/>
    <w:rsid w:val="00B01113"/>
    <w:rsid w:val="00B04067"/>
    <w:rsid w:val="00B06F70"/>
    <w:rsid w:val="00B134CF"/>
    <w:rsid w:val="00B13C42"/>
    <w:rsid w:val="00B16693"/>
    <w:rsid w:val="00B23B33"/>
    <w:rsid w:val="00B243A8"/>
    <w:rsid w:val="00B24A9C"/>
    <w:rsid w:val="00B2636E"/>
    <w:rsid w:val="00B266DF"/>
    <w:rsid w:val="00B269D6"/>
    <w:rsid w:val="00B2791E"/>
    <w:rsid w:val="00B30D27"/>
    <w:rsid w:val="00B324F4"/>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4D9C"/>
    <w:rsid w:val="00BB31CD"/>
    <w:rsid w:val="00BB4D8B"/>
    <w:rsid w:val="00BB6895"/>
    <w:rsid w:val="00BB68BB"/>
    <w:rsid w:val="00BB6AB0"/>
    <w:rsid w:val="00BB6DAD"/>
    <w:rsid w:val="00BC2ACC"/>
    <w:rsid w:val="00BC4DC1"/>
    <w:rsid w:val="00BD0A78"/>
    <w:rsid w:val="00BD1A22"/>
    <w:rsid w:val="00BD2A47"/>
    <w:rsid w:val="00BD62C6"/>
    <w:rsid w:val="00BD64AA"/>
    <w:rsid w:val="00BE0C68"/>
    <w:rsid w:val="00BE2738"/>
    <w:rsid w:val="00BE5611"/>
    <w:rsid w:val="00BF3D63"/>
    <w:rsid w:val="00C024E0"/>
    <w:rsid w:val="00C05FC6"/>
    <w:rsid w:val="00C06C43"/>
    <w:rsid w:val="00C1589A"/>
    <w:rsid w:val="00C15933"/>
    <w:rsid w:val="00C16757"/>
    <w:rsid w:val="00C21445"/>
    <w:rsid w:val="00C22007"/>
    <w:rsid w:val="00C22C51"/>
    <w:rsid w:val="00C25287"/>
    <w:rsid w:val="00C26403"/>
    <w:rsid w:val="00C2793B"/>
    <w:rsid w:val="00C31319"/>
    <w:rsid w:val="00C370B1"/>
    <w:rsid w:val="00C37AFE"/>
    <w:rsid w:val="00C40FE8"/>
    <w:rsid w:val="00C45BC6"/>
    <w:rsid w:val="00C5034B"/>
    <w:rsid w:val="00C52523"/>
    <w:rsid w:val="00C52A4E"/>
    <w:rsid w:val="00C6167D"/>
    <w:rsid w:val="00C616C0"/>
    <w:rsid w:val="00C61713"/>
    <w:rsid w:val="00C62C49"/>
    <w:rsid w:val="00C66AF2"/>
    <w:rsid w:val="00C705F9"/>
    <w:rsid w:val="00C76B71"/>
    <w:rsid w:val="00C82032"/>
    <w:rsid w:val="00C8227C"/>
    <w:rsid w:val="00C83FC9"/>
    <w:rsid w:val="00C92F89"/>
    <w:rsid w:val="00C95DD7"/>
    <w:rsid w:val="00CA0B59"/>
    <w:rsid w:val="00CA3F75"/>
    <w:rsid w:val="00CA6272"/>
    <w:rsid w:val="00CB0C53"/>
    <w:rsid w:val="00CB36CC"/>
    <w:rsid w:val="00CB4CBA"/>
    <w:rsid w:val="00CB7863"/>
    <w:rsid w:val="00CB7BD5"/>
    <w:rsid w:val="00CC145A"/>
    <w:rsid w:val="00CC1C6E"/>
    <w:rsid w:val="00CC32FB"/>
    <w:rsid w:val="00CC36CF"/>
    <w:rsid w:val="00CC6451"/>
    <w:rsid w:val="00CD0325"/>
    <w:rsid w:val="00CD0777"/>
    <w:rsid w:val="00CD1561"/>
    <w:rsid w:val="00CD1F39"/>
    <w:rsid w:val="00CD227B"/>
    <w:rsid w:val="00CD6DE5"/>
    <w:rsid w:val="00CE03CA"/>
    <w:rsid w:val="00CE11D2"/>
    <w:rsid w:val="00CE1459"/>
    <w:rsid w:val="00CE1D85"/>
    <w:rsid w:val="00CE25C2"/>
    <w:rsid w:val="00CE2F73"/>
    <w:rsid w:val="00CE485C"/>
    <w:rsid w:val="00CE7371"/>
    <w:rsid w:val="00CF0DBF"/>
    <w:rsid w:val="00CF1710"/>
    <w:rsid w:val="00CF2EF2"/>
    <w:rsid w:val="00CF4CE3"/>
    <w:rsid w:val="00D02507"/>
    <w:rsid w:val="00D046EE"/>
    <w:rsid w:val="00D124F1"/>
    <w:rsid w:val="00D125C2"/>
    <w:rsid w:val="00D17593"/>
    <w:rsid w:val="00D26B95"/>
    <w:rsid w:val="00D26BE3"/>
    <w:rsid w:val="00D32476"/>
    <w:rsid w:val="00D3449D"/>
    <w:rsid w:val="00D40FCD"/>
    <w:rsid w:val="00D41190"/>
    <w:rsid w:val="00D41DEA"/>
    <w:rsid w:val="00D438CD"/>
    <w:rsid w:val="00D46A16"/>
    <w:rsid w:val="00D4717C"/>
    <w:rsid w:val="00D47249"/>
    <w:rsid w:val="00D4796A"/>
    <w:rsid w:val="00D47AA2"/>
    <w:rsid w:val="00D50906"/>
    <w:rsid w:val="00D55204"/>
    <w:rsid w:val="00D55259"/>
    <w:rsid w:val="00D5596C"/>
    <w:rsid w:val="00D61BFA"/>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B0749"/>
    <w:rsid w:val="00DB07D0"/>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55F3"/>
    <w:rsid w:val="00E56943"/>
    <w:rsid w:val="00E56B4D"/>
    <w:rsid w:val="00E57413"/>
    <w:rsid w:val="00E57BF7"/>
    <w:rsid w:val="00E64752"/>
    <w:rsid w:val="00E71756"/>
    <w:rsid w:val="00E727C0"/>
    <w:rsid w:val="00E80294"/>
    <w:rsid w:val="00E85480"/>
    <w:rsid w:val="00E92C5D"/>
    <w:rsid w:val="00E96103"/>
    <w:rsid w:val="00EA0266"/>
    <w:rsid w:val="00EA2F58"/>
    <w:rsid w:val="00EB0B0F"/>
    <w:rsid w:val="00EB18D0"/>
    <w:rsid w:val="00EB4177"/>
    <w:rsid w:val="00EB4DFB"/>
    <w:rsid w:val="00EB6F50"/>
    <w:rsid w:val="00EC0BAB"/>
    <w:rsid w:val="00EC2020"/>
    <w:rsid w:val="00EC2BF4"/>
    <w:rsid w:val="00EC2F49"/>
    <w:rsid w:val="00EC399C"/>
    <w:rsid w:val="00EC5049"/>
    <w:rsid w:val="00EC649F"/>
    <w:rsid w:val="00ED1161"/>
    <w:rsid w:val="00ED2CD2"/>
    <w:rsid w:val="00ED3665"/>
    <w:rsid w:val="00ED3BED"/>
    <w:rsid w:val="00ED6CC8"/>
    <w:rsid w:val="00ED71F6"/>
    <w:rsid w:val="00EE206D"/>
    <w:rsid w:val="00EE312D"/>
    <w:rsid w:val="00EE5213"/>
    <w:rsid w:val="00EE6CA7"/>
    <w:rsid w:val="00EF166A"/>
    <w:rsid w:val="00EF3B76"/>
    <w:rsid w:val="00EF580F"/>
    <w:rsid w:val="00EF5DCB"/>
    <w:rsid w:val="00EF7AE2"/>
    <w:rsid w:val="00F0010D"/>
    <w:rsid w:val="00F011D8"/>
    <w:rsid w:val="00F01732"/>
    <w:rsid w:val="00F02F4D"/>
    <w:rsid w:val="00F034CD"/>
    <w:rsid w:val="00F06C61"/>
    <w:rsid w:val="00F06F32"/>
    <w:rsid w:val="00F11E19"/>
    <w:rsid w:val="00F11E40"/>
    <w:rsid w:val="00F135B6"/>
    <w:rsid w:val="00F146E1"/>
    <w:rsid w:val="00F15E23"/>
    <w:rsid w:val="00F16064"/>
    <w:rsid w:val="00F16CAB"/>
    <w:rsid w:val="00F16EC0"/>
    <w:rsid w:val="00F21472"/>
    <w:rsid w:val="00F21919"/>
    <w:rsid w:val="00F2220A"/>
    <w:rsid w:val="00F22A47"/>
    <w:rsid w:val="00F23C06"/>
    <w:rsid w:val="00F27D13"/>
    <w:rsid w:val="00F35F39"/>
    <w:rsid w:val="00F37008"/>
    <w:rsid w:val="00F377C0"/>
    <w:rsid w:val="00F43372"/>
    <w:rsid w:val="00F456C2"/>
    <w:rsid w:val="00F50398"/>
    <w:rsid w:val="00F536DA"/>
    <w:rsid w:val="00F53F35"/>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241D"/>
    <w:rsid w:val="00FD44EC"/>
    <w:rsid w:val="00FD48D3"/>
    <w:rsid w:val="00FE1C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871719010">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TruckConsult@at.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etroBusFeedback@aucklandtransport.govt.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TruckConsult@at.govt.nz"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2DA24C93C04098A7BE202A482D1116"/>
        <w:category>
          <w:name w:val="General"/>
          <w:gallery w:val="placeholder"/>
        </w:category>
        <w:types>
          <w:type w:val="bbPlcHdr"/>
        </w:types>
        <w:behaviors>
          <w:behavior w:val="content"/>
        </w:behaviors>
        <w:guid w:val="{30357C37-A253-49C0-9801-6C32C5D0EBB2}"/>
      </w:docPartPr>
      <w:docPartBody>
        <w:p w:rsidR="008806E7" w:rsidRDefault="00114B5C" w:rsidP="00114B5C">
          <w:pPr>
            <w:pStyle w:val="D92DA24C93C04098A7BE202A482D1116"/>
          </w:pPr>
          <w:r w:rsidRPr="002C5C4F">
            <w:rPr>
              <w:rStyle w:val="PlaceholderText"/>
            </w:rPr>
            <w:t>Choose an item.</w:t>
          </w:r>
        </w:p>
      </w:docPartBody>
    </w:docPart>
    <w:docPart>
      <w:docPartPr>
        <w:name w:val="8D296404AEBC4FE58DBFAC632137949A"/>
        <w:category>
          <w:name w:val="General"/>
          <w:gallery w:val="placeholder"/>
        </w:category>
        <w:types>
          <w:type w:val="bbPlcHdr"/>
        </w:types>
        <w:behaviors>
          <w:behavior w:val="content"/>
        </w:behaviors>
        <w:guid w:val="{48F68DAF-E43E-4888-8226-4A94DB624EC0}"/>
      </w:docPartPr>
      <w:docPartBody>
        <w:p w:rsidR="008806E7" w:rsidRDefault="00114B5C" w:rsidP="00114B5C">
          <w:pPr>
            <w:pStyle w:val="8D296404AEBC4FE58DBFAC632137949A"/>
          </w:pPr>
          <w:r w:rsidRPr="002C5C4F">
            <w:rPr>
              <w:rStyle w:val="PlaceholderText"/>
            </w:rPr>
            <w:t>Choose an item.</w:t>
          </w:r>
        </w:p>
      </w:docPartBody>
    </w:docPart>
    <w:docPart>
      <w:docPartPr>
        <w:name w:val="DB2386B05A924A4C96233AEEE899D113"/>
        <w:category>
          <w:name w:val="General"/>
          <w:gallery w:val="placeholder"/>
        </w:category>
        <w:types>
          <w:type w:val="bbPlcHdr"/>
        </w:types>
        <w:behaviors>
          <w:behavior w:val="content"/>
        </w:behaviors>
        <w:guid w:val="{46003D6A-E8FE-43F5-AED0-E71D33A79470}"/>
      </w:docPartPr>
      <w:docPartBody>
        <w:p w:rsidR="008806E7" w:rsidRDefault="00114B5C" w:rsidP="00114B5C">
          <w:pPr>
            <w:pStyle w:val="DB2386B05A924A4C96233AEEE899D113"/>
          </w:pPr>
          <w:r w:rsidRPr="002C5C4F">
            <w:rPr>
              <w:rStyle w:val="PlaceholderText"/>
            </w:rPr>
            <w:t>Choose an item.</w:t>
          </w:r>
        </w:p>
      </w:docPartBody>
    </w:docPart>
    <w:docPart>
      <w:docPartPr>
        <w:name w:val="A945B612CB9944B0B32FD94EAA50DECD"/>
        <w:category>
          <w:name w:val="General"/>
          <w:gallery w:val="placeholder"/>
        </w:category>
        <w:types>
          <w:type w:val="bbPlcHdr"/>
        </w:types>
        <w:behaviors>
          <w:behavior w:val="content"/>
        </w:behaviors>
        <w:guid w:val="{0CFAC937-3EE5-4549-9367-B2BCE715963E}"/>
      </w:docPartPr>
      <w:docPartBody>
        <w:p w:rsidR="008806E7" w:rsidRDefault="00114B5C" w:rsidP="00114B5C">
          <w:pPr>
            <w:pStyle w:val="A945B612CB9944B0B32FD94EAA50DECD"/>
          </w:pPr>
          <w:r w:rsidRPr="002C5C4F">
            <w:rPr>
              <w:rStyle w:val="PlaceholderText"/>
            </w:rPr>
            <w:t>Choose an item.</w:t>
          </w:r>
        </w:p>
      </w:docPartBody>
    </w:docPart>
    <w:docPart>
      <w:docPartPr>
        <w:name w:val="ED9E747FE20449969BAF4FB9BD736B80"/>
        <w:category>
          <w:name w:val="General"/>
          <w:gallery w:val="placeholder"/>
        </w:category>
        <w:types>
          <w:type w:val="bbPlcHdr"/>
        </w:types>
        <w:behaviors>
          <w:behavior w:val="content"/>
        </w:behaviors>
        <w:guid w:val="{FE9260E1-3356-40BC-B689-4A930EBA4005}"/>
      </w:docPartPr>
      <w:docPartBody>
        <w:p w:rsidR="008806E7" w:rsidRDefault="00114B5C" w:rsidP="00114B5C">
          <w:pPr>
            <w:pStyle w:val="ED9E747FE20449969BAF4FB9BD736B80"/>
          </w:pPr>
          <w:r w:rsidRPr="002C5C4F">
            <w:rPr>
              <w:rStyle w:val="PlaceholderText"/>
            </w:rPr>
            <w:t>Choose an item.</w:t>
          </w:r>
        </w:p>
      </w:docPartBody>
    </w:docPart>
    <w:docPart>
      <w:docPartPr>
        <w:name w:val="7007621CEFD743099A4C9A31659DAECD"/>
        <w:category>
          <w:name w:val="General"/>
          <w:gallery w:val="placeholder"/>
        </w:category>
        <w:types>
          <w:type w:val="bbPlcHdr"/>
        </w:types>
        <w:behaviors>
          <w:behavior w:val="content"/>
        </w:behaviors>
        <w:guid w:val="{8159DA74-49E8-4BCF-BDC5-F0F0C42184B2}"/>
      </w:docPartPr>
      <w:docPartBody>
        <w:p w:rsidR="008806E7" w:rsidRDefault="00114B5C" w:rsidP="00114B5C">
          <w:pPr>
            <w:pStyle w:val="7007621CEFD743099A4C9A31659DAECD"/>
          </w:pPr>
          <w:r w:rsidRPr="002C5C4F">
            <w:rPr>
              <w:rStyle w:val="PlaceholderText"/>
            </w:rPr>
            <w:t>Choose an item.</w:t>
          </w:r>
        </w:p>
      </w:docPartBody>
    </w:docPart>
    <w:docPart>
      <w:docPartPr>
        <w:name w:val="2DDF9301CDAA43E286F682C8E7C9B611"/>
        <w:category>
          <w:name w:val="General"/>
          <w:gallery w:val="placeholder"/>
        </w:category>
        <w:types>
          <w:type w:val="bbPlcHdr"/>
        </w:types>
        <w:behaviors>
          <w:behavior w:val="content"/>
        </w:behaviors>
        <w:guid w:val="{B8C7FBE8-BE5D-40B1-BDF9-5248767809B2}"/>
      </w:docPartPr>
      <w:docPartBody>
        <w:p w:rsidR="005532CF" w:rsidRDefault="00F53955" w:rsidP="00F53955">
          <w:pPr>
            <w:pStyle w:val="2DDF9301CDAA43E286F682C8E7C9B611"/>
          </w:pPr>
          <w:r w:rsidRPr="002C5C4F">
            <w:rPr>
              <w:rStyle w:val="PlaceholderText"/>
            </w:rPr>
            <w:t>Choose an item.</w:t>
          </w:r>
        </w:p>
      </w:docPartBody>
    </w:docPart>
    <w:docPart>
      <w:docPartPr>
        <w:name w:val="279D75502F994BE9803A34E8CB64B4C0"/>
        <w:category>
          <w:name w:val="General"/>
          <w:gallery w:val="placeholder"/>
        </w:category>
        <w:types>
          <w:type w:val="bbPlcHdr"/>
        </w:types>
        <w:behaviors>
          <w:behavior w:val="content"/>
        </w:behaviors>
        <w:guid w:val="{FA6A8BA8-EC30-4ACF-8F6E-F7830C018A4A}"/>
      </w:docPartPr>
      <w:docPartBody>
        <w:p w:rsidR="005532CF" w:rsidRDefault="00F53955" w:rsidP="00F53955">
          <w:pPr>
            <w:pStyle w:val="279D75502F994BE9803A34E8CB64B4C0"/>
          </w:pPr>
          <w:r w:rsidRPr="002C5C4F">
            <w:rPr>
              <w:rStyle w:val="PlaceholderText"/>
            </w:rPr>
            <w:t>Choose an item.</w:t>
          </w:r>
        </w:p>
      </w:docPartBody>
    </w:docPart>
    <w:docPart>
      <w:docPartPr>
        <w:name w:val="F7BBD2921B9241DBA4FE66DC5657FDD4"/>
        <w:category>
          <w:name w:val="General"/>
          <w:gallery w:val="placeholder"/>
        </w:category>
        <w:types>
          <w:type w:val="bbPlcHdr"/>
        </w:types>
        <w:behaviors>
          <w:behavior w:val="content"/>
        </w:behaviors>
        <w:guid w:val="{E898BB8A-FAF7-49C4-9D68-4F558D126A4E}"/>
      </w:docPartPr>
      <w:docPartBody>
        <w:p w:rsidR="00955D26" w:rsidRDefault="000C0CEB" w:rsidP="000C0CEB">
          <w:pPr>
            <w:pStyle w:val="F7BBD2921B9241DBA4FE66DC5657FDD4"/>
          </w:pPr>
          <w:r w:rsidRPr="002C5C4F">
            <w:rPr>
              <w:rStyle w:val="PlaceholderText"/>
            </w:rPr>
            <w:t>Choose an item.</w:t>
          </w:r>
        </w:p>
      </w:docPartBody>
    </w:docPart>
    <w:docPart>
      <w:docPartPr>
        <w:name w:val="F7EAE3A54B9F4794BDB76BC7E6FA72D2"/>
        <w:category>
          <w:name w:val="General"/>
          <w:gallery w:val="placeholder"/>
        </w:category>
        <w:types>
          <w:type w:val="bbPlcHdr"/>
        </w:types>
        <w:behaviors>
          <w:behavior w:val="content"/>
        </w:behaviors>
        <w:guid w:val="{798AF2AE-3EB4-4DBC-9B53-A2CB8012D1C1}"/>
      </w:docPartPr>
      <w:docPartBody>
        <w:p w:rsidR="00955D26" w:rsidRDefault="000C0CEB" w:rsidP="000C0CEB">
          <w:pPr>
            <w:pStyle w:val="F7EAE3A54B9F4794BDB76BC7E6FA72D2"/>
          </w:pPr>
          <w:r w:rsidRPr="002C5C4F">
            <w:rPr>
              <w:rStyle w:val="PlaceholderText"/>
            </w:rPr>
            <w:t>Choose an item.</w:t>
          </w:r>
        </w:p>
      </w:docPartBody>
    </w:docPart>
    <w:docPart>
      <w:docPartPr>
        <w:name w:val="492E2D5198AC46A6A62B0609614C97F6"/>
        <w:category>
          <w:name w:val="General"/>
          <w:gallery w:val="placeholder"/>
        </w:category>
        <w:types>
          <w:type w:val="bbPlcHdr"/>
        </w:types>
        <w:behaviors>
          <w:behavior w:val="content"/>
        </w:behaviors>
        <w:guid w:val="{5DDB3DD9-51D8-47A1-B907-AD590B0E0095}"/>
      </w:docPartPr>
      <w:docPartBody>
        <w:p w:rsidR="00955D26" w:rsidRDefault="000C0CEB" w:rsidP="000C0CEB">
          <w:pPr>
            <w:pStyle w:val="492E2D5198AC46A6A62B0609614C97F6"/>
          </w:pPr>
          <w:r w:rsidRPr="002C5C4F">
            <w:rPr>
              <w:rStyle w:val="PlaceholderText"/>
            </w:rPr>
            <w:t>Choose an item.</w:t>
          </w:r>
        </w:p>
      </w:docPartBody>
    </w:docPart>
    <w:docPart>
      <w:docPartPr>
        <w:name w:val="EA978C17E0A44C3A8AA0D99333612D15"/>
        <w:category>
          <w:name w:val="General"/>
          <w:gallery w:val="placeholder"/>
        </w:category>
        <w:types>
          <w:type w:val="bbPlcHdr"/>
        </w:types>
        <w:behaviors>
          <w:behavior w:val="content"/>
        </w:behaviors>
        <w:guid w:val="{8548D01F-6229-4A8D-B7F0-362C9CE8BA71}"/>
      </w:docPartPr>
      <w:docPartBody>
        <w:p w:rsidR="00955D26" w:rsidRDefault="000C0CEB" w:rsidP="000C0CEB">
          <w:pPr>
            <w:pStyle w:val="EA978C17E0A44C3A8AA0D99333612D15"/>
          </w:pPr>
          <w:r w:rsidRPr="002C5C4F">
            <w:rPr>
              <w:rStyle w:val="PlaceholderText"/>
            </w:rPr>
            <w:t>Choose an item.</w:t>
          </w:r>
        </w:p>
      </w:docPartBody>
    </w:docPart>
    <w:docPart>
      <w:docPartPr>
        <w:name w:val="8CDF9128A6E742F5BF36718AAB25152F"/>
        <w:category>
          <w:name w:val="General"/>
          <w:gallery w:val="placeholder"/>
        </w:category>
        <w:types>
          <w:type w:val="bbPlcHdr"/>
        </w:types>
        <w:behaviors>
          <w:behavior w:val="content"/>
        </w:behaviors>
        <w:guid w:val="{C4BB6CC5-7BD7-4D1F-8AA7-D77D8D76BF45}"/>
      </w:docPartPr>
      <w:docPartBody>
        <w:p w:rsidR="00955D26" w:rsidRDefault="000C0CEB" w:rsidP="000C0CEB">
          <w:pPr>
            <w:pStyle w:val="8CDF9128A6E742F5BF36718AAB25152F"/>
          </w:pPr>
          <w:r w:rsidRPr="002C5C4F">
            <w:rPr>
              <w:rStyle w:val="PlaceholderText"/>
            </w:rPr>
            <w:t>Choose an item.</w:t>
          </w:r>
        </w:p>
      </w:docPartBody>
    </w:docPart>
    <w:docPart>
      <w:docPartPr>
        <w:name w:val="4BA3F8271A564BCE905F5DBC90DEAF2C"/>
        <w:category>
          <w:name w:val="General"/>
          <w:gallery w:val="placeholder"/>
        </w:category>
        <w:types>
          <w:type w:val="bbPlcHdr"/>
        </w:types>
        <w:behaviors>
          <w:behavior w:val="content"/>
        </w:behaviors>
        <w:guid w:val="{E392B02D-5E38-4D73-BD7B-1766268DCA8D}"/>
      </w:docPartPr>
      <w:docPartBody>
        <w:p w:rsidR="00955D26" w:rsidRDefault="000C0CEB" w:rsidP="000C0CEB">
          <w:pPr>
            <w:pStyle w:val="4BA3F8271A564BCE905F5DBC90DEAF2C"/>
          </w:pPr>
          <w:r w:rsidRPr="002C5C4F">
            <w:rPr>
              <w:rStyle w:val="PlaceholderText"/>
            </w:rPr>
            <w:t>Choose an item.</w:t>
          </w:r>
        </w:p>
      </w:docPartBody>
    </w:docPart>
    <w:docPart>
      <w:docPartPr>
        <w:name w:val="2D7CB9B9FB2845468A53DD20323B55AF"/>
        <w:category>
          <w:name w:val="General"/>
          <w:gallery w:val="placeholder"/>
        </w:category>
        <w:types>
          <w:type w:val="bbPlcHdr"/>
        </w:types>
        <w:behaviors>
          <w:behavior w:val="content"/>
        </w:behaviors>
        <w:guid w:val="{F812E29B-36CF-4A1C-97EE-59E11146A67E}"/>
      </w:docPartPr>
      <w:docPartBody>
        <w:p w:rsidR="00955D26" w:rsidRDefault="000C0CEB" w:rsidP="000C0CEB">
          <w:pPr>
            <w:pStyle w:val="2D7CB9B9FB2845468A53DD20323B55AF"/>
          </w:pPr>
          <w:r w:rsidRPr="002C5C4F">
            <w:rPr>
              <w:rStyle w:val="PlaceholderText"/>
            </w:rPr>
            <w:t>Choose an item.</w:t>
          </w:r>
        </w:p>
      </w:docPartBody>
    </w:docPart>
    <w:docPart>
      <w:docPartPr>
        <w:name w:val="9454C49505624ED49D4D8930EC83EA91"/>
        <w:category>
          <w:name w:val="General"/>
          <w:gallery w:val="placeholder"/>
        </w:category>
        <w:types>
          <w:type w:val="bbPlcHdr"/>
        </w:types>
        <w:behaviors>
          <w:behavior w:val="content"/>
        </w:behaviors>
        <w:guid w:val="{49F4B862-0B79-44EC-9F66-D78AA1211FB5}"/>
      </w:docPartPr>
      <w:docPartBody>
        <w:p w:rsidR="00955D26" w:rsidRDefault="000C0CEB" w:rsidP="000C0CEB">
          <w:pPr>
            <w:pStyle w:val="9454C49505624ED49D4D8930EC83EA91"/>
          </w:pPr>
          <w:r w:rsidRPr="002C5C4F">
            <w:rPr>
              <w:rStyle w:val="PlaceholderText"/>
            </w:rPr>
            <w:t>Choose an item.</w:t>
          </w:r>
        </w:p>
      </w:docPartBody>
    </w:docPart>
    <w:docPart>
      <w:docPartPr>
        <w:name w:val="B72AC41C844E48E59EA273FAACD6D04A"/>
        <w:category>
          <w:name w:val="General"/>
          <w:gallery w:val="placeholder"/>
        </w:category>
        <w:types>
          <w:type w:val="bbPlcHdr"/>
        </w:types>
        <w:behaviors>
          <w:behavior w:val="content"/>
        </w:behaviors>
        <w:guid w:val="{E741F9FB-9731-4A66-A711-95DC73015377}"/>
      </w:docPartPr>
      <w:docPartBody>
        <w:p w:rsidR="00955D26" w:rsidRDefault="000C0CEB" w:rsidP="000C0CEB">
          <w:pPr>
            <w:pStyle w:val="B72AC41C844E48E59EA273FAACD6D04A"/>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C0CEB"/>
    <w:rsid w:val="00110ADF"/>
    <w:rsid w:val="00114B5C"/>
    <w:rsid w:val="00205299"/>
    <w:rsid w:val="002E6800"/>
    <w:rsid w:val="003D09B2"/>
    <w:rsid w:val="004601A9"/>
    <w:rsid w:val="005532CF"/>
    <w:rsid w:val="005B3FD7"/>
    <w:rsid w:val="00691ADF"/>
    <w:rsid w:val="00754B03"/>
    <w:rsid w:val="007B169B"/>
    <w:rsid w:val="008806E7"/>
    <w:rsid w:val="00955D26"/>
    <w:rsid w:val="00981784"/>
    <w:rsid w:val="009D64E8"/>
    <w:rsid w:val="00A4510E"/>
    <w:rsid w:val="00AB49CC"/>
    <w:rsid w:val="00AC6742"/>
    <w:rsid w:val="00C80B25"/>
    <w:rsid w:val="00DB1326"/>
    <w:rsid w:val="00E20AF6"/>
    <w:rsid w:val="00EC598A"/>
    <w:rsid w:val="00F30283"/>
    <w:rsid w:val="00F539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CEB"/>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B379FEA692404577BAD355255BE7BBA8">
    <w:name w:val="B379FEA692404577BAD355255BE7BBA8"/>
    <w:rsid w:val="00DB1326"/>
    <w:pPr>
      <w:spacing w:after="160" w:line="259" w:lineRule="auto"/>
    </w:pPr>
  </w:style>
  <w:style w:type="paragraph" w:customStyle="1" w:styleId="CD32DDD3F761431EB1869C96D9BA4248">
    <w:name w:val="CD32DDD3F761431EB1869C96D9BA4248"/>
    <w:rsid w:val="00DB1326"/>
    <w:pPr>
      <w:spacing w:after="160" w:line="259" w:lineRule="auto"/>
    </w:pPr>
  </w:style>
  <w:style w:type="paragraph" w:customStyle="1" w:styleId="57B00D65B2234E0FA54A689C58116C61">
    <w:name w:val="57B00D65B2234E0FA54A689C58116C61"/>
    <w:rsid w:val="00DB1326"/>
    <w:pPr>
      <w:spacing w:after="160" w:line="259" w:lineRule="auto"/>
    </w:pPr>
  </w:style>
  <w:style w:type="paragraph" w:customStyle="1" w:styleId="7D5DFFE966CC4238B97D25BA5F87F150">
    <w:name w:val="7D5DFFE966CC4238B97D25BA5F87F150"/>
    <w:rsid w:val="00DB1326"/>
    <w:pPr>
      <w:spacing w:after="160" w:line="259" w:lineRule="auto"/>
    </w:pPr>
  </w:style>
  <w:style w:type="paragraph" w:customStyle="1" w:styleId="2152CEE76E3043F9B7D5993BD916EDB2">
    <w:name w:val="2152CEE76E3043F9B7D5993BD916EDB2"/>
    <w:rsid w:val="00DB1326"/>
    <w:pPr>
      <w:spacing w:after="160" w:line="259" w:lineRule="auto"/>
    </w:pPr>
  </w:style>
  <w:style w:type="paragraph" w:customStyle="1" w:styleId="9B89E66196BE44238F6C0E218B6CF182">
    <w:name w:val="9B89E66196BE44238F6C0E218B6CF182"/>
    <w:rsid w:val="00DB1326"/>
    <w:pPr>
      <w:spacing w:after="160" w:line="259" w:lineRule="auto"/>
    </w:pPr>
  </w:style>
  <w:style w:type="paragraph" w:customStyle="1" w:styleId="BFF6CBDA853A45138023F55392BEF78C">
    <w:name w:val="BFF6CBDA853A45138023F55392BEF78C"/>
    <w:rsid w:val="00DB1326"/>
    <w:pPr>
      <w:spacing w:after="160" w:line="259" w:lineRule="auto"/>
    </w:pPr>
  </w:style>
  <w:style w:type="paragraph" w:customStyle="1" w:styleId="E6785DDF9E614CA2AACF1BAD3666720E">
    <w:name w:val="E6785DDF9E614CA2AACF1BAD3666720E"/>
    <w:rsid w:val="007B169B"/>
    <w:pPr>
      <w:spacing w:after="160" w:line="259" w:lineRule="auto"/>
    </w:pPr>
  </w:style>
  <w:style w:type="paragraph" w:customStyle="1" w:styleId="DAB7370BE76240C2A93D808FD74E4FBE">
    <w:name w:val="DAB7370BE76240C2A93D808FD74E4FBE"/>
    <w:rsid w:val="00F53955"/>
    <w:pPr>
      <w:spacing w:after="160" w:line="259" w:lineRule="auto"/>
    </w:pPr>
  </w:style>
  <w:style w:type="paragraph" w:customStyle="1" w:styleId="7B10DDEACC1F40689F6B0ACB5FA84392">
    <w:name w:val="7B10DDEACC1F40689F6B0ACB5FA84392"/>
    <w:rsid w:val="00F53955"/>
    <w:pPr>
      <w:spacing w:after="160" w:line="259" w:lineRule="auto"/>
    </w:pPr>
  </w:style>
  <w:style w:type="paragraph" w:customStyle="1" w:styleId="2DDF9301CDAA43E286F682C8E7C9B611">
    <w:name w:val="2DDF9301CDAA43E286F682C8E7C9B611"/>
    <w:rsid w:val="00F53955"/>
    <w:pPr>
      <w:spacing w:after="160" w:line="259" w:lineRule="auto"/>
    </w:pPr>
  </w:style>
  <w:style w:type="paragraph" w:customStyle="1" w:styleId="279D75502F994BE9803A34E8CB64B4C0">
    <w:name w:val="279D75502F994BE9803A34E8CB64B4C0"/>
    <w:rsid w:val="00F53955"/>
    <w:pPr>
      <w:spacing w:after="160" w:line="259" w:lineRule="auto"/>
    </w:pPr>
  </w:style>
  <w:style w:type="paragraph" w:customStyle="1" w:styleId="F7BBD2921B9241DBA4FE66DC5657FDD4">
    <w:name w:val="F7BBD2921B9241DBA4FE66DC5657FDD4"/>
    <w:rsid w:val="000C0CEB"/>
    <w:pPr>
      <w:spacing w:after="160" w:line="259" w:lineRule="auto"/>
    </w:pPr>
  </w:style>
  <w:style w:type="paragraph" w:customStyle="1" w:styleId="F7EAE3A54B9F4794BDB76BC7E6FA72D2">
    <w:name w:val="F7EAE3A54B9F4794BDB76BC7E6FA72D2"/>
    <w:rsid w:val="000C0CEB"/>
    <w:pPr>
      <w:spacing w:after="160" w:line="259" w:lineRule="auto"/>
    </w:pPr>
  </w:style>
  <w:style w:type="paragraph" w:customStyle="1" w:styleId="492E2D5198AC46A6A62B0609614C97F6">
    <w:name w:val="492E2D5198AC46A6A62B0609614C97F6"/>
    <w:rsid w:val="000C0CEB"/>
    <w:pPr>
      <w:spacing w:after="160" w:line="259" w:lineRule="auto"/>
    </w:pPr>
  </w:style>
  <w:style w:type="paragraph" w:customStyle="1" w:styleId="EA978C17E0A44C3A8AA0D99333612D15">
    <w:name w:val="EA978C17E0A44C3A8AA0D99333612D15"/>
    <w:rsid w:val="000C0CEB"/>
    <w:pPr>
      <w:spacing w:after="160" w:line="259" w:lineRule="auto"/>
    </w:pPr>
  </w:style>
  <w:style w:type="paragraph" w:customStyle="1" w:styleId="8CDF9128A6E742F5BF36718AAB25152F">
    <w:name w:val="8CDF9128A6E742F5BF36718AAB25152F"/>
    <w:rsid w:val="000C0CEB"/>
    <w:pPr>
      <w:spacing w:after="160" w:line="259" w:lineRule="auto"/>
    </w:pPr>
  </w:style>
  <w:style w:type="paragraph" w:customStyle="1" w:styleId="4BA3F8271A564BCE905F5DBC90DEAF2C">
    <w:name w:val="4BA3F8271A564BCE905F5DBC90DEAF2C"/>
    <w:rsid w:val="000C0CEB"/>
    <w:pPr>
      <w:spacing w:after="160" w:line="259" w:lineRule="auto"/>
    </w:pPr>
  </w:style>
  <w:style w:type="paragraph" w:customStyle="1" w:styleId="2D7CB9B9FB2845468A53DD20323B55AF">
    <w:name w:val="2D7CB9B9FB2845468A53DD20323B55AF"/>
    <w:rsid w:val="000C0CEB"/>
    <w:pPr>
      <w:spacing w:after="160" w:line="259" w:lineRule="auto"/>
    </w:pPr>
  </w:style>
  <w:style w:type="paragraph" w:customStyle="1" w:styleId="9454C49505624ED49D4D8930EC83EA91">
    <w:name w:val="9454C49505624ED49D4D8930EC83EA91"/>
    <w:rsid w:val="000C0CEB"/>
    <w:pPr>
      <w:spacing w:after="160" w:line="259" w:lineRule="auto"/>
    </w:pPr>
  </w:style>
  <w:style w:type="paragraph" w:customStyle="1" w:styleId="B72AC41C844E48E59EA273FAACD6D04A">
    <w:name w:val="B72AC41C844E48E59EA273FAACD6D04A"/>
    <w:rsid w:val="000C0CE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T Document" ma:contentTypeID="0x010100510D82DECD5BE640871DFBA74CD8BBF500FB8B0869D903914EB31774AE36CEA098" ma:contentTypeVersion="37" ma:contentTypeDescription="Core metadata required on all Document Content Types used by Auckland Transport." ma:contentTypeScope="" ma:versionID="198ebf2839112c3834a5d9012718ee8a">
  <xsd:schema xmlns:xsd="http://www.w3.org/2001/XMLSchema" xmlns:xs="http://www.w3.org/2001/XMLSchema" xmlns:p="http://schemas.microsoft.com/office/2006/metadata/properties" xmlns:ns3="92d6c16a-7ace-4925-a38b-0ed0596c6db5" xmlns:ns4="6f7ed6f6-bb77-4fe7-b8c9-7eaa4d9a48d9" xmlns:ns5="6656246e-9127-47dc-83ec-dd09249a5dc8" targetNamespace="http://schemas.microsoft.com/office/2006/metadata/properties" ma:root="true" ma:fieldsID="2fe862c1de99c281834c73606d058ffd" ns3:_="" ns4:_="" ns5:_="">
    <xsd:import namespace="92d6c16a-7ace-4925-a38b-0ed0596c6db5"/>
    <xsd:import namespace="6f7ed6f6-bb77-4fe7-b8c9-7eaa4d9a48d9"/>
    <xsd:import namespace="6656246e-9127-47dc-83ec-dd09249a5dc8"/>
    <xsd:element name="properties">
      <xsd:complexType>
        <xsd:sequence>
          <xsd:element name="documentManagement">
            <xsd:complexType>
              <xsd:all>
                <xsd:element ref="ns3:Vital_x0020_Record" minOccurs="0"/>
                <xsd:element ref="ns4:KpiDescription" minOccurs="0"/>
                <xsd:element ref="ns5:TaxCatchAll" minOccurs="0"/>
                <xsd:element ref="ns5:TaxCatchAllLabel" minOccurs="0"/>
                <xsd:element ref="ns3:i5b5140ea7094cbf99b2202c3f85b284" minOccurs="0"/>
                <xsd:element ref="ns3:Disposition_x0020_Status" minOccurs="0"/>
                <xsd:element ref="ns3:Rights" minOccurs="0"/>
                <xsd:element ref="ns3:db6c96b69cbd4d5883320ccb9273f0ba" minOccurs="0"/>
                <xsd:element ref="ns4:a6340ca8205a49938d5a2ac347d8596e" minOccurs="0"/>
                <xsd:element ref="ns4:j1465b644fcc4de49f9c7050e5521bce" minOccurs="0"/>
                <xsd:element ref="ns4:MediaServiceMetadata" minOccurs="0"/>
                <xsd:element ref="ns4:MediaServiceFastMetadata" minOccurs="0"/>
                <xsd:element ref="ns4:D1_x0020_Disposal_x0020_Trigger_x0020_Date" minOccurs="0"/>
                <xsd:element ref="ns4:D1_x0020_Disposal_x0020_Class_x0020_ID" minOccurs="0"/>
                <xsd:element ref="ns4:D1_x0020_Aggregat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c16a-7ace-4925-a38b-0ed0596c6db5" elementFormDefault="qualified">
    <xsd:import namespace="http://schemas.microsoft.com/office/2006/documentManagement/types"/>
    <xsd:import namespace="http://schemas.microsoft.com/office/infopath/2007/PartnerControls"/>
    <xsd:element name="Vital_x0020_Record" ma:index="6" nillable="true" ma:displayName="Vital Record" ma:default="0" ma:internalName="Vital_x0020_Record" ma:readOnly="false">
      <xsd:simpleType>
        <xsd:restriction base="dms:Boolean"/>
      </xsd:simpleType>
    </xsd:element>
    <xsd:element name="i5b5140ea7094cbf99b2202c3f85b284" ma:index="13" nillable="true" ma:taxonomy="true" ma:internalName="i5b5140ea7094cbf99b2202c3f85b284" ma:taxonomyFieldName="RM_x0020_Context" ma:displayName="RM Context" ma:readOnly="false" ma:fieldId="{25b5140e-a709-4cbf-99b2-202c3f85b284}" ma:sspId="ff230ced-49e3-4bbb-87bd-09c1ed00c10a" ma:termSetId="0bbbe2ba-4696-4fa7-8f5e-85570df794ec" ma:anchorId="8199d194-e520-44fe-8a99-24eea720effa" ma:open="false" ma:isKeyword="false">
      <xsd:complexType>
        <xsd:sequence>
          <xsd:element ref="pc:Terms" minOccurs="0" maxOccurs="1"/>
        </xsd:sequence>
      </xsd:complexType>
    </xsd:element>
    <xsd:element name="Disposition_x0020_Status" ma:index="15"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element name="db6c96b69cbd4d5883320ccb9273f0ba" ma:index="18" nillable="true" ma:taxonomy="true" ma:internalName="db6c96b69cbd4d5883320ccb9273f0ba" ma:taxonomyFieldName="Business_x0020_Unit" ma:displayName="Business Unit" ma:readOnly="false" ma:fieldId="{db6c96b6-9cbd-4d58-8332-0ccb9273f0ba}" ma:sspId="ff230ced-49e3-4bbb-87bd-09c1ed00c10a" ma:termSetId="eee8957c-7770-4efb-abbf-af700d6ea6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7ed6f6-bb77-4fe7-b8c9-7eaa4d9a48d9" elementFormDefault="qualified">
    <xsd:import namespace="http://schemas.microsoft.com/office/2006/documentManagement/types"/>
    <xsd:import namespace="http://schemas.microsoft.com/office/infopath/2007/PartnerControls"/>
    <xsd:element name="KpiDescription" ma:index="7" nillable="true" ma:displayName="Description" ma:description="The description provides information about the purpose of the goal." ma:internalName="Description0" ma:readOnly="false">
      <xsd:simpleType>
        <xsd:restriction base="dms:Note">
          <xsd:maxLength value="255"/>
        </xsd:restriction>
      </xsd:simpleType>
    </xsd:element>
    <xsd:element name="a6340ca8205a49938d5a2ac347d8596e" ma:index="19" nillable="true" ma:taxonomy="true" ma:internalName="a6340ca8205a49938d5a2ac347d8596e" ma:taxonomyFieldName="D1_x0020_Document_x0020_Category" ma:displayName="D1 Document Category" ma:readOnly="false" ma:fieldId="{a6340ca8-205a-4993-8d5a-2ac347d8596e}"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j1465b644fcc4de49f9c7050e5521bce" ma:index="21" nillable="true" ma:taxonomy="true" ma:internalName="j1465b644fcc4de49f9c7050e5521bce" ma:taxonomyFieldName="D1_x0020_Programme_x0020_Project" ma:displayName="D1 Programme Project" ma:readOnly="false" ma:fieldId="{31465b64-4fcc-4de4-9f9c-7050e5521bce}"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D1_x0020_Disposal_x0020_Trigger_x0020_Date" ma:index="25" nillable="true" ma:displayName="D1 Disposal Trigger Date" ma:internalName="D1_x0020_Disposal_x0020_Trigger_x0020_Date">
      <xsd:simpleType>
        <xsd:restriction base="dms:DateTime"/>
      </xsd:simpleType>
    </xsd:element>
    <xsd:element name="D1_x0020_Disposal_x0020_Class_x0020_ID" ma:index="26"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27"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1f0601ea-23c9-409e-a049-54db11bbd053}" ma:internalName="TaxCatchAll" ma:readOnly="false" ma:showField="CatchAllData" ma:web="92d6c16a-7ace-4925-a38b-0ed0596c6db5">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f0601ea-23c9-409e-a049-54db11bbd053}" ma:internalName="TaxCatchAllLabel" ma:readOnly="true" ma:showField="CatchAllDataLabel" ma:web="92d6c16a-7ace-4925-a38b-0ed0596c6d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Rights xmlns="92d6c16a-7ace-4925-a38b-0ed0596c6db5" xsi:nil="true"/>
    <Vital_x0020_Record xmlns="92d6c16a-7ace-4925-a38b-0ed0596c6db5">false</Vital_x0020_Record>
    <Disposition_x0020_Status xmlns="92d6c16a-7ace-4925-a38b-0ed0596c6db5" xsi:nil="true"/>
    <i5b5140ea7094cbf99b2202c3f85b284 xmlns="92d6c16a-7ace-4925-a38b-0ed0596c6db5">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92d6c16a-7ace-4925-a38b-0ed0596c6db5">
      <Terms xmlns="http://schemas.microsoft.com/office/infopath/2007/PartnerControls"/>
    </db6c96b69cbd4d5883320ccb9273f0ba>
    <j1465b644fcc4de49f9c7050e5521bce xmlns="6f7ed6f6-bb77-4fe7-b8c9-7eaa4d9a48d9">
      <Terms xmlns="http://schemas.microsoft.com/office/infopath/2007/PartnerControls"/>
    </j1465b644fcc4de49f9c7050e5521bce>
    <a6340ca8205a49938d5a2ac347d8596e xmlns="6f7ed6f6-bb77-4fe7-b8c9-7eaa4d9a48d9">
      <Terms xmlns="http://schemas.microsoft.com/office/infopath/2007/PartnerControls"/>
    </a6340ca8205a49938d5a2ac347d8596e>
    <KpiDescription xmlns="6f7ed6f6-bb77-4fe7-b8c9-7eaa4d9a48d9">This template is used for combined resolutions and approvals that are submitted to the TCC for approval, but have elements of delegated authority approvals within them. </KpiDescription>
    <D1_x0020_Disposal_x0020_Class_x0020_ID xmlns="6f7ed6f6-bb77-4fe7-b8c9-7eaa4d9a48d9"/>
    <D1_x0020_Aggregation_x0020_ID xmlns="6f7ed6f6-bb77-4fe7-b8c9-7eaa4d9a48d9"/>
    <D1_x0020_Disposal_x0020_Trigger_x0020_Date xmlns="6f7ed6f6-bb77-4fe7-b8c9-7eaa4d9a48d9"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68018-D25C-4702-BA6F-9374BA2CC526}">
  <ds:schemaRefs>
    <ds:schemaRef ds:uri="http://schemas.microsoft.com/office/2006/metadata/customXsn"/>
  </ds:schemaRefs>
</ds:datastoreItem>
</file>

<file path=customXml/itemProps2.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3.xml><?xml version="1.0" encoding="utf-8"?>
<ds:datastoreItem xmlns:ds="http://schemas.openxmlformats.org/officeDocument/2006/customXml" ds:itemID="{E5F947F1-C1E4-4307-B4F8-A48DCD04F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c16a-7ace-4925-a38b-0ed0596c6db5"/>
    <ds:schemaRef ds:uri="6f7ed6f6-bb77-4fe7-b8c9-7eaa4d9a48d9"/>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42506-A396-45FB-9BDC-A9793AF415D8}">
  <ds:schemaRefs>
    <ds:schemaRef ds:uri="http://purl.org/dc/elements/1.1/"/>
    <ds:schemaRef ds:uri="http://schemas.microsoft.com/office/infopath/2007/PartnerControls"/>
    <ds:schemaRef ds:uri="http://schemas.microsoft.com/office/2006/metadata/properties"/>
    <ds:schemaRef ds:uri="6f7ed6f6-bb77-4fe7-b8c9-7eaa4d9a48d9"/>
    <ds:schemaRef ds:uri="http://purl.org/dc/terms/"/>
    <ds:schemaRef ds:uri="http://schemas.microsoft.com/office/2006/documentManagement/types"/>
    <ds:schemaRef ds:uri="http://schemas.openxmlformats.org/package/2006/metadata/core-properties"/>
    <ds:schemaRef ds:uri="6656246e-9127-47dc-83ec-dd09249a5dc8"/>
    <ds:schemaRef ds:uri="92d6c16a-7ace-4925-a38b-0ed0596c6db5"/>
    <ds:schemaRef ds:uri="http://www.w3.org/XML/1998/namespace"/>
    <ds:schemaRef ds:uri="http://purl.org/dc/dcmitype/"/>
  </ds:schemaRefs>
</ds:datastoreItem>
</file>

<file path=customXml/itemProps5.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6.xml><?xml version="1.0" encoding="utf-8"?>
<ds:datastoreItem xmlns:ds="http://schemas.openxmlformats.org/officeDocument/2006/customXml" ds:itemID="{6AF77312-5BD2-4CD8-A1D8-80773FCB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10208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5-Permanent Traffic and Parking Changes Report (combined) Version 2.23</vt:lpstr>
    </vt:vector>
  </TitlesOfParts>
  <Company>Auckland City</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and Parking Changes Report (combined) Version 2.23</dc:title>
  <dc:subject/>
  <dc:creator>Liam Amundsen</dc:creator>
  <cp:lastModifiedBy>Liam Amundsen (AT)</cp:lastModifiedBy>
  <cp:revision>2</cp:revision>
  <cp:lastPrinted>2013-03-18T02:26:00Z</cp:lastPrinted>
  <dcterms:created xsi:type="dcterms:W3CDTF">2019-07-10T03:46:00Z</dcterms:created>
  <dcterms:modified xsi:type="dcterms:W3CDTF">2019-07-10T03:46:00Z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0x010100510D82DECD5BE640871DFBA74CD8BBF500FB8B0869D903914EB31774AE36CEA098</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d1Status">
    <vt:lpwstr>{"Timestamp":"2018-12-25T15:16:42.479Z","TagStatus":"Success","FieldStateList":[{"Name":"D1 Programme Project","InternalName":"D1_x005f_x0020_Programme_x005f_x0020_Project","CurrentTags":null,"NewTags":["9e9f4429-82c4-4d15-be70-51733b17c1bd"]},{"Name":"D1 Document Ca</vt:lpwstr>
  </property>
  <property fmtid="{D5CDD505-2E9C-101B-9397-08002B2CF9AE}" pid="45" name="URL">
    <vt:lpwstr/>
  </property>
</Properties>
</file>