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9CA6" w14:textId="7D672E07" w:rsidR="00D558E2" w:rsidRPr="00BF7A08" w:rsidRDefault="00D558E2" w:rsidP="00D558E2">
      <w:pPr>
        <w:rPr>
          <w:rFonts w:ascii="Arial" w:hAnsi="Arial" w:cs="Arial"/>
          <w:b/>
          <w:bCs/>
          <w:lang w:val="en-NZ"/>
        </w:rPr>
      </w:pPr>
      <w:r w:rsidRPr="00BF7A08">
        <w:rPr>
          <w:rFonts w:ascii="Arial" w:hAnsi="Arial" w:cs="Arial"/>
          <w:b/>
          <w:bCs/>
          <w:lang w:val="en-NZ"/>
        </w:rPr>
        <w:t xml:space="preserve">ACCESSIBILITY ACTION PLAN </w:t>
      </w:r>
    </w:p>
    <w:p w14:paraId="276EE261" w14:textId="7217A28B" w:rsidR="00D558E2" w:rsidRPr="00BF7A08" w:rsidRDefault="00D558E2" w:rsidP="00D558E2">
      <w:pPr>
        <w:rPr>
          <w:rFonts w:ascii="Arial" w:hAnsi="Arial" w:cs="Arial"/>
          <w:lang w:val="en-NZ"/>
        </w:rPr>
      </w:pPr>
      <w:r w:rsidRPr="00BF7A08">
        <w:rPr>
          <w:rFonts w:ascii="Arial" w:hAnsi="Arial" w:cs="Arial"/>
          <w:b/>
          <w:bCs/>
          <w:lang w:val="en-NZ"/>
        </w:rPr>
        <w:t>Delivering a transport system which meets the needs of all Aucklanders 2020 – 2022</w:t>
      </w:r>
    </w:p>
    <w:p w14:paraId="5F106FA8" w14:textId="6EBB6DC4" w:rsidR="00D558E2" w:rsidRPr="00BF7A08" w:rsidRDefault="00D558E2" w:rsidP="00D558E2">
      <w:pPr>
        <w:rPr>
          <w:rFonts w:ascii="Arial" w:hAnsi="Arial" w:cs="Arial"/>
          <w:lang w:val="en-NZ"/>
        </w:rPr>
      </w:pPr>
      <w:r w:rsidRPr="00BF7A08">
        <w:rPr>
          <w:rFonts w:ascii="Arial" w:hAnsi="Arial" w:cs="Arial"/>
          <w:lang w:val="en-NZ"/>
        </w:rPr>
        <w:t xml:space="preserve"> </w:t>
      </w:r>
    </w:p>
    <w:sdt>
      <w:sdtPr>
        <w:rPr>
          <w:rFonts w:ascii="Arial" w:eastAsiaTheme="minorHAnsi" w:hAnsi="Arial" w:cs="Arial"/>
          <w:b w:val="0"/>
          <w:bCs w:val="0"/>
          <w:color w:val="auto"/>
          <w:sz w:val="22"/>
          <w:szCs w:val="24"/>
          <w:lang w:val="en-GB"/>
        </w:rPr>
        <w:id w:val="1327634909"/>
        <w:docPartObj>
          <w:docPartGallery w:val="Table of Contents"/>
          <w:docPartUnique/>
        </w:docPartObj>
      </w:sdtPr>
      <w:sdtEndPr>
        <w:rPr>
          <w:b/>
          <w:bCs/>
          <w:noProof/>
        </w:rPr>
      </w:sdtEndPr>
      <w:sdtContent>
        <w:p w14:paraId="054744A4" w14:textId="14FC212C" w:rsidR="00BF7A08" w:rsidRPr="00BF7A08" w:rsidRDefault="00BF7A08">
          <w:pPr>
            <w:pStyle w:val="TOCHeading"/>
            <w:rPr>
              <w:rFonts w:ascii="Arial" w:hAnsi="Arial" w:cs="Arial"/>
              <w:b w:val="0"/>
              <w:bCs w:val="0"/>
              <w:sz w:val="24"/>
              <w:szCs w:val="24"/>
            </w:rPr>
          </w:pPr>
          <w:r w:rsidRPr="00BF7A08">
            <w:rPr>
              <w:rFonts w:ascii="Arial" w:hAnsi="Arial" w:cs="Arial"/>
              <w:b w:val="0"/>
              <w:bCs w:val="0"/>
              <w:sz w:val="24"/>
              <w:szCs w:val="24"/>
            </w:rPr>
            <w:t>Table of Contents</w:t>
          </w:r>
        </w:p>
        <w:p w14:paraId="480EA50A" w14:textId="757F1E83" w:rsidR="00BF7A08" w:rsidRPr="00F82FA6" w:rsidRDefault="00BF7A08">
          <w:pPr>
            <w:pStyle w:val="TOC1"/>
            <w:tabs>
              <w:tab w:val="right" w:leader="dot" w:pos="9010"/>
            </w:tabs>
            <w:rPr>
              <w:rFonts w:ascii="Arial" w:eastAsiaTheme="minorEastAsia" w:hAnsi="Arial" w:cs="Arial"/>
              <w:b w:val="0"/>
              <w:bCs w:val="0"/>
              <w:i w:val="0"/>
              <w:iCs w:val="0"/>
              <w:noProof/>
              <w:sz w:val="24"/>
              <w:lang w:val="en-NZ" w:eastAsia="en-GB"/>
            </w:rPr>
          </w:pPr>
          <w:r w:rsidRPr="00F82FA6">
            <w:rPr>
              <w:rFonts w:ascii="Arial" w:hAnsi="Arial" w:cs="Arial"/>
              <w:b w:val="0"/>
              <w:bCs w:val="0"/>
              <w:i w:val="0"/>
              <w:iCs w:val="0"/>
            </w:rPr>
            <w:fldChar w:fldCharType="begin"/>
          </w:r>
          <w:r w:rsidRPr="00F82FA6">
            <w:rPr>
              <w:rFonts w:ascii="Arial" w:hAnsi="Arial" w:cs="Arial"/>
              <w:b w:val="0"/>
              <w:bCs w:val="0"/>
              <w:i w:val="0"/>
              <w:iCs w:val="0"/>
            </w:rPr>
            <w:instrText xml:space="preserve"> TOC \o "1-3" \h \z \u </w:instrText>
          </w:r>
          <w:r w:rsidRPr="00F82FA6">
            <w:rPr>
              <w:rFonts w:ascii="Arial" w:hAnsi="Arial" w:cs="Arial"/>
              <w:b w:val="0"/>
              <w:bCs w:val="0"/>
              <w:i w:val="0"/>
              <w:iCs w:val="0"/>
            </w:rPr>
            <w:fldChar w:fldCharType="separate"/>
          </w:r>
          <w:hyperlink w:anchor="_Toc26799266" w:history="1">
            <w:r w:rsidRPr="00F82FA6">
              <w:rPr>
                <w:rStyle w:val="Hyperlink"/>
                <w:rFonts w:ascii="Arial" w:hAnsi="Arial" w:cs="Arial"/>
                <w:b w:val="0"/>
                <w:bCs w:val="0"/>
                <w:i w:val="0"/>
                <w:iCs w:val="0"/>
                <w:noProof/>
              </w:rPr>
              <w:t>OVERVIEW</w:t>
            </w:r>
            <w:r w:rsidRPr="00F82FA6">
              <w:rPr>
                <w:rFonts w:ascii="Arial" w:hAnsi="Arial" w:cs="Arial"/>
                <w:b w:val="0"/>
                <w:bCs w:val="0"/>
                <w:i w:val="0"/>
                <w:iCs w:val="0"/>
                <w:noProof/>
                <w:webHidden/>
              </w:rPr>
              <w:tab/>
            </w:r>
            <w:r w:rsidRPr="00F82FA6">
              <w:rPr>
                <w:rFonts w:ascii="Arial" w:hAnsi="Arial" w:cs="Arial"/>
                <w:b w:val="0"/>
                <w:bCs w:val="0"/>
                <w:i w:val="0"/>
                <w:iCs w:val="0"/>
                <w:noProof/>
                <w:webHidden/>
              </w:rPr>
              <w:fldChar w:fldCharType="begin"/>
            </w:r>
            <w:r w:rsidRPr="00F82FA6">
              <w:rPr>
                <w:rFonts w:ascii="Arial" w:hAnsi="Arial" w:cs="Arial"/>
                <w:b w:val="0"/>
                <w:bCs w:val="0"/>
                <w:i w:val="0"/>
                <w:iCs w:val="0"/>
                <w:noProof/>
                <w:webHidden/>
              </w:rPr>
              <w:instrText xml:space="preserve"> PAGEREF _Toc26799266 \h </w:instrText>
            </w:r>
            <w:r w:rsidRPr="00F82FA6">
              <w:rPr>
                <w:rFonts w:ascii="Arial" w:hAnsi="Arial" w:cs="Arial"/>
                <w:b w:val="0"/>
                <w:bCs w:val="0"/>
                <w:i w:val="0"/>
                <w:iCs w:val="0"/>
                <w:noProof/>
                <w:webHidden/>
              </w:rPr>
            </w:r>
            <w:r w:rsidRPr="00F82FA6">
              <w:rPr>
                <w:rFonts w:ascii="Arial" w:hAnsi="Arial" w:cs="Arial"/>
                <w:b w:val="0"/>
                <w:bCs w:val="0"/>
                <w:i w:val="0"/>
                <w:iCs w:val="0"/>
                <w:noProof/>
                <w:webHidden/>
              </w:rPr>
              <w:fldChar w:fldCharType="separate"/>
            </w:r>
            <w:r w:rsidRPr="00F82FA6">
              <w:rPr>
                <w:rFonts w:ascii="Arial" w:hAnsi="Arial" w:cs="Arial"/>
                <w:b w:val="0"/>
                <w:bCs w:val="0"/>
                <w:i w:val="0"/>
                <w:iCs w:val="0"/>
                <w:noProof/>
                <w:webHidden/>
              </w:rPr>
              <w:t>2</w:t>
            </w:r>
            <w:r w:rsidRPr="00F82FA6">
              <w:rPr>
                <w:rFonts w:ascii="Arial" w:hAnsi="Arial" w:cs="Arial"/>
                <w:b w:val="0"/>
                <w:bCs w:val="0"/>
                <w:i w:val="0"/>
                <w:iCs w:val="0"/>
                <w:noProof/>
                <w:webHidden/>
              </w:rPr>
              <w:fldChar w:fldCharType="end"/>
            </w:r>
          </w:hyperlink>
        </w:p>
        <w:p w14:paraId="74DE3E2E" w14:textId="4288FFA7"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67" w:history="1">
            <w:r w:rsidR="00BF7A08" w:rsidRPr="00F82FA6">
              <w:rPr>
                <w:rStyle w:val="Hyperlink"/>
                <w:rFonts w:ascii="Arial" w:hAnsi="Arial" w:cs="Arial"/>
                <w:b w:val="0"/>
                <w:bCs w:val="0"/>
                <w:noProof/>
              </w:rPr>
              <w:t>Purpose</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_Toc26799267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2</w:t>
            </w:r>
            <w:r w:rsidR="00BF7A08" w:rsidRPr="00F82FA6">
              <w:rPr>
                <w:rFonts w:ascii="Arial" w:hAnsi="Arial" w:cs="Arial"/>
                <w:b w:val="0"/>
                <w:bCs w:val="0"/>
                <w:noProof/>
                <w:webHidden/>
              </w:rPr>
              <w:fldChar w:fldCharType="end"/>
            </w:r>
          </w:hyperlink>
        </w:p>
        <w:p w14:paraId="0D046AD7" w14:textId="28B2B586"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68" w:history="1">
            <w:r w:rsidR="00BF7A08" w:rsidRPr="00F82FA6">
              <w:rPr>
                <w:rStyle w:val="Hyperlink"/>
                <w:rFonts w:ascii="Arial" w:hAnsi="Arial" w:cs="Arial"/>
                <w:b w:val="0"/>
                <w:bCs w:val="0"/>
                <w:noProof/>
              </w:rPr>
              <w:t>Accessibility versus Disability</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_Toc26799268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2</w:t>
            </w:r>
            <w:r w:rsidR="00BF7A08" w:rsidRPr="00F82FA6">
              <w:rPr>
                <w:rFonts w:ascii="Arial" w:hAnsi="Arial" w:cs="Arial"/>
                <w:b w:val="0"/>
                <w:bCs w:val="0"/>
                <w:noProof/>
                <w:webHidden/>
              </w:rPr>
              <w:fldChar w:fldCharType="end"/>
            </w:r>
          </w:hyperlink>
        </w:p>
        <w:p w14:paraId="7D8384F5" w14:textId="16EEE898"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69" w:history="1">
            <w:r w:rsidR="00BF7A08" w:rsidRPr="00F82FA6">
              <w:rPr>
                <w:rStyle w:val="Hyperlink"/>
                <w:rFonts w:ascii="Arial" w:hAnsi="Arial" w:cs="Arial"/>
                <w:b w:val="0"/>
                <w:bCs w:val="0"/>
                <w:noProof/>
              </w:rPr>
              <w:t>Why does Auckland Transport need an Accessibility Action Plan?</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_Toc26799269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3</w:t>
            </w:r>
            <w:r w:rsidR="00BF7A08" w:rsidRPr="00F82FA6">
              <w:rPr>
                <w:rFonts w:ascii="Arial" w:hAnsi="Arial" w:cs="Arial"/>
                <w:b w:val="0"/>
                <w:bCs w:val="0"/>
                <w:noProof/>
                <w:webHidden/>
              </w:rPr>
              <w:fldChar w:fldCharType="end"/>
            </w:r>
          </w:hyperlink>
        </w:p>
        <w:p w14:paraId="39909674" w14:textId="48F510A1"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70" w:history="1">
            <w:r w:rsidR="00BF7A08" w:rsidRPr="00F82FA6">
              <w:rPr>
                <w:rStyle w:val="Hyperlink"/>
                <w:rFonts w:ascii="Arial" w:hAnsi="Arial" w:cs="Arial"/>
                <w:b w:val="0"/>
                <w:bCs w:val="0"/>
                <w:noProof/>
              </w:rPr>
              <w:t>Objectives</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_Toc26799270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3</w:t>
            </w:r>
            <w:r w:rsidR="00BF7A08" w:rsidRPr="00F82FA6">
              <w:rPr>
                <w:rFonts w:ascii="Arial" w:hAnsi="Arial" w:cs="Arial"/>
                <w:b w:val="0"/>
                <w:bCs w:val="0"/>
                <w:noProof/>
                <w:webHidden/>
              </w:rPr>
              <w:fldChar w:fldCharType="end"/>
            </w:r>
          </w:hyperlink>
        </w:p>
        <w:p w14:paraId="7AE8A5E5" w14:textId="40B6C2D5" w:rsidR="00BF7A08" w:rsidRPr="00F82FA6" w:rsidRDefault="00181C56">
          <w:pPr>
            <w:pStyle w:val="TOC1"/>
            <w:tabs>
              <w:tab w:val="right" w:leader="dot" w:pos="9010"/>
            </w:tabs>
            <w:rPr>
              <w:rFonts w:ascii="Arial" w:eastAsiaTheme="minorEastAsia" w:hAnsi="Arial" w:cs="Arial"/>
              <w:b w:val="0"/>
              <w:bCs w:val="0"/>
              <w:i w:val="0"/>
              <w:iCs w:val="0"/>
              <w:noProof/>
              <w:sz w:val="24"/>
              <w:lang w:val="en-NZ" w:eastAsia="en-GB"/>
            </w:rPr>
          </w:pPr>
          <w:hyperlink w:anchor="_Toc26799271" w:history="1">
            <w:r w:rsidR="00BF7A08" w:rsidRPr="00F82FA6">
              <w:rPr>
                <w:rStyle w:val="Hyperlink"/>
                <w:rFonts w:ascii="Arial" w:hAnsi="Arial" w:cs="Arial"/>
                <w:b w:val="0"/>
                <w:bCs w:val="0"/>
                <w:i w:val="0"/>
                <w:iCs w:val="0"/>
                <w:noProof/>
              </w:rPr>
              <w:t>CONTEXT</w:t>
            </w:r>
            <w:r w:rsidR="00BF7A08" w:rsidRPr="00F82FA6">
              <w:rPr>
                <w:rFonts w:ascii="Arial" w:hAnsi="Arial" w:cs="Arial"/>
                <w:b w:val="0"/>
                <w:bCs w:val="0"/>
                <w:i w:val="0"/>
                <w:iCs w:val="0"/>
                <w:noProof/>
                <w:webHidden/>
              </w:rPr>
              <w:tab/>
            </w:r>
            <w:r w:rsidR="00BF7A08" w:rsidRPr="00F82FA6">
              <w:rPr>
                <w:rFonts w:ascii="Arial" w:hAnsi="Arial" w:cs="Arial"/>
                <w:b w:val="0"/>
                <w:bCs w:val="0"/>
                <w:i w:val="0"/>
                <w:iCs w:val="0"/>
                <w:noProof/>
                <w:webHidden/>
              </w:rPr>
              <w:fldChar w:fldCharType="begin"/>
            </w:r>
            <w:r w:rsidR="00BF7A08" w:rsidRPr="00F82FA6">
              <w:rPr>
                <w:rFonts w:ascii="Arial" w:hAnsi="Arial" w:cs="Arial"/>
                <w:b w:val="0"/>
                <w:bCs w:val="0"/>
                <w:i w:val="0"/>
                <w:iCs w:val="0"/>
                <w:noProof/>
                <w:webHidden/>
              </w:rPr>
              <w:instrText xml:space="preserve"> PAGEREF _Toc26799271 \h </w:instrText>
            </w:r>
            <w:r w:rsidR="00BF7A08" w:rsidRPr="00F82FA6">
              <w:rPr>
                <w:rFonts w:ascii="Arial" w:hAnsi="Arial" w:cs="Arial"/>
                <w:b w:val="0"/>
                <w:bCs w:val="0"/>
                <w:i w:val="0"/>
                <w:iCs w:val="0"/>
                <w:noProof/>
                <w:webHidden/>
              </w:rPr>
            </w:r>
            <w:r w:rsidR="00BF7A08" w:rsidRPr="00F82FA6">
              <w:rPr>
                <w:rFonts w:ascii="Arial" w:hAnsi="Arial" w:cs="Arial"/>
                <w:b w:val="0"/>
                <w:bCs w:val="0"/>
                <w:i w:val="0"/>
                <w:iCs w:val="0"/>
                <w:noProof/>
                <w:webHidden/>
              </w:rPr>
              <w:fldChar w:fldCharType="separate"/>
            </w:r>
            <w:r w:rsidR="00BF7A08" w:rsidRPr="00F82FA6">
              <w:rPr>
                <w:rFonts w:ascii="Arial" w:hAnsi="Arial" w:cs="Arial"/>
                <w:b w:val="0"/>
                <w:bCs w:val="0"/>
                <w:i w:val="0"/>
                <w:iCs w:val="0"/>
                <w:noProof/>
                <w:webHidden/>
              </w:rPr>
              <w:t>4</w:t>
            </w:r>
            <w:r w:rsidR="00BF7A08" w:rsidRPr="00F82FA6">
              <w:rPr>
                <w:rFonts w:ascii="Arial" w:hAnsi="Arial" w:cs="Arial"/>
                <w:b w:val="0"/>
                <w:bCs w:val="0"/>
                <w:i w:val="0"/>
                <w:iCs w:val="0"/>
                <w:noProof/>
                <w:webHidden/>
              </w:rPr>
              <w:fldChar w:fldCharType="end"/>
            </w:r>
          </w:hyperlink>
        </w:p>
        <w:p w14:paraId="4A314684" w14:textId="0DD8DC1F"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72" w:history="1">
            <w:r w:rsidR="00BF7A08" w:rsidRPr="00F82FA6">
              <w:rPr>
                <w:rStyle w:val="Hyperlink"/>
                <w:rFonts w:ascii="Arial" w:hAnsi="Arial" w:cs="Arial"/>
                <w:b w:val="0"/>
                <w:bCs w:val="0"/>
                <w:noProof/>
              </w:rPr>
              <w:t>Policy Overview</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_Toc26799272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4</w:t>
            </w:r>
            <w:r w:rsidR="00BF7A08" w:rsidRPr="00F82FA6">
              <w:rPr>
                <w:rFonts w:ascii="Arial" w:hAnsi="Arial" w:cs="Arial"/>
                <w:b w:val="0"/>
                <w:bCs w:val="0"/>
                <w:noProof/>
                <w:webHidden/>
              </w:rPr>
              <w:fldChar w:fldCharType="end"/>
            </w:r>
          </w:hyperlink>
        </w:p>
        <w:p w14:paraId="5F6B0766" w14:textId="32D027F9"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73" w:history="1">
            <w:r w:rsidR="00BF7A08" w:rsidRPr="00F82FA6">
              <w:rPr>
                <w:rStyle w:val="Hyperlink"/>
                <w:rFonts w:ascii="Arial" w:hAnsi="Arial" w:cs="Arial"/>
                <w:b w:val="0"/>
                <w:bCs w:val="0"/>
                <w:noProof/>
              </w:rPr>
              <w:t>Auckland Transport Disability policy (2013)</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_Toc26799273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5</w:t>
            </w:r>
            <w:r w:rsidR="00BF7A08" w:rsidRPr="00F82FA6">
              <w:rPr>
                <w:rFonts w:ascii="Arial" w:hAnsi="Arial" w:cs="Arial"/>
                <w:b w:val="0"/>
                <w:bCs w:val="0"/>
                <w:noProof/>
                <w:webHidden/>
              </w:rPr>
              <w:fldChar w:fldCharType="end"/>
            </w:r>
          </w:hyperlink>
        </w:p>
        <w:p w14:paraId="2807BEE7" w14:textId="0FA52373"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74" w:history="1">
            <w:r w:rsidR="00BF7A08" w:rsidRPr="00F82FA6">
              <w:rPr>
                <w:rStyle w:val="Hyperlink"/>
                <w:rFonts w:ascii="Arial" w:hAnsi="Arial" w:cs="Arial"/>
                <w:b w:val="0"/>
                <w:bCs w:val="0"/>
                <w:noProof/>
              </w:rPr>
              <w:t>What does Accessibility Look Like?</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_Toc26799274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5</w:t>
            </w:r>
            <w:r w:rsidR="00BF7A08" w:rsidRPr="00F82FA6">
              <w:rPr>
                <w:rFonts w:ascii="Arial" w:hAnsi="Arial" w:cs="Arial"/>
                <w:b w:val="0"/>
                <w:bCs w:val="0"/>
                <w:noProof/>
                <w:webHidden/>
              </w:rPr>
              <w:fldChar w:fldCharType="end"/>
            </w:r>
          </w:hyperlink>
        </w:p>
        <w:p w14:paraId="4C337E81" w14:textId="1363B3DF" w:rsidR="00BF7A08" w:rsidRPr="00F82FA6" w:rsidRDefault="00181C56">
          <w:pPr>
            <w:pStyle w:val="TOC1"/>
            <w:tabs>
              <w:tab w:val="right" w:leader="dot" w:pos="9010"/>
            </w:tabs>
            <w:rPr>
              <w:rFonts w:ascii="Arial" w:eastAsiaTheme="minorEastAsia" w:hAnsi="Arial" w:cs="Arial"/>
              <w:b w:val="0"/>
              <w:bCs w:val="0"/>
              <w:i w:val="0"/>
              <w:iCs w:val="0"/>
              <w:noProof/>
              <w:sz w:val="24"/>
              <w:lang w:val="en-NZ" w:eastAsia="en-GB"/>
            </w:rPr>
          </w:pPr>
          <w:hyperlink w:anchor="_Toc26799275" w:history="1">
            <w:r w:rsidR="00BF7A08" w:rsidRPr="00F82FA6">
              <w:rPr>
                <w:rStyle w:val="Hyperlink"/>
                <w:rFonts w:ascii="Arial" w:hAnsi="Arial" w:cs="Arial"/>
                <w:b w:val="0"/>
                <w:bCs w:val="0"/>
                <w:i w:val="0"/>
                <w:iCs w:val="0"/>
                <w:noProof/>
              </w:rPr>
              <w:t>ACTION PLAN</w:t>
            </w:r>
            <w:r w:rsidR="00BF7A08" w:rsidRPr="00F82FA6">
              <w:rPr>
                <w:rFonts w:ascii="Arial" w:hAnsi="Arial" w:cs="Arial"/>
                <w:b w:val="0"/>
                <w:bCs w:val="0"/>
                <w:i w:val="0"/>
                <w:iCs w:val="0"/>
                <w:noProof/>
                <w:webHidden/>
              </w:rPr>
              <w:tab/>
            </w:r>
            <w:r w:rsidR="00BF7A08" w:rsidRPr="00F82FA6">
              <w:rPr>
                <w:rFonts w:ascii="Arial" w:hAnsi="Arial" w:cs="Arial"/>
                <w:b w:val="0"/>
                <w:bCs w:val="0"/>
                <w:i w:val="0"/>
                <w:iCs w:val="0"/>
                <w:noProof/>
                <w:webHidden/>
              </w:rPr>
              <w:fldChar w:fldCharType="begin"/>
            </w:r>
            <w:r w:rsidR="00BF7A08" w:rsidRPr="00F82FA6">
              <w:rPr>
                <w:rFonts w:ascii="Arial" w:hAnsi="Arial" w:cs="Arial"/>
                <w:b w:val="0"/>
                <w:bCs w:val="0"/>
                <w:i w:val="0"/>
                <w:iCs w:val="0"/>
                <w:noProof/>
                <w:webHidden/>
              </w:rPr>
              <w:instrText xml:space="preserve"> PAGEREF _Toc26799275 \h </w:instrText>
            </w:r>
            <w:r w:rsidR="00BF7A08" w:rsidRPr="00F82FA6">
              <w:rPr>
                <w:rFonts w:ascii="Arial" w:hAnsi="Arial" w:cs="Arial"/>
                <w:b w:val="0"/>
                <w:bCs w:val="0"/>
                <w:i w:val="0"/>
                <w:iCs w:val="0"/>
                <w:noProof/>
                <w:webHidden/>
              </w:rPr>
            </w:r>
            <w:r w:rsidR="00BF7A08" w:rsidRPr="00F82FA6">
              <w:rPr>
                <w:rFonts w:ascii="Arial" w:hAnsi="Arial" w:cs="Arial"/>
                <w:b w:val="0"/>
                <w:bCs w:val="0"/>
                <w:i w:val="0"/>
                <w:iCs w:val="0"/>
                <w:noProof/>
                <w:webHidden/>
              </w:rPr>
              <w:fldChar w:fldCharType="separate"/>
            </w:r>
            <w:r w:rsidR="00BF7A08" w:rsidRPr="00F82FA6">
              <w:rPr>
                <w:rFonts w:ascii="Arial" w:hAnsi="Arial" w:cs="Arial"/>
                <w:b w:val="0"/>
                <w:bCs w:val="0"/>
                <w:i w:val="0"/>
                <w:iCs w:val="0"/>
                <w:noProof/>
                <w:webHidden/>
              </w:rPr>
              <w:t>6</w:t>
            </w:r>
            <w:r w:rsidR="00BF7A08" w:rsidRPr="00F82FA6">
              <w:rPr>
                <w:rFonts w:ascii="Arial" w:hAnsi="Arial" w:cs="Arial"/>
                <w:b w:val="0"/>
                <w:bCs w:val="0"/>
                <w:i w:val="0"/>
                <w:iCs w:val="0"/>
                <w:noProof/>
                <w:webHidden/>
              </w:rPr>
              <w:fldChar w:fldCharType="end"/>
            </w:r>
          </w:hyperlink>
        </w:p>
        <w:p w14:paraId="6E890BDA" w14:textId="25D15E92"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76" w:history="1">
            <w:r w:rsidR="00BF7A08" w:rsidRPr="00F82FA6">
              <w:rPr>
                <w:rStyle w:val="Hyperlink"/>
                <w:rFonts w:ascii="Arial" w:hAnsi="Arial" w:cs="Arial"/>
                <w:b w:val="0"/>
                <w:bCs w:val="0"/>
                <w:noProof/>
              </w:rPr>
              <w:t>Actions Completed or Underway</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_Toc26799276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7</w:t>
            </w:r>
            <w:r w:rsidR="00BF7A08" w:rsidRPr="00F82FA6">
              <w:rPr>
                <w:rFonts w:ascii="Arial" w:hAnsi="Arial" w:cs="Arial"/>
                <w:b w:val="0"/>
                <w:bCs w:val="0"/>
                <w:noProof/>
                <w:webHidden/>
              </w:rPr>
              <w:fldChar w:fldCharType="end"/>
            </w:r>
          </w:hyperlink>
        </w:p>
        <w:p w14:paraId="1A98A71A" w14:textId="31EE4FF8"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77" w:history="1">
            <w:r w:rsidR="00BF7A08" w:rsidRPr="00F82FA6">
              <w:rPr>
                <w:rStyle w:val="Hyperlink"/>
                <w:rFonts w:ascii="Arial" w:hAnsi="Arial" w:cs="Arial"/>
                <w:b w:val="0"/>
                <w:bCs w:val="0"/>
                <w:noProof/>
              </w:rPr>
              <w:t>2020-22 Plan</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_Toc26799277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10</w:t>
            </w:r>
            <w:r w:rsidR="00BF7A08" w:rsidRPr="00F82FA6">
              <w:rPr>
                <w:rFonts w:ascii="Arial" w:hAnsi="Arial" w:cs="Arial"/>
                <w:b w:val="0"/>
                <w:bCs w:val="0"/>
                <w:noProof/>
                <w:webHidden/>
              </w:rPr>
              <w:fldChar w:fldCharType="end"/>
            </w:r>
          </w:hyperlink>
        </w:p>
        <w:p w14:paraId="6D4F627D" w14:textId="2942F1FF"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78" w:history="1">
            <w:r w:rsidR="00BF7A08" w:rsidRPr="00F82FA6">
              <w:rPr>
                <w:rStyle w:val="Hyperlink"/>
                <w:rFonts w:ascii="Arial" w:hAnsi="Arial" w:cs="Arial"/>
                <w:b w:val="0"/>
                <w:bCs w:val="0"/>
                <w:noProof/>
              </w:rPr>
              <w:t>Auckland Transport internal adoption – making accessibility happen</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_Toc26799278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12</w:t>
            </w:r>
            <w:r w:rsidR="00BF7A08" w:rsidRPr="00F82FA6">
              <w:rPr>
                <w:rFonts w:ascii="Arial" w:hAnsi="Arial" w:cs="Arial"/>
                <w:b w:val="0"/>
                <w:bCs w:val="0"/>
                <w:noProof/>
                <w:webHidden/>
              </w:rPr>
              <w:fldChar w:fldCharType="end"/>
            </w:r>
          </w:hyperlink>
        </w:p>
        <w:p w14:paraId="198251A5" w14:textId="6DBE6ADB" w:rsidR="00BF7A08" w:rsidRPr="00F82FA6" w:rsidRDefault="00181C56">
          <w:pPr>
            <w:pStyle w:val="TOC1"/>
            <w:tabs>
              <w:tab w:val="right" w:leader="dot" w:pos="9010"/>
            </w:tabs>
            <w:rPr>
              <w:rFonts w:ascii="Arial" w:eastAsiaTheme="minorEastAsia" w:hAnsi="Arial" w:cs="Arial"/>
              <w:b w:val="0"/>
              <w:bCs w:val="0"/>
              <w:i w:val="0"/>
              <w:iCs w:val="0"/>
              <w:noProof/>
              <w:sz w:val="24"/>
              <w:lang w:val="en-NZ" w:eastAsia="en-GB"/>
            </w:rPr>
          </w:pPr>
          <w:hyperlink w:anchor="_Toc26799279" w:history="1">
            <w:r w:rsidR="00BF7A08" w:rsidRPr="00F82FA6">
              <w:rPr>
                <w:rStyle w:val="Hyperlink"/>
                <w:rFonts w:ascii="Arial" w:hAnsi="Arial" w:cs="Arial"/>
                <w:b w:val="0"/>
                <w:bCs w:val="0"/>
                <w:i w:val="0"/>
                <w:iCs w:val="0"/>
                <w:noProof/>
              </w:rPr>
              <w:t>NEXT STEPS</w:t>
            </w:r>
            <w:r w:rsidR="00BF7A08" w:rsidRPr="00F82FA6">
              <w:rPr>
                <w:rFonts w:ascii="Arial" w:hAnsi="Arial" w:cs="Arial"/>
                <w:b w:val="0"/>
                <w:bCs w:val="0"/>
                <w:i w:val="0"/>
                <w:iCs w:val="0"/>
                <w:noProof/>
                <w:webHidden/>
              </w:rPr>
              <w:tab/>
            </w:r>
            <w:r w:rsidR="00BF7A08" w:rsidRPr="00F82FA6">
              <w:rPr>
                <w:rFonts w:ascii="Arial" w:hAnsi="Arial" w:cs="Arial"/>
                <w:b w:val="0"/>
                <w:bCs w:val="0"/>
                <w:i w:val="0"/>
                <w:iCs w:val="0"/>
                <w:noProof/>
                <w:webHidden/>
              </w:rPr>
              <w:fldChar w:fldCharType="begin"/>
            </w:r>
            <w:r w:rsidR="00BF7A08" w:rsidRPr="00F82FA6">
              <w:rPr>
                <w:rFonts w:ascii="Arial" w:hAnsi="Arial" w:cs="Arial"/>
                <w:b w:val="0"/>
                <w:bCs w:val="0"/>
                <w:i w:val="0"/>
                <w:iCs w:val="0"/>
                <w:noProof/>
                <w:webHidden/>
              </w:rPr>
              <w:instrText xml:space="preserve"> PAGEREF _Toc26799279 \h </w:instrText>
            </w:r>
            <w:r w:rsidR="00BF7A08" w:rsidRPr="00F82FA6">
              <w:rPr>
                <w:rFonts w:ascii="Arial" w:hAnsi="Arial" w:cs="Arial"/>
                <w:b w:val="0"/>
                <w:bCs w:val="0"/>
                <w:i w:val="0"/>
                <w:iCs w:val="0"/>
                <w:noProof/>
                <w:webHidden/>
              </w:rPr>
            </w:r>
            <w:r w:rsidR="00BF7A08" w:rsidRPr="00F82FA6">
              <w:rPr>
                <w:rFonts w:ascii="Arial" w:hAnsi="Arial" w:cs="Arial"/>
                <w:b w:val="0"/>
                <w:bCs w:val="0"/>
                <w:i w:val="0"/>
                <w:iCs w:val="0"/>
                <w:noProof/>
                <w:webHidden/>
              </w:rPr>
              <w:fldChar w:fldCharType="separate"/>
            </w:r>
            <w:r w:rsidR="00BF7A08" w:rsidRPr="00F82FA6">
              <w:rPr>
                <w:rFonts w:ascii="Arial" w:hAnsi="Arial" w:cs="Arial"/>
                <w:b w:val="0"/>
                <w:bCs w:val="0"/>
                <w:i w:val="0"/>
                <w:iCs w:val="0"/>
                <w:noProof/>
                <w:webHidden/>
              </w:rPr>
              <w:t>13</w:t>
            </w:r>
            <w:r w:rsidR="00BF7A08" w:rsidRPr="00F82FA6">
              <w:rPr>
                <w:rFonts w:ascii="Arial" w:hAnsi="Arial" w:cs="Arial"/>
                <w:b w:val="0"/>
                <w:bCs w:val="0"/>
                <w:i w:val="0"/>
                <w:iCs w:val="0"/>
                <w:noProof/>
                <w:webHidden/>
              </w:rPr>
              <w:fldChar w:fldCharType="end"/>
            </w:r>
          </w:hyperlink>
        </w:p>
        <w:p w14:paraId="3782E0B6" w14:textId="40BEF32B"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80" w:history="1">
            <w:r w:rsidR="00BF7A08" w:rsidRPr="00F82FA6">
              <w:rPr>
                <w:rStyle w:val="Hyperlink"/>
                <w:rFonts w:ascii="Arial" w:hAnsi="Arial" w:cs="Arial"/>
                <w:b w:val="0"/>
                <w:bCs w:val="0"/>
                <w:noProof/>
              </w:rPr>
              <w:t>Where will we be in three years?</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_Toc26799280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13</w:t>
            </w:r>
            <w:r w:rsidR="00BF7A08" w:rsidRPr="00F82FA6">
              <w:rPr>
                <w:rFonts w:ascii="Arial" w:hAnsi="Arial" w:cs="Arial"/>
                <w:b w:val="0"/>
                <w:bCs w:val="0"/>
                <w:noProof/>
                <w:webHidden/>
              </w:rPr>
              <w:fldChar w:fldCharType="end"/>
            </w:r>
          </w:hyperlink>
        </w:p>
        <w:p w14:paraId="32F381AE" w14:textId="2D96DAA8" w:rsidR="00BF7A08" w:rsidRPr="00F82FA6" w:rsidRDefault="00181C56">
          <w:pPr>
            <w:pStyle w:val="TOC1"/>
            <w:tabs>
              <w:tab w:val="right" w:leader="dot" w:pos="9010"/>
            </w:tabs>
            <w:rPr>
              <w:rFonts w:ascii="Arial" w:eastAsiaTheme="minorEastAsia" w:hAnsi="Arial" w:cs="Arial"/>
              <w:b w:val="0"/>
              <w:bCs w:val="0"/>
              <w:i w:val="0"/>
              <w:iCs w:val="0"/>
              <w:noProof/>
              <w:sz w:val="24"/>
              <w:lang w:val="en-NZ" w:eastAsia="en-GB"/>
            </w:rPr>
          </w:pPr>
          <w:hyperlink w:anchor="_Toc26799281" w:history="1">
            <w:r w:rsidR="00BF7A08" w:rsidRPr="00F82FA6">
              <w:rPr>
                <w:rStyle w:val="Hyperlink"/>
                <w:rFonts w:ascii="Arial" w:hAnsi="Arial" w:cs="Arial"/>
                <w:b w:val="0"/>
                <w:bCs w:val="0"/>
                <w:i w:val="0"/>
                <w:iCs w:val="0"/>
                <w:noProof/>
              </w:rPr>
              <w:t>Appendix 1 - Detailed Policy Context</w:t>
            </w:r>
            <w:r w:rsidR="00BF7A08" w:rsidRPr="00F82FA6">
              <w:rPr>
                <w:rFonts w:ascii="Arial" w:hAnsi="Arial" w:cs="Arial"/>
                <w:b w:val="0"/>
                <w:bCs w:val="0"/>
                <w:i w:val="0"/>
                <w:iCs w:val="0"/>
                <w:noProof/>
                <w:webHidden/>
              </w:rPr>
              <w:tab/>
            </w:r>
            <w:r w:rsidR="00BF7A08" w:rsidRPr="00F82FA6">
              <w:rPr>
                <w:rFonts w:ascii="Arial" w:hAnsi="Arial" w:cs="Arial"/>
                <w:b w:val="0"/>
                <w:bCs w:val="0"/>
                <w:i w:val="0"/>
                <w:iCs w:val="0"/>
                <w:noProof/>
                <w:webHidden/>
              </w:rPr>
              <w:fldChar w:fldCharType="begin"/>
            </w:r>
            <w:r w:rsidR="00BF7A08" w:rsidRPr="00F82FA6">
              <w:rPr>
                <w:rFonts w:ascii="Arial" w:hAnsi="Arial" w:cs="Arial"/>
                <w:b w:val="0"/>
                <w:bCs w:val="0"/>
                <w:i w:val="0"/>
                <w:iCs w:val="0"/>
                <w:noProof/>
                <w:webHidden/>
              </w:rPr>
              <w:instrText xml:space="preserve"> PAGEREF _Toc26799281 \h </w:instrText>
            </w:r>
            <w:r w:rsidR="00BF7A08" w:rsidRPr="00F82FA6">
              <w:rPr>
                <w:rFonts w:ascii="Arial" w:hAnsi="Arial" w:cs="Arial"/>
                <w:b w:val="0"/>
                <w:bCs w:val="0"/>
                <w:i w:val="0"/>
                <w:iCs w:val="0"/>
                <w:noProof/>
                <w:webHidden/>
              </w:rPr>
            </w:r>
            <w:r w:rsidR="00BF7A08" w:rsidRPr="00F82FA6">
              <w:rPr>
                <w:rFonts w:ascii="Arial" w:hAnsi="Arial" w:cs="Arial"/>
                <w:b w:val="0"/>
                <w:bCs w:val="0"/>
                <w:i w:val="0"/>
                <w:iCs w:val="0"/>
                <w:noProof/>
                <w:webHidden/>
              </w:rPr>
              <w:fldChar w:fldCharType="separate"/>
            </w:r>
            <w:r w:rsidR="00BF7A08" w:rsidRPr="00F82FA6">
              <w:rPr>
                <w:rFonts w:ascii="Arial" w:hAnsi="Arial" w:cs="Arial"/>
                <w:b w:val="0"/>
                <w:bCs w:val="0"/>
                <w:i w:val="0"/>
                <w:iCs w:val="0"/>
                <w:noProof/>
                <w:webHidden/>
              </w:rPr>
              <w:t>14</w:t>
            </w:r>
            <w:r w:rsidR="00BF7A08" w:rsidRPr="00F82FA6">
              <w:rPr>
                <w:rFonts w:ascii="Arial" w:hAnsi="Arial" w:cs="Arial"/>
                <w:b w:val="0"/>
                <w:bCs w:val="0"/>
                <w:i w:val="0"/>
                <w:iCs w:val="0"/>
                <w:noProof/>
                <w:webHidden/>
              </w:rPr>
              <w:fldChar w:fldCharType="end"/>
            </w:r>
          </w:hyperlink>
        </w:p>
        <w:p w14:paraId="42C2C8B4" w14:textId="2E7A3CAD"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82" w:history="1">
            <w:r w:rsidR="00BF7A08" w:rsidRPr="00F82FA6">
              <w:rPr>
                <w:rStyle w:val="Hyperlink"/>
                <w:rFonts w:ascii="Arial" w:hAnsi="Arial" w:cs="Arial"/>
                <w:b w:val="0"/>
                <w:bCs w:val="0"/>
                <w:noProof/>
              </w:rPr>
              <w:t>United Nations Convention on the Rights of Persons with Disabilities (2006)</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_Toc26799282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14</w:t>
            </w:r>
            <w:r w:rsidR="00BF7A08" w:rsidRPr="00F82FA6">
              <w:rPr>
                <w:rFonts w:ascii="Arial" w:hAnsi="Arial" w:cs="Arial"/>
                <w:b w:val="0"/>
                <w:bCs w:val="0"/>
                <w:noProof/>
                <w:webHidden/>
              </w:rPr>
              <w:fldChar w:fldCharType="end"/>
            </w:r>
          </w:hyperlink>
        </w:p>
        <w:p w14:paraId="459A68B9" w14:textId="14545E45"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83" w:history="1">
            <w:r w:rsidR="00BF7A08" w:rsidRPr="00F82FA6">
              <w:rPr>
                <w:rStyle w:val="Hyperlink"/>
                <w:rFonts w:ascii="Arial" w:hAnsi="Arial" w:cs="Arial"/>
                <w:b w:val="0"/>
                <w:bCs w:val="0"/>
                <w:noProof/>
              </w:rPr>
              <w:t>NZ Human Rights Act (1993)</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_Toc26799283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14</w:t>
            </w:r>
            <w:r w:rsidR="00BF7A08" w:rsidRPr="00F82FA6">
              <w:rPr>
                <w:rFonts w:ascii="Arial" w:hAnsi="Arial" w:cs="Arial"/>
                <w:b w:val="0"/>
                <w:bCs w:val="0"/>
                <w:noProof/>
                <w:webHidden/>
              </w:rPr>
              <w:fldChar w:fldCharType="end"/>
            </w:r>
          </w:hyperlink>
        </w:p>
        <w:p w14:paraId="4FB0580C" w14:textId="55C8E227"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84" w:history="1">
            <w:r w:rsidR="00BF7A08" w:rsidRPr="00F82FA6">
              <w:rPr>
                <w:rStyle w:val="Hyperlink"/>
                <w:rFonts w:ascii="Arial" w:hAnsi="Arial" w:cs="Arial"/>
                <w:b w:val="0"/>
                <w:bCs w:val="0"/>
                <w:noProof/>
              </w:rPr>
              <w:t>NZ Disability Strategy 2016-2026</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_Toc26799284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15</w:t>
            </w:r>
            <w:r w:rsidR="00BF7A08" w:rsidRPr="00F82FA6">
              <w:rPr>
                <w:rFonts w:ascii="Arial" w:hAnsi="Arial" w:cs="Arial"/>
                <w:b w:val="0"/>
                <w:bCs w:val="0"/>
                <w:noProof/>
                <w:webHidden/>
              </w:rPr>
              <w:fldChar w:fldCharType="end"/>
            </w:r>
          </w:hyperlink>
        </w:p>
        <w:p w14:paraId="3B2EB234" w14:textId="44BBC252"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85" w:history="1">
            <w:r w:rsidR="00BF7A08" w:rsidRPr="00F82FA6">
              <w:rPr>
                <w:rStyle w:val="Hyperlink"/>
                <w:rFonts w:ascii="Arial" w:hAnsi="Arial" w:cs="Arial"/>
                <w:b w:val="0"/>
                <w:bCs w:val="0"/>
                <w:noProof/>
              </w:rPr>
              <w:t>NZ Disability Strategy – Action Plan (2015)</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_Toc26799285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15</w:t>
            </w:r>
            <w:r w:rsidR="00BF7A08" w:rsidRPr="00F82FA6">
              <w:rPr>
                <w:rFonts w:ascii="Arial" w:hAnsi="Arial" w:cs="Arial"/>
                <w:b w:val="0"/>
                <w:bCs w:val="0"/>
                <w:noProof/>
                <w:webHidden/>
              </w:rPr>
              <w:fldChar w:fldCharType="end"/>
            </w:r>
          </w:hyperlink>
        </w:p>
        <w:p w14:paraId="097759AC" w14:textId="4670BCBA"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86" w:history="1">
            <w:r w:rsidR="00BF7A08" w:rsidRPr="00F82FA6">
              <w:rPr>
                <w:rStyle w:val="Hyperlink"/>
                <w:rFonts w:ascii="Arial" w:hAnsi="Arial" w:cs="Arial"/>
                <w:b w:val="0"/>
                <w:bCs w:val="0"/>
                <w:noProof/>
              </w:rPr>
              <w:t>Chief Executives’ Group on Disability Issues (2016)</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_Toc26799286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16</w:t>
            </w:r>
            <w:r w:rsidR="00BF7A08" w:rsidRPr="00F82FA6">
              <w:rPr>
                <w:rFonts w:ascii="Arial" w:hAnsi="Arial" w:cs="Arial"/>
                <w:b w:val="0"/>
                <w:bCs w:val="0"/>
                <w:noProof/>
                <w:webHidden/>
              </w:rPr>
              <w:fldChar w:fldCharType="end"/>
            </w:r>
          </w:hyperlink>
        </w:p>
        <w:p w14:paraId="42B7DAB9" w14:textId="77760F61" w:rsidR="00BF7A08" w:rsidRPr="00F82FA6" w:rsidRDefault="00181C56">
          <w:pPr>
            <w:pStyle w:val="TOC2"/>
            <w:tabs>
              <w:tab w:val="right" w:leader="dot" w:pos="9010"/>
            </w:tabs>
            <w:rPr>
              <w:rFonts w:ascii="Arial" w:eastAsiaTheme="minorEastAsia" w:hAnsi="Arial" w:cs="Arial"/>
              <w:b w:val="0"/>
              <w:bCs w:val="0"/>
              <w:noProof/>
              <w:sz w:val="24"/>
              <w:szCs w:val="24"/>
              <w:lang w:val="en-NZ" w:eastAsia="en-GB"/>
            </w:rPr>
          </w:pPr>
          <w:hyperlink w:anchor="_Toc26799287" w:history="1">
            <w:r w:rsidR="00BF7A08" w:rsidRPr="00F82FA6">
              <w:rPr>
                <w:rStyle w:val="Hyperlink"/>
                <w:rFonts w:ascii="Arial" w:hAnsi="Arial" w:cs="Arial"/>
                <w:b w:val="0"/>
                <w:bCs w:val="0"/>
                <w:noProof/>
              </w:rPr>
              <w:t>Government Policy Statement on Land Transport 2018</w:t>
            </w:r>
            <w:r w:rsidR="00BF7A08" w:rsidRPr="00F82FA6">
              <w:rPr>
                <w:rFonts w:ascii="Arial" w:hAnsi="Arial" w:cs="Arial"/>
                <w:b w:val="0"/>
                <w:bCs w:val="0"/>
                <w:noProof/>
                <w:webHidden/>
              </w:rPr>
              <w:tab/>
            </w:r>
            <w:r w:rsidR="00BF7A08" w:rsidRPr="00F82FA6">
              <w:rPr>
                <w:rFonts w:ascii="Arial" w:hAnsi="Arial" w:cs="Arial"/>
                <w:b w:val="0"/>
                <w:bCs w:val="0"/>
                <w:noProof/>
                <w:webHidden/>
              </w:rPr>
              <w:fldChar w:fldCharType="begin"/>
            </w:r>
            <w:r w:rsidR="00BF7A08" w:rsidRPr="00F82FA6">
              <w:rPr>
                <w:rFonts w:ascii="Arial" w:hAnsi="Arial" w:cs="Arial"/>
                <w:b w:val="0"/>
                <w:bCs w:val="0"/>
                <w:noProof/>
                <w:webHidden/>
              </w:rPr>
              <w:instrText xml:space="preserve"> PAGEREF _Toc26799287 \h </w:instrText>
            </w:r>
            <w:r w:rsidR="00BF7A08" w:rsidRPr="00F82FA6">
              <w:rPr>
                <w:rFonts w:ascii="Arial" w:hAnsi="Arial" w:cs="Arial"/>
                <w:b w:val="0"/>
                <w:bCs w:val="0"/>
                <w:noProof/>
                <w:webHidden/>
              </w:rPr>
            </w:r>
            <w:r w:rsidR="00BF7A08" w:rsidRPr="00F82FA6">
              <w:rPr>
                <w:rFonts w:ascii="Arial" w:hAnsi="Arial" w:cs="Arial"/>
                <w:b w:val="0"/>
                <w:bCs w:val="0"/>
                <w:noProof/>
                <w:webHidden/>
              </w:rPr>
              <w:fldChar w:fldCharType="separate"/>
            </w:r>
            <w:r w:rsidR="00BF7A08" w:rsidRPr="00F82FA6">
              <w:rPr>
                <w:rFonts w:ascii="Arial" w:hAnsi="Arial" w:cs="Arial"/>
                <w:b w:val="0"/>
                <w:bCs w:val="0"/>
                <w:noProof/>
                <w:webHidden/>
              </w:rPr>
              <w:t>16</w:t>
            </w:r>
            <w:r w:rsidR="00BF7A08" w:rsidRPr="00F82FA6">
              <w:rPr>
                <w:rFonts w:ascii="Arial" w:hAnsi="Arial" w:cs="Arial"/>
                <w:b w:val="0"/>
                <w:bCs w:val="0"/>
                <w:noProof/>
                <w:webHidden/>
              </w:rPr>
              <w:fldChar w:fldCharType="end"/>
            </w:r>
          </w:hyperlink>
        </w:p>
        <w:p w14:paraId="224ED0BD" w14:textId="1FF6BDDF" w:rsidR="00BF7A08" w:rsidRPr="00F82FA6" w:rsidRDefault="00181C56">
          <w:pPr>
            <w:pStyle w:val="TOC1"/>
            <w:tabs>
              <w:tab w:val="right" w:leader="dot" w:pos="9010"/>
            </w:tabs>
            <w:rPr>
              <w:rFonts w:ascii="Arial" w:eastAsiaTheme="minorEastAsia" w:hAnsi="Arial" w:cs="Arial"/>
              <w:b w:val="0"/>
              <w:bCs w:val="0"/>
              <w:i w:val="0"/>
              <w:iCs w:val="0"/>
              <w:noProof/>
              <w:sz w:val="24"/>
              <w:lang w:val="en-NZ" w:eastAsia="en-GB"/>
            </w:rPr>
          </w:pPr>
          <w:hyperlink w:anchor="_Toc26799288" w:history="1">
            <w:r w:rsidR="00BF7A08" w:rsidRPr="00F82FA6">
              <w:rPr>
                <w:rStyle w:val="Hyperlink"/>
                <w:rFonts w:ascii="Arial" w:hAnsi="Arial" w:cs="Arial"/>
                <w:b w:val="0"/>
                <w:bCs w:val="0"/>
                <w:i w:val="0"/>
                <w:iCs w:val="0"/>
                <w:noProof/>
              </w:rPr>
              <w:t>Appendix 2 – Auckland Transport Disability Policy (2013)</w:t>
            </w:r>
            <w:r w:rsidR="00BF7A08" w:rsidRPr="00F82FA6">
              <w:rPr>
                <w:rFonts w:ascii="Arial" w:hAnsi="Arial" w:cs="Arial"/>
                <w:b w:val="0"/>
                <w:bCs w:val="0"/>
                <w:i w:val="0"/>
                <w:iCs w:val="0"/>
                <w:noProof/>
                <w:webHidden/>
              </w:rPr>
              <w:tab/>
            </w:r>
            <w:r w:rsidR="00BF7A08" w:rsidRPr="00F82FA6">
              <w:rPr>
                <w:rFonts w:ascii="Arial" w:hAnsi="Arial" w:cs="Arial"/>
                <w:b w:val="0"/>
                <w:bCs w:val="0"/>
                <w:i w:val="0"/>
                <w:iCs w:val="0"/>
                <w:noProof/>
                <w:webHidden/>
              </w:rPr>
              <w:fldChar w:fldCharType="begin"/>
            </w:r>
            <w:r w:rsidR="00BF7A08" w:rsidRPr="00F82FA6">
              <w:rPr>
                <w:rFonts w:ascii="Arial" w:hAnsi="Arial" w:cs="Arial"/>
                <w:b w:val="0"/>
                <w:bCs w:val="0"/>
                <w:i w:val="0"/>
                <w:iCs w:val="0"/>
                <w:noProof/>
                <w:webHidden/>
              </w:rPr>
              <w:instrText xml:space="preserve"> PAGEREF _Toc26799288 \h </w:instrText>
            </w:r>
            <w:r w:rsidR="00BF7A08" w:rsidRPr="00F82FA6">
              <w:rPr>
                <w:rFonts w:ascii="Arial" w:hAnsi="Arial" w:cs="Arial"/>
                <w:b w:val="0"/>
                <w:bCs w:val="0"/>
                <w:i w:val="0"/>
                <w:iCs w:val="0"/>
                <w:noProof/>
                <w:webHidden/>
              </w:rPr>
            </w:r>
            <w:r w:rsidR="00BF7A08" w:rsidRPr="00F82FA6">
              <w:rPr>
                <w:rFonts w:ascii="Arial" w:hAnsi="Arial" w:cs="Arial"/>
                <w:b w:val="0"/>
                <w:bCs w:val="0"/>
                <w:i w:val="0"/>
                <w:iCs w:val="0"/>
                <w:noProof/>
                <w:webHidden/>
              </w:rPr>
              <w:fldChar w:fldCharType="separate"/>
            </w:r>
            <w:r w:rsidR="00BF7A08" w:rsidRPr="00F82FA6">
              <w:rPr>
                <w:rFonts w:ascii="Arial" w:hAnsi="Arial" w:cs="Arial"/>
                <w:b w:val="0"/>
                <w:bCs w:val="0"/>
                <w:i w:val="0"/>
                <w:iCs w:val="0"/>
                <w:noProof/>
                <w:webHidden/>
              </w:rPr>
              <w:t>17</w:t>
            </w:r>
            <w:r w:rsidR="00BF7A08" w:rsidRPr="00F82FA6">
              <w:rPr>
                <w:rFonts w:ascii="Arial" w:hAnsi="Arial" w:cs="Arial"/>
                <w:b w:val="0"/>
                <w:bCs w:val="0"/>
                <w:i w:val="0"/>
                <w:iCs w:val="0"/>
                <w:noProof/>
                <w:webHidden/>
              </w:rPr>
              <w:fldChar w:fldCharType="end"/>
            </w:r>
          </w:hyperlink>
        </w:p>
        <w:p w14:paraId="1A2109E4" w14:textId="44AA9ADB" w:rsidR="00BF7A08" w:rsidRPr="00F82FA6" w:rsidRDefault="00BF7A08">
          <w:pPr>
            <w:rPr>
              <w:rFonts w:ascii="Arial" w:hAnsi="Arial" w:cs="Arial"/>
            </w:rPr>
          </w:pPr>
          <w:r w:rsidRPr="00F82FA6">
            <w:rPr>
              <w:rFonts w:ascii="Arial" w:hAnsi="Arial" w:cs="Arial"/>
              <w:noProof/>
            </w:rPr>
            <w:fldChar w:fldCharType="end"/>
          </w:r>
        </w:p>
      </w:sdtContent>
    </w:sdt>
    <w:p w14:paraId="16E95CE5" w14:textId="3692CA54" w:rsidR="00F70EBD" w:rsidRPr="00BF7A08" w:rsidRDefault="00F70EBD">
      <w:pPr>
        <w:rPr>
          <w:rFonts w:ascii="Arial" w:hAnsi="Arial" w:cs="Arial"/>
        </w:rPr>
      </w:pPr>
    </w:p>
    <w:p w14:paraId="3868C219" w14:textId="25EAFACC" w:rsidR="009715E2" w:rsidRPr="00BF7A08" w:rsidRDefault="009715E2">
      <w:pPr>
        <w:rPr>
          <w:rFonts w:ascii="Arial" w:hAnsi="Arial" w:cs="Arial"/>
        </w:rPr>
      </w:pPr>
    </w:p>
    <w:p w14:paraId="540A7E32" w14:textId="77777777" w:rsidR="00452A98" w:rsidRPr="00BF7A08" w:rsidRDefault="00452A98">
      <w:pPr>
        <w:rPr>
          <w:rFonts w:ascii="Arial" w:hAnsi="Arial" w:cs="Arial"/>
          <w:lang w:val="en-NZ"/>
        </w:rPr>
      </w:pPr>
      <w:r w:rsidRPr="00BF7A08">
        <w:rPr>
          <w:rFonts w:ascii="Arial" w:hAnsi="Arial" w:cs="Arial"/>
          <w:lang w:val="en-NZ"/>
        </w:rPr>
        <w:br w:type="page"/>
      </w:r>
    </w:p>
    <w:p w14:paraId="1CF4C44E" w14:textId="02BA8682" w:rsidR="00452A98" w:rsidRPr="00BF7A08" w:rsidRDefault="00BF7A08" w:rsidP="00F70EBD">
      <w:pPr>
        <w:pStyle w:val="Heading1"/>
        <w:rPr>
          <w:rFonts w:ascii="Arial" w:hAnsi="Arial" w:cs="Arial"/>
        </w:rPr>
      </w:pPr>
      <w:bookmarkStart w:id="0" w:name="_Toc26799266"/>
      <w:r>
        <w:rPr>
          <w:rFonts w:ascii="Arial" w:hAnsi="Arial" w:cs="Arial"/>
        </w:rPr>
        <w:lastRenderedPageBreak/>
        <w:t>OVERVIEW</w:t>
      </w:r>
      <w:bookmarkEnd w:id="0"/>
    </w:p>
    <w:p w14:paraId="3FD7CC18" w14:textId="77777777" w:rsidR="00452A98" w:rsidRPr="00BF7A08" w:rsidRDefault="00452A98" w:rsidP="009715E2">
      <w:pPr>
        <w:rPr>
          <w:rFonts w:ascii="Arial" w:hAnsi="Arial" w:cs="Arial"/>
          <w:lang w:val="en-NZ"/>
        </w:rPr>
      </w:pPr>
    </w:p>
    <w:p w14:paraId="3BFAC4C2" w14:textId="15AD991E" w:rsidR="009715E2" w:rsidRPr="00BF7A08" w:rsidRDefault="009715E2" w:rsidP="00F70EBD">
      <w:pPr>
        <w:pStyle w:val="Heading2"/>
        <w:rPr>
          <w:rFonts w:ascii="Arial" w:hAnsi="Arial" w:cs="Arial"/>
        </w:rPr>
      </w:pPr>
      <w:bookmarkStart w:id="1" w:name="_Toc26799267"/>
      <w:r w:rsidRPr="00BF7A08">
        <w:rPr>
          <w:rFonts w:ascii="Arial" w:hAnsi="Arial" w:cs="Arial"/>
        </w:rPr>
        <w:t>Purpose</w:t>
      </w:r>
      <w:bookmarkEnd w:id="1"/>
      <w:r w:rsidRPr="00BF7A08">
        <w:rPr>
          <w:rFonts w:ascii="Arial" w:hAnsi="Arial" w:cs="Arial"/>
        </w:rPr>
        <w:t xml:space="preserve"> </w:t>
      </w:r>
    </w:p>
    <w:p w14:paraId="1E5B14A1" w14:textId="1B2B66E9" w:rsidR="009715E2" w:rsidRPr="00BF7A08" w:rsidRDefault="009715E2" w:rsidP="009715E2">
      <w:pPr>
        <w:rPr>
          <w:rFonts w:ascii="Arial" w:hAnsi="Arial" w:cs="Arial"/>
          <w:lang w:val="en-NZ"/>
        </w:rPr>
      </w:pPr>
      <w:r w:rsidRPr="00BF7A08">
        <w:rPr>
          <w:rFonts w:ascii="Arial" w:hAnsi="Arial" w:cs="Arial"/>
          <w:lang w:val="en-NZ"/>
        </w:rPr>
        <w:t xml:space="preserve">The purpose of this document is to mandate the actions that Auckland Transport will undertake over the next three years to improve accessibility. This document is an outcome of the Auckland Transport Disability Policy (2013), Auckland Council’s Disability Operational Action Plan (which mandated the formation of this Plan) and the Auckland Plan 2050 (2018), which has made accessible services and infrastructure a key focus area for the City. This will be a ‘living’ plan that will be updated regularly to reflect the successful completion of the actions outlined here, and to add new actions over time. </w:t>
      </w:r>
    </w:p>
    <w:p w14:paraId="4E4AB452" w14:textId="77777777" w:rsidR="00452A98" w:rsidRPr="00BF7A08" w:rsidRDefault="00452A98" w:rsidP="009715E2">
      <w:pPr>
        <w:rPr>
          <w:rFonts w:ascii="Arial" w:hAnsi="Arial" w:cs="Arial"/>
          <w:lang w:val="en-NZ"/>
        </w:rPr>
      </w:pPr>
    </w:p>
    <w:p w14:paraId="27332946" w14:textId="4D0EDD40" w:rsidR="009715E2" w:rsidRPr="00BF7A08" w:rsidRDefault="009715E2" w:rsidP="009715E2">
      <w:pPr>
        <w:rPr>
          <w:rFonts w:ascii="Arial" w:hAnsi="Arial" w:cs="Arial"/>
          <w:b/>
          <w:bCs/>
          <w:lang w:val="en-NZ"/>
        </w:rPr>
      </w:pPr>
      <w:bookmarkStart w:id="2" w:name="_Toc26799268"/>
      <w:r w:rsidRPr="00BF7A08">
        <w:rPr>
          <w:rStyle w:val="Heading2Char"/>
          <w:rFonts w:ascii="Arial" w:hAnsi="Arial" w:cs="Arial"/>
        </w:rPr>
        <w:t>Accessibility versus Disability</w:t>
      </w:r>
      <w:bookmarkEnd w:id="2"/>
      <w:r w:rsidRPr="00BF7A08">
        <w:rPr>
          <w:rStyle w:val="FootnoteReference"/>
          <w:rFonts w:ascii="Arial" w:hAnsi="Arial" w:cs="Arial"/>
          <w:b/>
          <w:bCs/>
          <w:lang w:val="en-NZ"/>
        </w:rPr>
        <w:footnoteReference w:id="1"/>
      </w:r>
      <w:r w:rsidRPr="00BF7A08">
        <w:rPr>
          <w:rFonts w:ascii="Arial" w:hAnsi="Arial" w:cs="Arial"/>
          <w:b/>
          <w:bCs/>
          <w:lang w:val="en-NZ"/>
        </w:rPr>
        <w:t xml:space="preserve"> </w:t>
      </w:r>
    </w:p>
    <w:p w14:paraId="70C33286" w14:textId="77777777" w:rsidR="009715E2" w:rsidRPr="00BF7A08" w:rsidRDefault="009715E2" w:rsidP="009715E2">
      <w:pPr>
        <w:rPr>
          <w:rFonts w:ascii="Arial" w:hAnsi="Arial" w:cs="Arial"/>
          <w:lang w:val="en-NZ"/>
        </w:rPr>
      </w:pPr>
      <w:r w:rsidRPr="00BF7A08">
        <w:rPr>
          <w:rFonts w:ascii="Arial" w:hAnsi="Arial" w:cs="Arial"/>
          <w:lang w:val="en-NZ"/>
        </w:rPr>
        <w:t xml:space="preserve">The traditional (medical) view of disability focuses on a physical or intellectual impairment as the cause for inequality, such as the examples below. </w:t>
      </w:r>
    </w:p>
    <w:p w14:paraId="42A4230D" w14:textId="6B17B110" w:rsidR="009715E2" w:rsidRPr="00BF7A08" w:rsidRDefault="009715E2">
      <w:pPr>
        <w:rPr>
          <w:rFonts w:ascii="Arial" w:hAnsi="Arial" w:cs="Arial"/>
        </w:rPr>
      </w:pPr>
    </w:p>
    <w:p w14:paraId="6C554B94" w14:textId="0304A971" w:rsidR="009715E2" w:rsidRPr="00BF7A08" w:rsidRDefault="009715E2" w:rsidP="009715E2">
      <w:pPr>
        <w:rPr>
          <w:rFonts w:ascii="Arial" w:hAnsi="Arial" w:cs="Arial"/>
          <w:lang w:val="en-NZ"/>
        </w:rPr>
      </w:pPr>
      <w:r w:rsidRPr="00BF7A08">
        <w:rPr>
          <w:rFonts w:ascii="Arial" w:hAnsi="Arial" w:cs="Arial"/>
          <w:lang w:val="en-NZ"/>
        </w:rPr>
        <w:t>A more accurate and inclusive view focuses</w:t>
      </w:r>
      <w:r w:rsidR="003705E2" w:rsidRPr="00BF7A08">
        <w:rPr>
          <w:rFonts w:ascii="Arial" w:hAnsi="Arial" w:cs="Arial"/>
          <w:lang w:val="en-NZ"/>
        </w:rPr>
        <w:t xml:space="preserve"> </w:t>
      </w:r>
      <w:r w:rsidRPr="00BF7A08">
        <w:rPr>
          <w:rFonts w:ascii="Arial" w:hAnsi="Arial" w:cs="Arial"/>
          <w:lang w:val="en-NZ"/>
        </w:rPr>
        <w:t>on outside factors - the barriers that make the world inaccessible for someone who has such an impairment. The barriers may be physical, such as inaccessible vehicles and infrastructure, or social, such as lack of information or people’s attitudes. Auckland Transport can make a significant difference by removing</w:t>
      </w:r>
      <w:r w:rsidRPr="00BF7A08">
        <w:rPr>
          <w:rFonts w:ascii="Arial" w:hAnsi="Arial" w:cs="Arial"/>
          <w:lang w:val="en-NZ"/>
        </w:rPr>
        <w:br/>
        <w:t>or addressing physical barriers to travel and</w:t>
      </w:r>
      <w:r w:rsidR="003705E2" w:rsidRPr="00BF7A08">
        <w:rPr>
          <w:rFonts w:ascii="Arial" w:hAnsi="Arial" w:cs="Arial"/>
          <w:lang w:val="en-NZ"/>
        </w:rPr>
        <w:t xml:space="preserve"> </w:t>
      </w:r>
      <w:r w:rsidRPr="00BF7A08">
        <w:rPr>
          <w:rFonts w:ascii="Arial" w:hAnsi="Arial" w:cs="Arial"/>
          <w:lang w:val="en-NZ"/>
        </w:rPr>
        <w:t xml:space="preserve">by ensuring that information is accessible. </w:t>
      </w:r>
    </w:p>
    <w:p w14:paraId="024846B6" w14:textId="29CD62A6" w:rsidR="009715E2" w:rsidRPr="00BF7A08" w:rsidRDefault="009715E2">
      <w:pPr>
        <w:rPr>
          <w:rFonts w:ascii="Arial" w:hAnsi="Arial" w:cs="Arial"/>
        </w:rPr>
      </w:pPr>
    </w:p>
    <w:p w14:paraId="1C5F8DB3" w14:textId="64E4FEE8" w:rsidR="009715E2" w:rsidRPr="00BF7A08" w:rsidRDefault="009715E2" w:rsidP="009715E2">
      <w:pPr>
        <w:rPr>
          <w:rFonts w:ascii="Arial" w:hAnsi="Arial" w:cs="Arial"/>
          <w:lang w:val="en-NZ"/>
        </w:rPr>
      </w:pPr>
      <w:r w:rsidRPr="00BF7A08">
        <w:rPr>
          <w:rFonts w:ascii="Arial" w:hAnsi="Arial" w:cs="Arial"/>
          <w:lang w:val="en-NZ"/>
        </w:rPr>
        <w:t xml:space="preserve">It is important to note that while we generally talk about people with disabilities as needing accessible transport, there are also people whose mobility is impaired, often temporarily, but who do not fit within a medical definition of disability. Given this, we must ensure that our planning for services, information and infrastructure, benefits everyone including those with accessibility requirements. </w:t>
      </w:r>
    </w:p>
    <w:p w14:paraId="40140697" w14:textId="77777777" w:rsidR="003705E2" w:rsidRPr="00BF7A08" w:rsidRDefault="003705E2" w:rsidP="009715E2">
      <w:pPr>
        <w:rPr>
          <w:rFonts w:ascii="Arial" w:hAnsi="Arial" w:cs="Arial"/>
          <w:lang w:val="en-NZ"/>
        </w:rPr>
      </w:pPr>
    </w:p>
    <w:p w14:paraId="18CBBAA3" w14:textId="5B4DA672" w:rsidR="009715E2" w:rsidRPr="00BF7A08" w:rsidRDefault="009715E2" w:rsidP="009715E2">
      <w:pPr>
        <w:rPr>
          <w:rFonts w:ascii="Arial" w:hAnsi="Arial" w:cs="Arial"/>
          <w:lang w:val="en-NZ"/>
        </w:rPr>
      </w:pPr>
      <w:r w:rsidRPr="00BF7A08">
        <w:rPr>
          <w:rFonts w:ascii="Arial" w:hAnsi="Arial" w:cs="Arial"/>
          <w:lang w:val="en-NZ"/>
        </w:rPr>
        <w:t xml:space="preserve">Therefore, Auckland Transport will pursue a focus on ‘accessibility’. </w:t>
      </w:r>
    </w:p>
    <w:p w14:paraId="4CF74A37" w14:textId="77777777" w:rsidR="003705E2" w:rsidRPr="00BF7A08" w:rsidRDefault="003705E2" w:rsidP="009715E2">
      <w:pPr>
        <w:rPr>
          <w:rFonts w:ascii="Arial" w:hAnsi="Arial" w:cs="Arial"/>
          <w:lang w:val="en-NZ"/>
        </w:rPr>
      </w:pPr>
    </w:p>
    <w:p w14:paraId="5AC3B1F1" w14:textId="45E701E9" w:rsidR="009715E2" w:rsidRPr="00BF7A08" w:rsidRDefault="009715E2" w:rsidP="009715E2">
      <w:pPr>
        <w:rPr>
          <w:rFonts w:ascii="Arial" w:hAnsi="Arial" w:cs="Arial"/>
          <w:lang w:val="en-NZ"/>
        </w:rPr>
      </w:pPr>
      <w:r w:rsidRPr="00BF7A08">
        <w:rPr>
          <w:rFonts w:ascii="Arial" w:hAnsi="Arial" w:cs="Arial"/>
          <w:lang w:val="en-NZ"/>
        </w:rPr>
        <w:t xml:space="preserve">Being accessible means that, as far as can reasonably be accommodated, Auckland Transport ensures that transport facilities, vehicles, information and services are easy to find out about, to understand, to reach, and to use, for people with accessibility requirements and therefore for everyone, as part of their day-to-day lives. </w:t>
      </w:r>
    </w:p>
    <w:p w14:paraId="4A4130FE" w14:textId="77777777" w:rsidR="003705E2" w:rsidRPr="00BF7A08" w:rsidRDefault="003705E2" w:rsidP="009715E2">
      <w:pPr>
        <w:rPr>
          <w:rFonts w:ascii="Arial" w:hAnsi="Arial" w:cs="Arial"/>
          <w:lang w:val="en-NZ"/>
        </w:rPr>
      </w:pPr>
    </w:p>
    <w:p w14:paraId="208E4345" w14:textId="08C1F341" w:rsidR="009715E2" w:rsidRPr="00BF7A08" w:rsidRDefault="009715E2" w:rsidP="009715E2">
      <w:pPr>
        <w:rPr>
          <w:rFonts w:ascii="Arial" w:hAnsi="Arial" w:cs="Arial"/>
          <w:lang w:val="en-NZ"/>
        </w:rPr>
      </w:pPr>
      <w:r w:rsidRPr="00BF7A08">
        <w:rPr>
          <w:rFonts w:ascii="Arial" w:hAnsi="Arial" w:cs="Arial"/>
          <w:lang w:val="en-NZ"/>
        </w:rPr>
        <w:t>Accessibility, in short, means that anyone, regardless of age or ability, can go safely from A to B without inconvenience or barriers,</w:t>
      </w:r>
      <w:r w:rsidRPr="00BF7A08">
        <w:rPr>
          <w:rFonts w:ascii="Arial" w:hAnsi="Arial" w:cs="Arial"/>
          <w:lang w:val="en-NZ"/>
        </w:rPr>
        <w:br/>
        <w:t>and with dignity</w:t>
      </w:r>
      <w:r w:rsidRPr="00BF7A08">
        <w:rPr>
          <w:rStyle w:val="FootnoteReference"/>
          <w:rFonts w:ascii="Arial" w:hAnsi="Arial" w:cs="Arial"/>
          <w:lang w:val="en-NZ"/>
        </w:rPr>
        <w:footnoteReference w:id="2"/>
      </w:r>
      <w:r w:rsidRPr="00BF7A08">
        <w:rPr>
          <w:rFonts w:ascii="Arial" w:hAnsi="Arial" w:cs="Arial"/>
          <w:lang w:val="en-NZ"/>
        </w:rPr>
        <w:t xml:space="preserve">. </w:t>
      </w:r>
    </w:p>
    <w:p w14:paraId="474E4C6E" w14:textId="09C82D72" w:rsidR="009715E2" w:rsidRPr="00BF7A08" w:rsidRDefault="009715E2">
      <w:pPr>
        <w:rPr>
          <w:rFonts w:ascii="Arial" w:hAnsi="Arial" w:cs="Arial"/>
        </w:rPr>
      </w:pPr>
    </w:p>
    <w:p w14:paraId="07B2365E" w14:textId="77777777" w:rsidR="000D72D4" w:rsidRPr="00BF7A08" w:rsidRDefault="000D72D4" w:rsidP="000D72D4">
      <w:pPr>
        <w:rPr>
          <w:rFonts w:ascii="Arial" w:hAnsi="Arial" w:cs="Arial"/>
          <w:lang w:val="en-NZ"/>
        </w:rPr>
      </w:pPr>
      <w:r w:rsidRPr="00BF7A08">
        <w:rPr>
          <w:rFonts w:ascii="Arial" w:hAnsi="Arial" w:cs="Arial"/>
          <w:lang w:val="en-NZ"/>
        </w:rPr>
        <w:t xml:space="preserve">Improving accessibility will enable everyone to participate in the community and to be part of their world. </w:t>
      </w:r>
    </w:p>
    <w:p w14:paraId="5F8418E6" w14:textId="3F849CFF" w:rsidR="000D72D4" w:rsidRPr="00BF7A08" w:rsidRDefault="000D72D4">
      <w:pPr>
        <w:rPr>
          <w:rFonts w:ascii="Arial" w:hAnsi="Arial" w:cs="Arial"/>
        </w:rPr>
      </w:pPr>
    </w:p>
    <w:p w14:paraId="49CFFA22" w14:textId="398BB2A5" w:rsidR="003705E2" w:rsidRPr="00BF7A08" w:rsidRDefault="003705E2" w:rsidP="003705E2">
      <w:pPr>
        <w:rPr>
          <w:rFonts w:ascii="Arial" w:hAnsi="Arial" w:cs="Arial"/>
          <w:lang w:val="en-NZ"/>
        </w:rPr>
      </w:pPr>
      <w:r w:rsidRPr="00BF7A08">
        <w:rPr>
          <w:rFonts w:ascii="Arial" w:hAnsi="Arial" w:cs="Arial"/>
          <w:lang w:val="en-NZ"/>
        </w:rPr>
        <w:t>“The accessible journey is critical because it dictates whether disabled people are able</w:t>
      </w:r>
      <w:r w:rsidRPr="00BF7A08">
        <w:rPr>
          <w:rFonts w:ascii="Arial" w:hAnsi="Arial" w:cs="Arial"/>
          <w:lang w:val="en-NZ"/>
        </w:rPr>
        <w:br/>
        <w:t>to access other fundamental rights, such as the ability to work, obtain an education, participate in the community and socialise. Without a transport system that is not only accessible, but also available, affordable and acceptable to them, disabled people are prevented from living a full and inclusive life, in contravention of their human rights.”</w:t>
      </w:r>
      <w:r w:rsidRPr="00BF7A08">
        <w:rPr>
          <w:rStyle w:val="FootnoteReference"/>
          <w:rFonts w:ascii="Arial" w:hAnsi="Arial" w:cs="Arial"/>
          <w:lang w:val="en-NZ"/>
        </w:rPr>
        <w:footnoteReference w:id="3"/>
      </w:r>
    </w:p>
    <w:p w14:paraId="4B24029A" w14:textId="77777777" w:rsidR="003705E2" w:rsidRPr="00BF7A08" w:rsidRDefault="003705E2">
      <w:pPr>
        <w:rPr>
          <w:rFonts w:ascii="Arial" w:hAnsi="Arial" w:cs="Arial"/>
        </w:rPr>
      </w:pPr>
    </w:p>
    <w:p w14:paraId="714A02F2" w14:textId="77777777" w:rsidR="000D72D4" w:rsidRPr="00BF7A08" w:rsidRDefault="000D72D4" w:rsidP="00F70EBD">
      <w:pPr>
        <w:pStyle w:val="Heading2"/>
        <w:rPr>
          <w:rFonts w:ascii="Arial" w:hAnsi="Arial" w:cs="Arial"/>
        </w:rPr>
      </w:pPr>
      <w:bookmarkStart w:id="3" w:name="_Toc26799269"/>
      <w:r w:rsidRPr="00BF7A08">
        <w:rPr>
          <w:rFonts w:ascii="Arial" w:hAnsi="Arial" w:cs="Arial"/>
        </w:rPr>
        <w:t>Why does Auckland Transport need an Accessibility Action Plan?</w:t>
      </w:r>
      <w:bookmarkEnd w:id="3"/>
      <w:r w:rsidRPr="00BF7A08">
        <w:rPr>
          <w:rFonts w:ascii="Arial" w:hAnsi="Arial" w:cs="Arial"/>
        </w:rPr>
        <w:t xml:space="preserve"> </w:t>
      </w:r>
    </w:p>
    <w:p w14:paraId="3F5FF906" w14:textId="4FC830D7" w:rsidR="000D72D4" w:rsidRPr="00BF7A08" w:rsidRDefault="000D72D4" w:rsidP="000D72D4">
      <w:pPr>
        <w:rPr>
          <w:rFonts w:ascii="Arial" w:hAnsi="Arial" w:cs="Arial"/>
          <w:lang w:val="en-NZ"/>
        </w:rPr>
      </w:pPr>
      <w:r w:rsidRPr="00BF7A08">
        <w:rPr>
          <w:rFonts w:ascii="Arial" w:hAnsi="Arial" w:cs="Arial"/>
          <w:lang w:val="en-NZ"/>
        </w:rPr>
        <w:t>Auckland Transport’s statutory purpose is</w:t>
      </w:r>
      <w:r w:rsidR="007307B4" w:rsidRPr="00BF7A08">
        <w:rPr>
          <w:rFonts w:ascii="Arial" w:hAnsi="Arial" w:cs="Arial"/>
          <w:lang w:val="en-NZ"/>
        </w:rPr>
        <w:t xml:space="preserve"> </w:t>
      </w:r>
      <w:r w:rsidRPr="00BF7A08">
        <w:rPr>
          <w:rFonts w:ascii="Arial" w:hAnsi="Arial" w:cs="Arial"/>
          <w:lang w:val="en-NZ"/>
        </w:rPr>
        <w:t>to contribute to an effective, efficient and</w:t>
      </w:r>
      <w:r w:rsidR="007307B4" w:rsidRPr="00BF7A08">
        <w:rPr>
          <w:rFonts w:ascii="Arial" w:hAnsi="Arial" w:cs="Arial"/>
          <w:lang w:val="en-NZ"/>
        </w:rPr>
        <w:t xml:space="preserve"> </w:t>
      </w:r>
      <w:r w:rsidRPr="00BF7A08">
        <w:rPr>
          <w:rFonts w:ascii="Arial" w:hAnsi="Arial" w:cs="Arial"/>
          <w:lang w:val="en-NZ"/>
        </w:rPr>
        <w:t xml:space="preserve">safe Auckland transport system in the public interest. Inherent in this is the need to provide a transport system which caters to all members of our community. </w:t>
      </w:r>
    </w:p>
    <w:p w14:paraId="4E068AA3" w14:textId="77777777" w:rsidR="007307B4" w:rsidRPr="00BF7A08" w:rsidRDefault="007307B4" w:rsidP="000D72D4">
      <w:pPr>
        <w:rPr>
          <w:rFonts w:ascii="Arial" w:hAnsi="Arial" w:cs="Arial"/>
          <w:lang w:val="en-NZ"/>
        </w:rPr>
      </w:pPr>
    </w:p>
    <w:p w14:paraId="5FE11F70" w14:textId="14261941" w:rsidR="000D72D4" w:rsidRPr="00BF7A08" w:rsidRDefault="000D72D4" w:rsidP="000D72D4">
      <w:pPr>
        <w:rPr>
          <w:rFonts w:ascii="Arial" w:hAnsi="Arial" w:cs="Arial"/>
          <w:lang w:val="en-NZ"/>
        </w:rPr>
      </w:pPr>
      <w:r w:rsidRPr="00BF7A08">
        <w:rPr>
          <w:rFonts w:ascii="Arial" w:hAnsi="Arial" w:cs="Arial"/>
          <w:lang w:val="en-NZ"/>
        </w:rPr>
        <w:t xml:space="preserve">Auckland Transport is a Council Controlled Organisation. We manage and control the Auckland land transport system on Auckland Council’s behalf. Auckland Council provides funding and other funding comes from central government through the New Zealand Transport Agency. </w:t>
      </w:r>
    </w:p>
    <w:p w14:paraId="14A387F7" w14:textId="60A3CECB" w:rsidR="000D72D4" w:rsidRPr="00BF7A08" w:rsidRDefault="000D72D4" w:rsidP="000D72D4">
      <w:pPr>
        <w:rPr>
          <w:rFonts w:ascii="Arial" w:hAnsi="Arial" w:cs="Arial"/>
          <w:lang w:val="en-NZ"/>
        </w:rPr>
      </w:pPr>
    </w:p>
    <w:p w14:paraId="43EC0644" w14:textId="77777777" w:rsidR="000D72D4" w:rsidRPr="00BF7A08" w:rsidRDefault="000D72D4" w:rsidP="000D72D4">
      <w:pPr>
        <w:rPr>
          <w:rFonts w:ascii="Arial" w:hAnsi="Arial" w:cs="Arial"/>
          <w:lang w:val="en-NZ"/>
        </w:rPr>
      </w:pPr>
      <w:r w:rsidRPr="00BF7A08">
        <w:rPr>
          <w:rFonts w:ascii="Arial" w:hAnsi="Arial" w:cs="Arial"/>
          <w:lang w:val="en-NZ"/>
        </w:rPr>
        <w:t xml:space="preserve">The New Zealand Transport Agency is responsible for state highways, but Auckland Transport is responsible for local roads and for Auckland’s transport system and its enabling components across the Auckland local government area. This includes: </w:t>
      </w:r>
    </w:p>
    <w:p w14:paraId="50B9443B" w14:textId="133AD2C7" w:rsidR="000D72D4" w:rsidRPr="00BF7A08" w:rsidRDefault="000D72D4" w:rsidP="000D72D4">
      <w:pPr>
        <w:pStyle w:val="ListParagraph"/>
        <w:numPr>
          <w:ilvl w:val="0"/>
          <w:numId w:val="5"/>
        </w:numPr>
        <w:rPr>
          <w:rFonts w:ascii="Arial" w:hAnsi="Arial" w:cs="Arial"/>
          <w:b/>
          <w:bCs/>
        </w:rPr>
      </w:pPr>
      <w:r w:rsidRPr="00BF7A08">
        <w:rPr>
          <w:rFonts w:ascii="Arial" w:hAnsi="Arial" w:cs="Arial"/>
          <w:b/>
          <w:bCs/>
        </w:rPr>
        <w:t xml:space="preserve">Public transport: </w:t>
      </w:r>
    </w:p>
    <w:p w14:paraId="0F9E17F5" w14:textId="41E7DF00" w:rsidR="000D72D4" w:rsidRPr="00BF7A08" w:rsidRDefault="000D72D4" w:rsidP="000D72D4">
      <w:pPr>
        <w:pStyle w:val="ListParagraph"/>
        <w:numPr>
          <w:ilvl w:val="1"/>
          <w:numId w:val="5"/>
        </w:numPr>
        <w:rPr>
          <w:rFonts w:ascii="Arial" w:hAnsi="Arial" w:cs="Arial"/>
        </w:rPr>
      </w:pPr>
      <w:r w:rsidRPr="00BF7A08">
        <w:rPr>
          <w:rFonts w:ascii="Arial" w:hAnsi="Arial" w:cs="Arial"/>
        </w:rPr>
        <w:t xml:space="preserve">Planning the public transport service network </w:t>
      </w:r>
    </w:p>
    <w:p w14:paraId="3F09CE06" w14:textId="134B82BF" w:rsidR="000D72D4" w:rsidRPr="00BF7A08" w:rsidRDefault="000D72D4" w:rsidP="000D72D4">
      <w:pPr>
        <w:pStyle w:val="ListParagraph"/>
        <w:numPr>
          <w:ilvl w:val="1"/>
          <w:numId w:val="5"/>
        </w:numPr>
        <w:rPr>
          <w:rFonts w:ascii="Arial" w:hAnsi="Arial" w:cs="Arial"/>
          <w:lang w:val="en-NZ"/>
        </w:rPr>
      </w:pPr>
      <w:r w:rsidRPr="00BF7A08">
        <w:rPr>
          <w:rFonts w:ascii="Arial" w:hAnsi="Arial" w:cs="Arial"/>
        </w:rPr>
        <w:t xml:space="preserve">Contracting </w:t>
      </w:r>
      <w:r w:rsidRPr="00BF7A08">
        <w:rPr>
          <w:rFonts w:ascii="Arial" w:hAnsi="Arial" w:cs="Arial"/>
          <w:lang w:val="en-NZ"/>
        </w:rPr>
        <w:t xml:space="preserve">services for buses </w:t>
      </w:r>
    </w:p>
    <w:p w14:paraId="0B9A52D9" w14:textId="77777777"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Contracting services for heavy rail </w:t>
      </w:r>
    </w:p>
    <w:p w14:paraId="3A691830" w14:textId="19A93936"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Contracting services for ferries </w:t>
      </w:r>
    </w:p>
    <w:p w14:paraId="6CD1BC9B" w14:textId="255C5741"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Contracting services in Auckland for the national Total Mobility Scheme </w:t>
      </w:r>
    </w:p>
    <w:p w14:paraId="453D77FA" w14:textId="323CDA14"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Customer information, including wayfinding, customer contact calls and digital displays </w:t>
      </w:r>
    </w:p>
    <w:p w14:paraId="62307A6D" w14:textId="1DDC1A13"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Public transport ticketing and revenue collection and protection </w:t>
      </w:r>
    </w:p>
    <w:p w14:paraId="3978D408" w14:textId="77777777"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Providing concession fares for target groups </w:t>
      </w:r>
    </w:p>
    <w:p w14:paraId="6B6B0DBF" w14:textId="6CD9D68A"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Managing the Total Mobility scheme </w:t>
      </w:r>
    </w:p>
    <w:p w14:paraId="04FB463C" w14:textId="6384D6CF"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Infrastructure planning, delivery and maintenance </w:t>
      </w:r>
    </w:p>
    <w:p w14:paraId="36C22A5D" w14:textId="14B725AB"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Service planning, delivery and performance monitoring </w:t>
      </w:r>
    </w:p>
    <w:p w14:paraId="51DFFEF6" w14:textId="22AA6299" w:rsidR="000D72D4" w:rsidRPr="00BF7A08" w:rsidRDefault="000D72D4" w:rsidP="000D72D4">
      <w:pPr>
        <w:pStyle w:val="ListParagraph"/>
        <w:numPr>
          <w:ilvl w:val="1"/>
          <w:numId w:val="5"/>
        </w:numPr>
        <w:rPr>
          <w:rFonts w:ascii="Arial" w:hAnsi="Arial" w:cs="Arial"/>
          <w:lang w:val="en-NZ"/>
        </w:rPr>
      </w:pPr>
      <w:r w:rsidRPr="00BF7A08">
        <w:rPr>
          <w:rFonts w:ascii="Arial" w:hAnsi="Arial" w:cs="Arial"/>
          <w:lang w:val="en-NZ"/>
        </w:rPr>
        <w:t xml:space="preserve">Investigating and testing new approaches for service provision such as first and last leg connections, new technology, alternative service providers </w:t>
      </w:r>
    </w:p>
    <w:p w14:paraId="1FE11010" w14:textId="4C50C3C3" w:rsidR="000D72D4" w:rsidRPr="00BF7A08" w:rsidRDefault="000D72D4" w:rsidP="000D72D4">
      <w:pPr>
        <w:rPr>
          <w:rFonts w:ascii="Arial" w:hAnsi="Arial" w:cs="Arial"/>
          <w:lang w:val="en-NZ"/>
        </w:rPr>
      </w:pPr>
    </w:p>
    <w:p w14:paraId="7CC01B36" w14:textId="77777777" w:rsidR="000D72D4" w:rsidRPr="00BF7A08" w:rsidRDefault="000D72D4" w:rsidP="000D72D4">
      <w:pPr>
        <w:numPr>
          <w:ilvl w:val="0"/>
          <w:numId w:val="7"/>
        </w:numPr>
        <w:rPr>
          <w:rFonts w:ascii="Arial" w:hAnsi="Arial" w:cs="Arial"/>
          <w:b/>
          <w:bCs/>
          <w:lang w:val="en-NZ"/>
        </w:rPr>
      </w:pPr>
      <w:r w:rsidRPr="00BF7A08">
        <w:rPr>
          <w:rFonts w:ascii="Arial" w:hAnsi="Arial" w:cs="Arial"/>
          <w:b/>
          <w:bCs/>
          <w:lang w:val="en-NZ"/>
        </w:rPr>
        <w:t xml:space="preserve">Active transport: </w:t>
      </w:r>
    </w:p>
    <w:p w14:paraId="7F573435" w14:textId="3136AC8A" w:rsidR="000D72D4" w:rsidRPr="00BF7A08" w:rsidRDefault="000D72D4" w:rsidP="000D72D4">
      <w:pPr>
        <w:pStyle w:val="ListParagraph"/>
        <w:numPr>
          <w:ilvl w:val="1"/>
          <w:numId w:val="9"/>
        </w:numPr>
        <w:rPr>
          <w:rFonts w:ascii="Arial" w:hAnsi="Arial" w:cs="Arial"/>
          <w:lang w:val="en-NZ"/>
        </w:rPr>
      </w:pPr>
      <w:r w:rsidRPr="00BF7A08">
        <w:rPr>
          <w:rFonts w:ascii="Arial" w:hAnsi="Arial" w:cs="Arial"/>
          <w:lang w:val="en-NZ"/>
        </w:rPr>
        <w:t xml:space="preserve">Footpath and cycle lane / path planning, design, delivery and maintenance </w:t>
      </w:r>
    </w:p>
    <w:p w14:paraId="4F7AD0A9" w14:textId="17799DDE" w:rsidR="000D72D4" w:rsidRPr="00BF7A08" w:rsidRDefault="000D72D4" w:rsidP="000D72D4">
      <w:pPr>
        <w:pStyle w:val="ListParagraph"/>
        <w:numPr>
          <w:ilvl w:val="1"/>
          <w:numId w:val="9"/>
        </w:numPr>
        <w:rPr>
          <w:rFonts w:ascii="Arial" w:hAnsi="Arial" w:cs="Arial"/>
          <w:lang w:val="en-NZ"/>
        </w:rPr>
      </w:pPr>
      <w:r w:rsidRPr="00BF7A08">
        <w:rPr>
          <w:rFonts w:ascii="Arial" w:hAnsi="Arial" w:cs="Arial"/>
          <w:lang w:val="en-NZ"/>
        </w:rPr>
        <w:t xml:space="preserve">Cycle parking </w:t>
      </w:r>
    </w:p>
    <w:p w14:paraId="35A3C387" w14:textId="370A397C" w:rsidR="000D72D4" w:rsidRPr="00BF7A08" w:rsidRDefault="000D72D4" w:rsidP="000D72D4">
      <w:pPr>
        <w:pStyle w:val="ListParagraph"/>
        <w:numPr>
          <w:ilvl w:val="1"/>
          <w:numId w:val="9"/>
        </w:numPr>
        <w:rPr>
          <w:rFonts w:ascii="Arial" w:hAnsi="Arial" w:cs="Arial"/>
          <w:lang w:val="en-NZ"/>
        </w:rPr>
      </w:pPr>
      <w:r w:rsidRPr="00BF7A08">
        <w:rPr>
          <w:rFonts w:ascii="Arial" w:hAnsi="Arial" w:cs="Arial"/>
          <w:lang w:val="en-NZ"/>
        </w:rPr>
        <w:t xml:space="preserve">Improved crossing facilities </w:t>
      </w:r>
    </w:p>
    <w:p w14:paraId="6690ED9A" w14:textId="6523DBFD" w:rsidR="000D72D4" w:rsidRPr="00BF7A08" w:rsidRDefault="000D72D4" w:rsidP="000D72D4">
      <w:pPr>
        <w:pStyle w:val="ListParagraph"/>
        <w:numPr>
          <w:ilvl w:val="1"/>
          <w:numId w:val="9"/>
        </w:numPr>
        <w:rPr>
          <w:rFonts w:ascii="Arial" w:hAnsi="Arial" w:cs="Arial"/>
          <w:lang w:val="en-NZ"/>
        </w:rPr>
      </w:pPr>
      <w:r w:rsidRPr="00BF7A08">
        <w:rPr>
          <w:rFonts w:ascii="Arial" w:hAnsi="Arial" w:cs="Arial"/>
          <w:lang w:val="en-NZ"/>
        </w:rPr>
        <w:t xml:space="preserve">Travel demand management programmes </w:t>
      </w:r>
    </w:p>
    <w:p w14:paraId="2BBB67BB" w14:textId="77777777" w:rsidR="00B752C0" w:rsidRPr="00BF7A08" w:rsidRDefault="00B752C0" w:rsidP="00B752C0">
      <w:pPr>
        <w:rPr>
          <w:rFonts w:ascii="Arial" w:hAnsi="Arial" w:cs="Arial"/>
          <w:lang w:val="en-NZ"/>
        </w:rPr>
      </w:pPr>
    </w:p>
    <w:p w14:paraId="60F82BCC" w14:textId="77777777" w:rsidR="000D72D4" w:rsidRPr="00BF7A08" w:rsidRDefault="000D72D4" w:rsidP="000D72D4">
      <w:pPr>
        <w:numPr>
          <w:ilvl w:val="0"/>
          <w:numId w:val="7"/>
        </w:numPr>
        <w:rPr>
          <w:rFonts w:ascii="Arial" w:hAnsi="Arial" w:cs="Arial"/>
          <w:b/>
          <w:bCs/>
          <w:lang w:val="en-NZ"/>
        </w:rPr>
      </w:pPr>
      <w:r w:rsidRPr="00BF7A08">
        <w:rPr>
          <w:rFonts w:ascii="Arial" w:hAnsi="Arial" w:cs="Arial"/>
          <w:b/>
          <w:bCs/>
          <w:lang w:val="en-NZ"/>
        </w:rPr>
        <w:t xml:space="preserve">Roads and parking: </w:t>
      </w:r>
    </w:p>
    <w:p w14:paraId="5E6B9BAD" w14:textId="287EF0B5" w:rsidR="000D72D4" w:rsidRPr="00BF7A08" w:rsidRDefault="000D72D4" w:rsidP="000D72D4">
      <w:pPr>
        <w:numPr>
          <w:ilvl w:val="1"/>
          <w:numId w:val="7"/>
        </w:numPr>
        <w:rPr>
          <w:rFonts w:ascii="Arial" w:hAnsi="Arial" w:cs="Arial"/>
          <w:lang w:val="en-NZ"/>
        </w:rPr>
      </w:pPr>
      <w:r w:rsidRPr="00BF7A08">
        <w:rPr>
          <w:rFonts w:ascii="Arial" w:hAnsi="Arial" w:cs="Arial"/>
          <w:lang w:val="en-NZ"/>
        </w:rPr>
        <w:t xml:space="preserve">Local roads delivery, monitoring and maintenance </w:t>
      </w:r>
    </w:p>
    <w:p w14:paraId="614029B1" w14:textId="37C422C7" w:rsidR="000D72D4" w:rsidRPr="00BF7A08" w:rsidRDefault="000D72D4" w:rsidP="000D72D4">
      <w:pPr>
        <w:numPr>
          <w:ilvl w:val="1"/>
          <w:numId w:val="7"/>
        </w:numPr>
        <w:rPr>
          <w:rFonts w:ascii="Arial" w:hAnsi="Arial" w:cs="Arial"/>
          <w:lang w:val="en-NZ"/>
        </w:rPr>
      </w:pPr>
      <w:r w:rsidRPr="00BF7A08">
        <w:rPr>
          <w:rFonts w:ascii="Arial" w:hAnsi="Arial" w:cs="Arial"/>
          <w:lang w:val="en-NZ"/>
        </w:rPr>
        <w:t xml:space="preserve">Public car parking provision, including mobility parking, monitoring and enforcement (on street and off-street) </w:t>
      </w:r>
    </w:p>
    <w:p w14:paraId="758C5014" w14:textId="3E1D1837" w:rsidR="000D72D4" w:rsidRPr="00BF7A08" w:rsidRDefault="000D72D4" w:rsidP="000D72D4">
      <w:pPr>
        <w:numPr>
          <w:ilvl w:val="1"/>
          <w:numId w:val="7"/>
        </w:numPr>
        <w:rPr>
          <w:rFonts w:ascii="Arial" w:hAnsi="Arial" w:cs="Arial"/>
          <w:lang w:val="en-NZ"/>
        </w:rPr>
      </w:pPr>
      <w:r w:rsidRPr="00BF7A08">
        <w:rPr>
          <w:rFonts w:ascii="Arial" w:hAnsi="Arial" w:cs="Arial"/>
          <w:lang w:val="en-NZ"/>
        </w:rPr>
        <w:t xml:space="preserve">Road marking, road space allocation, street lighting, and road signage delivery and maintenance </w:t>
      </w:r>
    </w:p>
    <w:p w14:paraId="22E8F4DF" w14:textId="5A812111" w:rsidR="000D72D4" w:rsidRPr="00BF7A08" w:rsidRDefault="000D72D4" w:rsidP="000D72D4">
      <w:pPr>
        <w:numPr>
          <w:ilvl w:val="1"/>
          <w:numId w:val="7"/>
        </w:numPr>
        <w:rPr>
          <w:rFonts w:ascii="Arial" w:hAnsi="Arial" w:cs="Arial"/>
          <w:lang w:val="en-NZ"/>
        </w:rPr>
      </w:pPr>
      <w:r w:rsidRPr="00BF7A08">
        <w:rPr>
          <w:rFonts w:ascii="Arial" w:hAnsi="Arial" w:cs="Arial"/>
          <w:lang w:val="en-NZ"/>
        </w:rPr>
        <w:t xml:space="preserve">Road safety design and delivery of safety programmes. </w:t>
      </w:r>
    </w:p>
    <w:p w14:paraId="3FD39C3C" w14:textId="77777777" w:rsidR="000D72D4" w:rsidRPr="00BF7A08" w:rsidRDefault="000D72D4" w:rsidP="000D72D4">
      <w:pPr>
        <w:rPr>
          <w:rFonts w:ascii="Arial" w:hAnsi="Arial" w:cs="Arial"/>
          <w:lang w:val="en-NZ"/>
        </w:rPr>
      </w:pPr>
    </w:p>
    <w:p w14:paraId="5E06CE2D" w14:textId="26DE78F8" w:rsidR="000D72D4" w:rsidRPr="00BF7A08" w:rsidRDefault="000D72D4" w:rsidP="000D72D4">
      <w:pPr>
        <w:rPr>
          <w:rFonts w:ascii="Arial" w:hAnsi="Arial" w:cs="Arial"/>
          <w:lang w:val="en-NZ"/>
        </w:rPr>
      </w:pPr>
      <w:r w:rsidRPr="00BF7A08">
        <w:rPr>
          <w:rFonts w:ascii="Arial" w:hAnsi="Arial" w:cs="Arial"/>
          <w:lang w:val="en-NZ"/>
        </w:rPr>
        <w:t xml:space="preserve">In short, Auckland Transport operates the customer experience from door to door. </w:t>
      </w:r>
    </w:p>
    <w:p w14:paraId="6900F780" w14:textId="77777777" w:rsidR="00B752C0" w:rsidRPr="00BF7A08" w:rsidRDefault="00B752C0" w:rsidP="000D72D4">
      <w:pPr>
        <w:rPr>
          <w:rFonts w:ascii="Arial" w:hAnsi="Arial" w:cs="Arial"/>
          <w:lang w:val="en-NZ"/>
        </w:rPr>
      </w:pPr>
    </w:p>
    <w:p w14:paraId="65E510F6" w14:textId="6C016395" w:rsidR="000D72D4" w:rsidRPr="00BF7A08" w:rsidRDefault="000D72D4" w:rsidP="000D72D4">
      <w:pPr>
        <w:rPr>
          <w:rFonts w:ascii="Arial" w:hAnsi="Arial" w:cs="Arial"/>
          <w:lang w:val="en-NZ"/>
        </w:rPr>
      </w:pPr>
      <w:r w:rsidRPr="00BF7A08">
        <w:rPr>
          <w:rFonts w:ascii="Arial" w:hAnsi="Arial" w:cs="Arial"/>
          <w:lang w:val="en-NZ"/>
        </w:rPr>
        <w:t>Given the wide scope of Auckland Transport’s activities it is clear that Auckland Transport</w:t>
      </w:r>
      <w:r w:rsidRPr="00BF7A08">
        <w:rPr>
          <w:rFonts w:ascii="Arial" w:hAnsi="Arial" w:cs="Arial"/>
          <w:lang w:val="en-NZ"/>
        </w:rPr>
        <w:br/>
        <w:t xml:space="preserve">has a key role to play in providing accessible transport services to Aucklanders. At Auckland Transport, people come first and understanding and responding to the needs of our customers is at the heart of what we do. We have a responsibility to ensure that our services and facilities meet the diverse needs of Aucklanders and that any barriers to access and participation are eliminated or minimised. </w:t>
      </w:r>
    </w:p>
    <w:p w14:paraId="77FC599F" w14:textId="77777777" w:rsidR="00B752C0" w:rsidRPr="00BF7A08" w:rsidRDefault="00B752C0" w:rsidP="000D72D4">
      <w:pPr>
        <w:rPr>
          <w:rFonts w:ascii="Arial" w:hAnsi="Arial" w:cs="Arial"/>
          <w:lang w:val="en-NZ"/>
        </w:rPr>
      </w:pPr>
    </w:p>
    <w:p w14:paraId="1FC88FAD" w14:textId="40CC483E" w:rsidR="000D72D4" w:rsidRPr="00BF7A08" w:rsidRDefault="000D72D4" w:rsidP="00F70EBD">
      <w:pPr>
        <w:pStyle w:val="Heading2"/>
        <w:rPr>
          <w:rFonts w:ascii="Arial" w:hAnsi="Arial" w:cs="Arial"/>
        </w:rPr>
      </w:pPr>
      <w:bookmarkStart w:id="4" w:name="_Toc26799270"/>
      <w:r w:rsidRPr="00BF7A08">
        <w:rPr>
          <w:rFonts w:ascii="Arial" w:hAnsi="Arial" w:cs="Arial"/>
        </w:rPr>
        <w:t>Objectives</w:t>
      </w:r>
      <w:bookmarkEnd w:id="4"/>
      <w:r w:rsidRPr="00BF7A08">
        <w:rPr>
          <w:rFonts w:ascii="Arial" w:hAnsi="Arial" w:cs="Arial"/>
        </w:rPr>
        <w:t xml:space="preserve"> </w:t>
      </w:r>
    </w:p>
    <w:p w14:paraId="6C3C9F4F" w14:textId="77777777" w:rsidR="000D72D4" w:rsidRPr="00BF7A08" w:rsidRDefault="000D72D4" w:rsidP="000D72D4">
      <w:pPr>
        <w:rPr>
          <w:rFonts w:ascii="Arial" w:hAnsi="Arial" w:cs="Arial"/>
          <w:lang w:val="en-NZ"/>
        </w:rPr>
      </w:pPr>
      <w:r w:rsidRPr="00BF7A08">
        <w:rPr>
          <w:rFonts w:ascii="Arial" w:hAnsi="Arial" w:cs="Arial"/>
          <w:lang w:val="en-NZ"/>
        </w:rPr>
        <w:lastRenderedPageBreak/>
        <w:t xml:space="preserve">This Plan focuses primarily on actions to improve accessibility for customers but also includes actions for Auckland Transport internally to increase staff awareness of accessibility. </w:t>
      </w:r>
    </w:p>
    <w:p w14:paraId="6CB89421" w14:textId="77777777" w:rsidR="000D72D4" w:rsidRPr="00BF7A08" w:rsidRDefault="000D72D4" w:rsidP="000D72D4">
      <w:pPr>
        <w:numPr>
          <w:ilvl w:val="0"/>
          <w:numId w:val="8"/>
        </w:numPr>
        <w:tabs>
          <w:tab w:val="num" w:pos="720"/>
        </w:tabs>
        <w:rPr>
          <w:rFonts w:ascii="Arial" w:hAnsi="Arial" w:cs="Arial"/>
          <w:lang w:val="en-NZ"/>
        </w:rPr>
      </w:pPr>
      <w:r w:rsidRPr="00BF7A08">
        <w:rPr>
          <w:rFonts w:ascii="Arial" w:hAnsi="Arial" w:cs="Arial"/>
          <w:lang w:val="en-NZ"/>
        </w:rPr>
        <w:t xml:space="preserve">Auckland Transport products and services (e.g. public transport services, AT HOP, information, and transport infrastructure) are accessible, safe and convenient for everyone to use and to understand. </w:t>
      </w:r>
    </w:p>
    <w:p w14:paraId="0017AEB4" w14:textId="77777777" w:rsidR="000D72D4" w:rsidRPr="00BF7A08" w:rsidRDefault="000D72D4" w:rsidP="000D72D4">
      <w:pPr>
        <w:numPr>
          <w:ilvl w:val="0"/>
          <w:numId w:val="8"/>
        </w:numPr>
        <w:tabs>
          <w:tab w:val="num" w:pos="720"/>
        </w:tabs>
        <w:rPr>
          <w:rFonts w:ascii="Arial" w:hAnsi="Arial" w:cs="Arial"/>
          <w:lang w:val="en-NZ"/>
        </w:rPr>
      </w:pPr>
      <w:r w:rsidRPr="00BF7A08">
        <w:rPr>
          <w:rFonts w:ascii="Arial" w:hAnsi="Arial" w:cs="Arial"/>
          <w:lang w:val="en-NZ"/>
        </w:rPr>
        <w:t xml:space="preserve">Auckland Transport ensures that consultation reaches interested groups and communities and ensures people with accessibility needs and, in particular, disabled people, are heard and that their access needs are noted and provided for in planning and projects. </w:t>
      </w:r>
    </w:p>
    <w:p w14:paraId="2795D47B" w14:textId="77777777" w:rsidR="000D72D4" w:rsidRPr="00BF7A08" w:rsidRDefault="000D72D4" w:rsidP="000D72D4">
      <w:pPr>
        <w:numPr>
          <w:ilvl w:val="0"/>
          <w:numId w:val="8"/>
        </w:numPr>
        <w:tabs>
          <w:tab w:val="num" w:pos="720"/>
        </w:tabs>
        <w:rPr>
          <w:rFonts w:ascii="Arial" w:hAnsi="Arial" w:cs="Arial"/>
          <w:lang w:val="en-NZ"/>
        </w:rPr>
      </w:pPr>
      <w:r w:rsidRPr="00BF7A08">
        <w:rPr>
          <w:rFonts w:ascii="Arial" w:hAnsi="Arial" w:cs="Arial"/>
          <w:lang w:val="en-NZ"/>
        </w:rPr>
        <w:t xml:space="preserve">Auckland Transport provides a diverse, supportive and inclusive workplace. </w:t>
      </w:r>
    </w:p>
    <w:p w14:paraId="585F619D" w14:textId="77777777" w:rsidR="00B752C0" w:rsidRPr="00BF7A08" w:rsidRDefault="00B752C0" w:rsidP="000D72D4">
      <w:pPr>
        <w:rPr>
          <w:rFonts w:ascii="Arial" w:hAnsi="Arial" w:cs="Arial"/>
          <w:lang w:val="en-NZ"/>
        </w:rPr>
      </w:pPr>
    </w:p>
    <w:p w14:paraId="3A054927" w14:textId="27072691" w:rsidR="000D72D4" w:rsidRPr="00BF7A08" w:rsidRDefault="000D72D4" w:rsidP="000D72D4">
      <w:pPr>
        <w:rPr>
          <w:rFonts w:ascii="Arial" w:hAnsi="Arial" w:cs="Arial"/>
          <w:lang w:val="en-NZ"/>
        </w:rPr>
      </w:pPr>
      <w:r w:rsidRPr="00BF7A08">
        <w:rPr>
          <w:rFonts w:ascii="Arial" w:hAnsi="Arial" w:cs="Arial"/>
          <w:lang w:val="en-NZ"/>
        </w:rPr>
        <w:t xml:space="preserve">The Plan includes actions that will: </w:t>
      </w:r>
    </w:p>
    <w:p w14:paraId="77D435CE" w14:textId="503985BF" w:rsidR="000D72D4" w:rsidRPr="00BF7A08" w:rsidRDefault="000D72D4" w:rsidP="00B752C0">
      <w:pPr>
        <w:pStyle w:val="ListParagraph"/>
        <w:numPr>
          <w:ilvl w:val="0"/>
          <w:numId w:val="5"/>
        </w:numPr>
        <w:rPr>
          <w:rFonts w:ascii="Arial" w:hAnsi="Arial" w:cs="Arial"/>
          <w:lang w:val="en-NZ"/>
        </w:rPr>
      </w:pPr>
      <w:r w:rsidRPr="00BF7A08">
        <w:rPr>
          <w:rFonts w:ascii="Arial" w:hAnsi="Arial" w:cs="Arial"/>
          <w:lang w:val="en-NZ"/>
        </w:rPr>
        <w:t xml:space="preserve">Help enable everyone to use transport services and facilities to travel safely with ease and dignity across Auckland </w:t>
      </w:r>
    </w:p>
    <w:p w14:paraId="23211B78" w14:textId="4B8E396C" w:rsidR="000D72D4" w:rsidRPr="00BF7A08" w:rsidRDefault="000D72D4" w:rsidP="00B752C0">
      <w:pPr>
        <w:pStyle w:val="ListParagraph"/>
        <w:numPr>
          <w:ilvl w:val="0"/>
          <w:numId w:val="5"/>
        </w:numPr>
        <w:rPr>
          <w:rFonts w:ascii="Arial" w:hAnsi="Arial" w:cs="Arial"/>
          <w:lang w:val="en-NZ"/>
        </w:rPr>
      </w:pPr>
      <w:r w:rsidRPr="00BF7A08">
        <w:rPr>
          <w:rFonts w:ascii="Arial" w:hAnsi="Arial" w:cs="Arial"/>
          <w:lang w:val="en-NZ"/>
        </w:rPr>
        <w:t xml:space="preserve">Reduce transport disadvantage and discrimination across all aspects of the operation of the public transport system, services and infrastructure </w:t>
      </w:r>
    </w:p>
    <w:p w14:paraId="48279958" w14:textId="73118895" w:rsidR="000D72D4" w:rsidRPr="00BF7A08" w:rsidRDefault="000D72D4" w:rsidP="00B752C0">
      <w:pPr>
        <w:pStyle w:val="ListParagraph"/>
        <w:numPr>
          <w:ilvl w:val="0"/>
          <w:numId w:val="5"/>
        </w:numPr>
        <w:rPr>
          <w:rFonts w:ascii="Arial" w:hAnsi="Arial" w:cs="Arial"/>
          <w:lang w:val="en-NZ"/>
        </w:rPr>
      </w:pPr>
      <w:r w:rsidRPr="00BF7A08">
        <w:rPr>
          <w:rFonts w:ascii="Arial" w:hAnsi="Arial" w:cs="Arial"/>
          <w:lang w:val="en-NZ"/>
        </w:rPr>
        <w:t xml:space="preserve">Provide customer support and ensure that accessible information is available </w:t>
      </w:r>
    </w:p>
    <w:p w14:paraId="32329B23" w14:textId="37093A61" w:rsidR="000D72D4" w:rsidRPr="00BF7A08" w:rsidRDefault="000D72D4" w:rsidP="00B752C0">
      <w:pPr>
        <w:pStyle w:val="ListParagraph"/>
        <w:numPr>
          <w:ilvl w:val="0"/>
          <w:numId w:val="5"/>
        </w:numPr>
        <w:rPr>
          <w:rFonts w:ascii="Arial" w:hAnsi="Arial" w:cs="Arial"/>
          <w:lang w:val="en-NZ"/>
        </w:rPr>
      </w:pPr>
      <w:r w:rsidRPr="00BF7A08">
        <w:rPr>
          <w:rFonts w:ascii="Arial" w:hAnsi="Arial" w:cs="Arial"/>
          <w:lang w:val="en-NZ"/>
        </w:rPr>
        <w:t xml:space="preserve">Promote increased awareness across Auckland Transport of the need to engage and consult disabled people, for example in project design for services and infrastructure, in safety programmes, and in provision of information and communications, and to take account of their feedback before plans are </w:t>
      </w:r>
      <w:r w:rsidR="00746A90" w:rsidRPr="00BF7A08">
        <w:rPr>
          <w:rFonts w:ascii="Arial" w:hAnsi="Arial" w:cs="Arial"/>
          <w:lang w:val="en-NZ"/>
        </w:rPr>
        <w:t>finalised</w:t>
      </w:r>
    </w:p>
    <w:p w14:paraId="1160ED00" w14:textId="77777777" w:rsidR="00746A90" w:rsidRPr="00BF7A08" w:rsidRDefault="00746A90" w:rsidP="00746A90">
      <w:pPr>
        <w:pStyle w:val="ListParagraph"/>
        <w:numPr>
          <w:ilvl w:val="0"/>
          <w:numId w:val="5"/>
        </w:numPr>
        <w:rPr>
          <w:rFonts w:ascii="Arial" w:hAnsi="Arial" w:cs="Arial"/>
          <w:lang w:val="en-NZ"/>
        </w:rPr>
      </w:pPr>
      <w:r w:rsidRPr="00BF7A08">
        <w:rPr>
          <w:rFonts w:ascii="Arial" w:hAnsi="Arial" w:cs="Arial"/>
          <w:lang w:val="en-NZ"/>
        </w:rPr>
        <w:t xml:space="preserve">Show leadership to suppliers and external partners on accessibility and universal design principles. </w:t>
      </w:r>
    </w:p>
    <w:p w14:paraId="7811687C" w14:textId="54C3DBE1" w:rsidR="00746A90" w:rsidRPr="00BF7A08" w:rsidRDefault="00746A90" w:rsidP="00746A90">
      <w:pPr>
        <w:rPr>
          <w:rFonts w:ascii="Arial" w:hAnsi="Arial" w:cs="Arial"/>
          <w:lang w:val="en-NZ"/>
        </w:rPr>
      </w:pPr>
    </w:p>
    <w:p w14:paraId="7FB3D303" w14:textId="77777777" w:rsidR="00746A90" w:rsidRPr="00BF7A08" w:rsidRDefault="00746A90" w:rsidP="00746A90">
      <w:pPr>
        <w:rPr>
          <w:rFonts w:ascii="Arial" w:hAnsi="Arial" w:cs="Arial"/>
          <w:lang w:val="en-NZ"/>
        </w:rPr>
      </w:pPr>
      <w:r w:rsidRPr="00BF7A08">
        <w:rPr>
          <w:rFonts w:ascii="Arial" w:hAnsi="Arial" w:cs="Arial"/>
          <w:lang w:val="en-NZ"/>
        </w:rPr>
        <w:t xml:space="preserve">By 2029, there are several key things that we wish to see as the ‘business as usual’ standard around accessibility, including: </w:t>
      </w:r>
    </w:p>
    <w:p w14:paraId="30B3204A" w14:textId="77777777" w:rsidR="00746A90" w:rsidRPr="00BF7A08" w:rsidRDefault="00746A90" w:rsidP="00746A90">
      <w:pPr>
        <w:numPr>
          <w:ilvl w:val="0"/>
          <w:numId w:val="11"/>
        </w:numPr>
        <w:rPr>
          <w:rFonts w:ascii="Arial" w:hAnsi="Arial" w:cs="Arial"/>
          <w:lang w:val="en-NZ"/>
        </w:rPr>
      </w:pPr>
      <w:r w:rsidRPr="00BF7A08">
        <w:rPr>
          <w:rFonts w:ascii="Arial" w:hAnsi="Arial" w:cs="Arial"/>
          <w:lang w:val="en-NZ"/>
        </w:rPr>
        <w:t xml:space="preserve">New transport infrastructure will be accessible </w:t>
      </w:r>
    </w:p>
    <w:p w14:paraId="62EA76A5" w14:textId="77777777" w:rsidR="00746A90" w:rsidRPr="00BF7A08" w:rsidRDefault="00746A90" w:rsidP="00746A90">
      <w:pPr>
        <w:numPr>
          <w:ilvl w:val="0"/>
          <w:numId w:val="11"/>
        </w:numPr>
        <w:rPr>
          <w:rFonts w:ascii="Arial" w:hAnsi="Arial" w:cs="Arial"/>
          <w:lang w:val="en-NZ"/>
        </w:rPr>
      </w:pPr>
      <w:r w:rsidRPr="00BF7A08">
        <w:rPr>
          <w:rFonts w:ascii="Arial" w:hAnsi="Arial" w:cs="Arial"/>
          <w:lang w:val="en-NZ"/>
        </w:rPr>
        <w:t xml:space="preserve">All transport vehicles will be accessible, with wheelchair space, audio announcements and next stop displays </w:t>
      </w:r>
    </w:p>
    <w:p w14:paraId="546F8784" w14:textId="06278378" w:rsidR="00746A90" w:rsidRPr="00BF7A08" w:rsidRDefault="00746A90" w:rsidP="00746A90">
      <w:pPr>
        <w:numPr>
          <w:ilvl w:val="0"/>
          <w:numId w:val="11"/>
        </w:numPr>
        <w:rPr>
          <w:rFonts w:ascii="Arial" w:hAnsi="Arial" w:cs="Arial"/>
          <w:lang w:val="en-NZ"/>
        </w:rPr>
      </w:pPr>
      <w:r w:rsidRPr="00BF7A08">
        <w:rPr>
          <w:rFonts w:ascii="Arial" w:hAnsi="Arial" w:cs="Arial"/>
          <w:lang w:val="en-NZ"/>
        </w:rPr>
        <w:t xml:space="preserve">Commitments to repair damaged footpaths and pedestrian facilities are met within a reasonable timeframe </w:t>
      </w:r>
    </w:p>
    <w:p w14:paraId="55AEC285" w14:textId="424D824E" w:rsidR="00746A90" w:rsidRPr="00BF7A08" w:rsidRDefault="00746A90" w:rsidP="00746A90">
      <w:pPr>
        <w:numPr>
          <w:ilvl w:val="0"/>
          <w:numId w:val="11"/>
        </w:numPr>
        <w:rPr>
          <w:rFonts w:ascii="Arial" w:hAnsi="Arial" w:cs="Arial"/>
          <w:lang w:val="en-NZ"/>
        </w:rPr>
      </w:pPr>
      <w:r w:rsidRPr="00BF7A08">
        <w:rPr>
          <w:rFonts w:ascii="Arial" w:hAnsi="Arial" w:cs="Arial"/>
          <w:lang w:val="en-NZ"/>
        </w:rPr>
        <w:t xml:space="preserve">Communications to customers about Auckland Transport activities are improved </w:t>
      </w:r>
    </w:p>
    <w:p w14:paraId="2C6953EA" w14:textId="568E63B0" w:rsidR="00746A90" w:rsidRPr="00BF7A08" w:rsidRDefault="00746A90" w:rsidP="00746A90">
      <w:pPr>
        <w:numPr>
          <w:ilvl w:val="0"/>
          <w:numId w:val="11"/>
        </w:numPr>
        <w:rPr>
          <w:rFonts w:ascii="Arial" w:hAnsi="Arial" w:cs="Arial"/>
          <w:lang w:val="en-NZ"/>
        </w:rPr>
      </w:pPr>
      <w:r w:rsidRPr="00BF7A08">
        <w:rPr>
          <w:rFonts w:ascii="Arial" w:hAnsi="Arial" w:cs="Arial"/>
          <w:lang w:val="en-NZ"/>
        </w:rPr>
        <w:t>Multi-channel (including digital) customer information is p</w:t>
      </w:r>
      <w:r w:rsidR="00181C56">
        <w:rPr>
          <w:rFonts w:ascii="Arial" w:hAnsi="Arial" w:cs="Arial"/>
          <w:lang w:val="en-NZ"/>
        </w:rPr>
        <w:t>rovided, including leveraging/</w:t>
      </w:r>
      <w:r w:rsidRPr="00BF7A08">
        <w:rPr>
          <w:rFonts w:ascii="Arial" w:hAnsi="Arial" w:cs="Arial"/>
          <w:lang w:val="en-NZ"/>
        </w:rPr>
        <w:t xml:space="preserve">utilising accessibility technology </w:t>
      </w:r>
    </w:p>
    <w:p w14:paraId="5FC50B8D" w14:textId="1DFF312A" w:rsidR="00746A90" w:rsidRPr="00BF7A08" w:rsidRDefault="00746A90" w:rsidP="00746A90">
      <w:pPr>
        <w:numPr>
          <w:ilvl w:val="0"/>
          <w:numId w:val="11"/>
        </w:numPr>
        <w:rPr>
          <w:rFonts w:ascii="Arial" w:hAnsi="Arial" w:cs="Arial"/>
          <w:lang w:val="en-NZ"/>
        </w:rPr>
      </w:pPr>
      <w:r w:rsidRPr="00BF7A08">
        <w:rPr>
          <w:rFonts w:ascii="Arial" w:hAnsi="Arial" w:cs="Arial"/>
          <w:lang w:val="en-NZ"/>
        </w:rPr>
        <w:t xml:space="preserve">Information signs are in accessible formats and audio options are widely available </w:t>
      </w:r>
    </w:p>
    <w:p w14:paraId="25590E5F" w14:textId="4764906D" w:rsidR="00746A90" w:rsidRPr="00BF7A08" w:rsidRDefault="00746A90" w:rsidP="00746A90">
      <w:pPr>
        <w:numPr>
          <w:ilvl w:val="0"/>
          <w:numId w:val="11"/>
        </w:numPr>
        <w:rPr>
          <w:rFonts w:ascii="Arial" w:hAnsi="Arial" w:cs="Arial"/>
          <w:lang w:val="en-NZ"/>
        </w:rPr>
      </w:pPr>
      <w:r w:rsidRPr="00BF7A08">
        <w:rPr>
          <w:rFonts w:ascii="Arial" w:hAnsi="Arial" w:cs="Arial"/>
          <w:lang w:val="en-NZ"/>
        </w:rPr>
        <w:t xml:space="preserve">New facilities and services will be designed and constructed from concept to completion to ensure accessibility </w:t>
      </w:r>
    </w:p>
    <w:p w14:paraId="6489066F" w14:textId="037B79F2" w:rsidR="00746A90" w:rsidRPr="00BF7A08" w:rsidRDefault="00746A90" w:rsidP="00746A90">
      <w:pPr>
        <w:numPr>
          <w:ilvl w:val="0"/>
          <w:numId w:val="11"/>
        </w:numPr>
        <w:rPr>
          <w:rFonts w:ascii="Arial" w:hAnsi="Arial" w:cs="Arial"/>
          <w:lang w:val="en-NZ"/>
        </w:rPr>
      </w:pPr>
      <w:r w:rsidRPr="00BF7A08">
        <w:rPr>
          <w:rFonts w:ascii="Arial" w:hAnsi="Arial" w:cs="Arial"/>
          <w:lang w:val="en-NZ"/>
        </w:rPr>
        <w:t xml:space="preserve">Existing infrastructure being maintained as effectively as possible to improve accessibility, within available budgets. </w:t>
      </w:r>
    </w:p>
    <w:p w14:paraId="57D687E2" w14:textId="3301E20D" w:rsidR="00746A90" w:rsidRPr="00BF7A08" w:rsidRDefault="00746A90" w:rsidP="00746A90">
      <w:pPr>
        <w:rPr>
          <w:rFonts w:ascii="Arial" w:hAnsi="Arial" w:cs="Arial"/>
          <w:lang w:val="en-NZ"/>
        </w:rPr>
      </w:pPr>
    </w:p>
    <w:p w14:paraId="6A49DBD8" w14:textId="2E83E67B" w:rsidR="00746A90" w:rsidRPr="00BF7A08" w:rsidRDefault="00746A90" w:rsidP="00746A90">
      <w:pPr>
        <w:rPr>
          <w:rFonts w:ascii="Arial" w:hAnsi="Arial" w:cs="Arial"/>
          <w:lang w:val="en-NZ"/>
        </w:rPr>
      </w:pPr>
    </w:p>
    <w:p w14:paraId="152DBD93" w14:textId="0A9ED406" w:rsidR="00746A90" w:rsidRPr="00BF7A08" w:rsidRDefault="00746A90" w:rsidP="00F70EBD">
      <w:pPr>
        <w:pStyle w:val="Heading1"/>
        <w:rPr>
          <w:rFonts w:ascii="Arial" w:hAnsi="Arial" w:cs="Arial"/>
        </w:rPr>
      </w:pPr>
      <w:bookmarkStart w:id="5" w:name="_Toc26799271"/>
      <w:r w:rsidRPr="00BF7A08">
        <w:rPr>
          <w:rFonts w:ascii="Arial" w:hAnsi="Arial" w:cs="Arial"/>
        </w:rPr>
        <w:t>CONTEXT</w:t>
      </w:r>
      <w:bookmarkEnd w:id="5"/>
    </w:p>
    <w:p w14:paraId="0A38A9CC" w14:textId="3AD6B2C1" w:rsidR="00746A90" w:rsidRPr="00BF7A08" w:rsidRDefault="00746A90" w:rsidP="00746A90">
      <w:pPr>
        <w:rPr>
          <w:rFonts w:ascii="Arial" w:hAnsi="Arial" w:cs="Arial"/>
          <w:lang w:val="en-NZ"/>
        </w:rPr>
      </w:pPr>
    </w:p>
    <w:p w14:paraId="18B15867" w14:textId="77777777" w:rsidR="00746A90" w:rsidRPr="00BF7A08" w:rsidRDefault="00746A90" w:rsidP="00F70EBD">
      <w:pPr>
        <w:pStyle w:val="Heading2"/>
        <w:rPr>
          <w:rFonts w:ascii="Arial" w:hAnsi="Arial" w:cs="Arial"/>
        </w:rPr>
      </w:pPr>
      <w:bookmarkStart w:id="6" w:name="_Toc26799272"/>
      <w:r w:rsidRPr="00BF7A08">
        <w:rPr>
          <w:rFonts w:ascii="Arial" w:hAnsi="Arial" w:cs="Arial"/>
        </w:rPr>
        <w:t>Policy Overview</w:t>
      </w:r>
      <w:bookmarkEnd w:id="6"/>
      <w:r w:rsidRPr="00BF7A08">
        <w:rPr>
          <w:rFonts w:ascii="Arial" w:hAnsi="Arial" w:cs="Arial"/>
        </w:rPr>
        <w:t xml:space="preserve"> </w:t>
      </w:r>
    </w:p>
    <w:p w14:paraId="66992B3A" w14:textId="6E16609B" w:rsidR="00746A90" w:rsidRPr="00BF7A08" w:rsidRDefault="00746A90" w:rsidP="00746A90">
      <w:pPr>
        <w:rPr>
          <w:rFonts w:ascii="Arial" w:hAnsi="Arial" w:cs="Arial"/>
          <w:lang w:val="en-NZ"/>
        </w:rPr>
      </w:pPr>
      <w:r w:rsidRPr="00BF7A08">
        <w:rPr>
          <w:rFonts w:ascii="Arial" w:hAnsi="Arial" w:cs="Arial"/>
          <w:lang w:val="en-NZ"/>
        </w:rPr>
        <w:t>Universal accessibility is a basic human right</w:t>
      </w:r>
      <w:r w:rsidRPr="00BF7A08">
        <w:rPr>
          <w:rFonts w:ascii="Arial" w:hAnsi="Arial" w:cs="Arial"/>
          <w:lang w:val="en-NZ"/>
        </w:rPr>
        <w:br/>
        <w:t xml:space="preserve">as asserted in international and national documents including the </w:t>
      </w:r>
      <w:r w:rsidRPr="00BF7A08">
        <w:rPr>
          <w:rFonts w:ascii="Arial" w:hAnsi="Arial" w:cs="Arial"/>
          <w:i/>
          <w:iCs/>
          <w:lang w:val="en-NZ"/>
        </w:rPr>
        <w:t xml:space="preserve">United Nations Convention on the Rights of Persons with Disabilities (2006) </w:t>
      </w:r>
      <w:r w:rsidRPr="00BF7A08">
        <w:rPr>
          <w:rFonts w:ascii="Arial" w:hAnsi="Arial" w:cs="Arial"/>
          <w:lang w:val="en-NZ"/>
        </w:rPr>
        <w:t xml:space="preserve">(ratified by the NZ Government in 2008) the </w:t>
      </w:r>
      <w:r w:rsidRPr="00BF7A08">
        <w:rPr>
          <w:rFonts w:ascii="Arial" w:hAnsi="Arial" w:cs="Arial"/>
          <w:i/>
          <w:iCs/>
          <w:lang w:val="en-NZ"/>
        </w:rPr>
        <w:t>NZ Human Rights Act (1993)</w:t>
      </w:r>
      <w:r w:rsidRPr="00BF7A08">
        <w:rPr>
          <w:rFonts w:ascii="Arial" w:hAnsi="Arial" w:cs="Arial"/>
          <w:lang w:val="en-NZ"/>
        </w:rPr>
        <w:t xml:space="preserve">, and the </w:t>
      </w:r>
      <w:r w:rsidRPr="00BF7A08">
        <w:rPr>
          <w:rFonts w:ascii="Arial" w:hAnsi="Arial" w:cs="Arial"/>
          <w:i/>
          <w:iCs/>
          <w:lang w:val="en-NZ"/>
        </w:rPr>
        <w:t>NZ Disability Strategy 2016 - 2026</w:t>
      </w:r>
      <w:r w:rsidRPr="00BF7A08">
        <w:rPr>
          <w:rFonts w:ascii="Arial" w:hAnsi="Arial" w:cs="Arial"/>
          <w:lang w:val="en-NZ"/>
        </w:rPr>
        <w:t xml:space="preserve">. Key components relevant to Auckland Transport’s accessibility work are outlined in </w:t>
      </w:r>
      <w:r w:rsidR="00181C56">
        <w:rPr>
          <w:rFonts w:ascii="Arial" w:hAnsi="Arial" w:cs="Arial"/>
          <w:lang w:val="en-NZ"/>
        </w:rPr>
        <w:t>Appendix</w:t>
      </w:r>
      <w:r w:rsidRPr="00BF7A08">
        <w:rPr>
          <w:rFonts w:ascii="Arial" w:hAnsi="Arial" w:cs="Arial"/>
          <w:lang w:val="en-NZ"/>
        </w:rPr>
        <w:t xml:space="preserve"> 1. </w:t>
      </w:r>
    </w:p>
    <w:p w14:paraId="52660E2C" w14:textId="77777777" w:rsidR="00746A90" w:rsidRPr="00BF7A08" w:rsidRDefault="00746A90" w:rsidP="00746A90">
      <w:pPr>
        <w:rPr>
          <w:rFonts w:ascii="Arial" w:hAnsi="Arial" w:cs="Arial"/>
          <w:lang w:val="en-NZ"/>
        </w:rPr>
      </w:pPr>
    </w:p>
    <w:p w14:paraId="29E8F647" w14:textId="685388B0" w:rsidR="00746A90" w:rsidRPr="00BF7A08" w:rsidRDefault="00746A90" w:rsidP="00746A90">
      <w:pPr>
        <w:rPr>
          <w:rFonts w:ascii="Arial" w:hAnsi="Arial" w:cs="Arial"/>
          <w:lang w:val="en-NZ"/>
        </w:rPr>
      </w:pPr>
      <w:r w:rsidRPr="00BF7A08">
        <w:rPr>
          <w:rFonts w:ascii="Arial" w:hAnsi="Arial" w:cs="Arial"/>
          <w:lang w:val="en-NZ"/>
        </w:rPr>
        <w:t>New Zealand does not have legislated</w:t>
      </w:r>
      <w:r w:rsidR="007307B4" w:rsidRPr="00BF7A08">
        <w:rPr>
          <w:rFonts w:ascii="Arial" w:hAnsi="Arial" w:cs="Arial"/>
          <w:lang w:val="en-NZ"/>
        </w:rPr>
        <w:t xml:space="preserve"> </w:t>
      </w:r>
      <w:r w:rsidRPr="00BF7A08">
        <w:rPr>
          <w:rFonts w:ascii="Arial" w:hAnsi="Arial" w:cs="Arial"/>
          <w:lang w:val="en-NZ"/>
        </w:rPr>
        <w:t xml:space="preserve">or regulatory standards for accessible transport. Given this, it is up to Auckland Transport and New Zealand’s individual Regional Councils and transport departments to determine levels of accessibility and timeframes for implementation. By contrast Australia, for example, has legislated Disability Standards for </w:t>
      </w:r>
      <w:r w:rsidRPr="00BF7A08">
        <w:rPr>
          <w:rFonts w:ascii="Arial" w:hAnsi="Arial" w:cs="Arial"/>
          <w:lang w:val="en-NZ"/>
        </w:rPr>
        <w:lastRenderedPageBreak/>
        <w:t>Accessible Public Transport, which set out what constitutes accessibility-compliant transport services and infrastructure and that includes deadlines for transport agencies and local government to ensure all services and infrastructure</w:t>
      </w:r>
      <w:r w:rsidR="007307B4" w:rsidRPr="00BF7A08">
        <w:rPr>
          <w:rFonts w:ascii="Arial" w:hAnsi="Arial" w:cs="Arial"/>
          <w:lang w:val="en-NZ"/>
        </w:rPr>
        <w:t xml:space="preserve"> </w:t>
      </w:r>
      <w:r w:rsidRPr="00BF7A08">
        <w:rPr>
          <w:rFonts w:ascii="Arial" w:hAnsi="Arial" w:cs="Arial"/>
          <w:lang w:val="en-NZ"/>
        </w:rPr>
        <w:t>are compliant. The 100% compliant</w:t>
      </w:r>
      <w:r w:rsidRPr="00BF7A08">
        <w:rPr>
          <w:rFonts w:ascii="Arial" w:hAnsi="Arial" w:cs="Arial"/>
          <w:lang w:val="en-NZ"/>
        </w:rPr>
        <w:br/>
        <w:t xml:space="preserve">deadline in Australia is December 2022. </w:t>
      </w:r>
    </w:p>
    <w:p w14:paraId="4C5AB317" w14:textId="77777777" w:rsidR="00746A90" w:rsidRPr="00BF7A08" w:rsidRDefault="00746A90" w:rsidP="00746A90">
      <w:pPr>
        <w:rPr>
          <w:rFonts w:ascii="Arial" w:hAnsi="Arial" w:cs="Arial"/>
          <w:lang w:val="en-NZ"/>
        </w:rPr>
      </w:pPr>
    </w:p>
    <w:p w14:paraId="693CCD18" w14:textId="4222CE8C" w:rsidR="00746A90" w:rsidRPr="00BF7A08" w:rsidRDefault="00746A90" w:rsidP="00746A90">
      <w:pPr>
        <w:rPr>
          <w:rFonts w:ascii="Arial" w:hAnsi="Arial" w:cs="Arial"/>
          <w:lang w:val="en-NZ"/>
        </w:rPr>
      </w:pPr>
      <w:r w:rsidRPr="00BF7A08">
        <w:rPr>
          <w:rFonts w:ascii="Arial" w:hAnsi="Arial" w:cs="Arial"/>
          <w:lang w:val="en-NZ"/>
        </w:rPr>
        <w:t xml:space="preserve">It should be noted, however, that the New Zealand Human Rights Commission has recommended to Central Government that such legislated standards should be implemented. Should that occur in the future, there could possibly be a retrofit requirement for Auckland Transport across all existing services and infrastructure. </w:t>
      </w:r>
    </w:p>
    <w:p w14:paraId="59946011" w14:textId="77777777" w:rsidR="00746A90" w:rsidRPr="00BF7A08" w:rsidRDefault="00746A90" w:rsidP="00746A90">
      <w:pPr>
        <w:rPr>
          <w:rFonts w:ascii="Arial" w:hAnsi="Arial" w:cs="Arial"/>
          <w:lang w:val="en-NZ"/>
        </w:rPr>
      </w:pPr>
    </w:p>
    <w:p w14:paraId="78D733FB" w14:textId="77777777" w:rsidR="00746A90" w:rsidRPr="00BF7A08" w:rsidRDefault="00746A90" w:rsidP="00746A90">
      <w:pPr>
        <w:rPr>
          <w:rFonts w:ascii="Arial" w:hAnsi="Arial" w:cs="Arial"/>
          <w:lang w:val="en-NZ"/>
        </w:rPr>
      </w:pPr>
    </w:p>
    <w:p w14:paraId="7CA5E83E" w14:textId="77777777" w:rsidR="00746A90" w:rsidRPr="00BF7A08" w:rsidRDefault="00746A90" w:rsidP="00F70EBD">
      <w:pPr>
        <w:pStyle w:val="Heading2"/>
        <w:rPr>
          <w:rFonts w:ascii="Arial" w:hAnsi="Arial" w:cs="Arial"/>
        </w:rPr>
      </w:pPr>
      <w:bookmarkStart w:id="7" w:name="_Toc26799273"/>
      <w:r w:rsidRPr="00BF7A08">
        <w:rPr>
          <w:rFonts w:ascii="Arial" w:hAnsi="Arial" w:cs="Arial"/>
        </w:rPr>
        <w:t>Auckland Transport Disability policy (2013)</w:t>
      </w:r>
      <w:bookmarkEnd w:id="7"/>
      <w:r w:rsidRPr="00BF7A08">
        <w:rPr>
          <w:rFonts w:ascii="Arial" w:hAnsi="Arial" w:cs="Arial"/>
        </w:rPr>
        <w:t xml:space="preserve"> </w:t>
      </w:r>
    </w:p>
    <w:p w14:paraId="03CBA084" w14:textId="55BB381D" w:rsidR="00746A90" w:rsidRPr="00BF7A08" w:rsidRDefault="00746A90" w:rsidP="00746A90">
      <w:pPr>
        <w:rPr>
          <w:rFonts w:ascii="Arial" w:hAnsi="Arial" w:cs="Arial"/>
          <w:lang w:val="en-NZ"/>
        </w:rPr>
      </w:pPr>
      <w:r w:rsidRPr="00BF7A08">
        <w:rPr>
          <w:rFonts w:ascii="Arial" w:hAnsi="Arial" w:cs="Arial"/>
          <w:lang w:val="en-NZ"/>
        </w:rPr>
        <w:t>The Auckland Transport Board adopted</w:t>
      </w:r>
      <w:r w:rsidR="007307B4" w:rsidRPr="00BF7A08">
        <w:rPr>
          <w:rFonts w:ascii="Arial" w:hAnsi="Arial" w:cs="Arial"/>
          <w:lang w:val="en-NZ"/>
        </w:rPr>
        <w:t xml:space="preserve"> </w:t>
      </w:r>
      <w:r w:rsidRPr="00BF7A08">
        <w:rPr>
          <w:rFonts w:ascii="Arial" w:hAnsi="Arial" w:cs="Arial"/>
          <w:lang w:val="en-NZ"/>
        </w:rPr>
        <w:t>the Disability Policy and supporting actions</w:t>
      </w:r>
      <w:r w:rsidR="007307B4" w:rsidRPr="00BF7A08">
        <w:rPr>
          <w:rFonts w:ascii="Arial" w:hAnsi="Arial" w:cs="Arial"/>
          <w:lang w:val="en-NZ"/>
        </w:rPr>
        <w:t xml:space="preserve"> </w:t>
      </w:r>
      <w:r w:rsidRPr="00BF7A08">
        <w:rPr>
          <w:rFonts w:ascii="Arial" w:hAnsi="Arial" w:cs="Arial"/>
          <w:lang w:val="en-NZ"/>
        </w:rPr>
        <w:t>in May 2013. The Policy is based on the principles and policies included in the Regional Public Transport Plan that describe how the network of public transport services, plus the services to be provided using small passenger service vehicles, will assist the transport-</w:t>
      </w:r>
      <w:r w:rsidR="007307B4" w:rsidRPr="00BF7A08">
        <w:rPr>
          <w:rFonts w:ascii="Arial" w:hAnsi="Arial" w:cs="Arial"/>
          <w:lang w:val="en-NZ"/>
        </w:rPr>
        <w:t>d</w:t>
      </w:r>
      <w:r w:rsidRPr="00BF7A08">
        <w:rPr>
          <w:rFonts w:ascii="Arial" w:hAnsi="Arial" w:cs="Arial"/>
          <w:lang w:val="en-NZ"/>
        </w:rPr>
        <w:t>isadvantaged as required by the Land Transport Management Act 2003. It builds</w:t>
      </w:r>
      <w:r w:rsidR="007307B4" w:rsidRPr="00BF7A08">
        <w:rPr>
          <w:rFonts w:ascii="Arial" w:hAnsi="Arial" w:cs="Arial"/>
          <w:lang w:val="en-NZ"/>
        </w:rPr>
        <w:t xml:space="preserve"> </w:t>
      </w:r>
      <w:r w:rsidRPr="00BF7A08">
        <w:rPr>
          <w:rFonts w:ascii="Arial" w:hAnsi="Arial" w:cs="Arial"/>
          <w:lang w:val="en-NZ"/>
        </w:rPr>
        <w:t>on the concept of an accessible journey and takes account of Human Rights legislation</w:t>
      </w:r>
      <w:r w:rsidR="007307B4" w:rsidRPr="00BF7A08">
        <w:rPr>
          <w:rFonts w:ascii="Arial" w:hAnsi="Arial" w:cs="Arial"/>
          <w:lang w:val="en-NZ"/>
        </w:rPr>
        <w:t xml:space="preserve"> </w:t>
      </w:r>
      <w:r w:rsidRPr="00BF7A08">
        <w:rPr>
          <w:rFonts w:ascii="Arial" w:hAnsi="Arial" w:cs="Arial"/>
          <w:lang w:val="en-NZ"/>
        </w:rPr>
        <w:t>and charters (national and international),</w:t>
      </w:r>
      <w:r w:rsidR="007307B4" w:rsidRPr="00BF7A08">
        <w:rPr>
          <w:rFonts w:ascii="Arial" w:hAnsi="Arial" w:cs="Arial"/>
          <w:lang w:val="en-NZ"/>
        </w:rPr>
        <w:t xml:space="preserve"> </w:t>
      </w:r>
      <w:r w:rsidRPr="00BF7A08">
        <w:rPr>
          <w:rFonts w:ascii="Arial" w:hAnsi="Arial" w:cs="Arial"/>
          <w:lang w:val="en-NZ"/>
        </w:rPr>
        <w:t>and the requirements of the Building Act,</w:t>
      </w:r>
      <w:r w:rsidR="007307B4" w:rsidRPr="00BF7A08">
        <w:rPr>
          <w:rFonts w:ascii="Arial" w:hAnsi="Arial" w:cs="Arial"/>
          <w:lang w:val="en-NZ"/>
        </w:rPr>
        <w:t xml:space="preserve"> </w:t>
      </w:r>
      <w:r w:rsidRPr="00BF7A08">
        <w:rPr>
          <w:rFonts w:ascii="Arial" w:hAnsi="Arial" w:cs="Arial"/>
          <w:lang w:val="en-NZ"/>
        </w:rPr>
        <w:t xml:space="preserve">and the Land Transport Management Act. </w:t>
      </w:r>
    </w:p>
    <w:p w14:paraId="71FEAA7E" w14:textId="77777777" w:rsidR="00746A90" w:rsidRPr="00BF7A08" w:rsidRDefault="00746A90" w:rsidP="00746A90">
      <w:pPr>
        <w:rPr>
          <w:rFonts w:ascii="Arial" w:hAnsi="Arial" w:cs="Arial"/>
          <w:lang w:val="en-NZ"/>
        </w:rPr>
      </w:pPr>
    </w:p>
    <w:p w14:paraId="35D9A386" w14:textId="4D805952" w:rsidR="00746A90" w:rsidRPr="00BF7A08" w:rsidRDefault="00746A90" w:rsidP="00746A90">
      <w:pPr>
        <w:rPr>
          <w:rFonts w:ascii="Arial" w:hAnsi="Arial" w:cs="Arial"/>
          <w:lang w:val="en-NZ"/>
        </w:rPr>
      </w:pPr>
      <w:r w:rsidRPr="00BF7A08">
        <w:rPr>
          <w:rFonts w:ascii="Arial" w:hAnsi="Arial" w:cs="Arial"/>
          <w:lang w:val="en-NZ"/>
        </w:rPr>
        <w:t xml:space="preserve">The Policy is provided in </w:t>
      </w:r>
      <w:r w:rsidR="00181C56">
        <w:rPr>
          <w:rFonts w:ascii="Arial" w:hAnsi="Arial" w:cs="Arial"/>
          <w:lang w:val="en-NZ"/>
        </w:rPr>
        <w:t>Appendix</w:t>
      </w:r>
      <w:r w:rsidRPr="00BF7A08">
        <w:rPr>
          <w:rFonts w:ascii="Arial" w:hAnsi="Arial" w:cs="Arial"/>
          <w:lang w:val="en-NZ"/>
        </w:rPr>
        <w:t xml:space="preserve"> 2. </w:t>
      </w:r>
    </w:p>
    <w:p w14:paraId="5172DEF7" w14:textId="77777777" w:rsidR="000D72D4" w:rsidRPr="00BF7A08" w:rsidRDefault="000D72D4" w:rsidP="000D72D4">
      <w:pPr>
        <w:rPr>
          <w:rFonts w:ascii="Arial" w:hAnsi="Arial" w:cs="Arial"/>
          <w:lang w:val="en-NZ"/>
        </w:rPr>
      </w:pPr>
    </w:p>
    <w:p w14:paraId="52E38478" w14:textId="77777777" w:rsidR="000D72D4" w:rsidRPr="00BF7A08" w:rsidRDefault="000D72D4" w:rsidP="000D72D4">
      <w:pPr>
        <w:rPr>
          <w:rFonts w:ascii="Arial" w:hAnsi="Arial" w:cs="Arial"/>
          <w:lang w:val="en-NZ"/>
        </w:rPr>
      </w:pPr>
    </w:p>
    <w:p w14:paraId="385848B0" w14:textId="77777777" w:rsidR="00746A90" w:rsidRPr="00BF7A08" w:rsidRDefault="00746A90" w:rsidP="00F70EBD">
      <w:pPr>
        <w:pStyle w:val="Heading2"/>
        <w:rPr>
          <w:rFonts w:ascii="Arial" w:hAnsi="Arial" w:cs="Arial"/>
        </w:rPr>
      </w:pPr>
      <w:bookmarkStart w:id="8" w:name="_Toc26799274"/>
      <w:r w:rsidRPr="00BF7A08">
        <w:rPr>
          <w:rFonts w:ascii="Arial" w:hAnsi="Arial" w:cs="Arial"/>
        </w:rPr>
        <w:t>What does Accessibility Look Like?</w:t>
      </w:r>
      <w:bookmarkEnd w:id="8"/>
      <w:r w:rsidRPr="00BF7A08">
        <w:rPr>
          <w:rFonts w:ascii="Arial" w:hAnsi="Arial" w:cs="Arial"/>
        </w:rPr>
        <w:t xml:space="preserve"> </w:t>
      </w:r>
    </w:p>
    <w:p w14:paraId="2DE9641A" w14:textId="6A6595F1" w:rsidR="00746A90" w:rsidRPr="00BF7A08" w:rsidRDefault="00746A90" w:rsidP="00746A90">
      <w:pPr>
        <w:rPr>
          <w:rFonts w:ascii="Arial" w:hAnsi="Arial" w:cs="Arial"/>
          <w:lang w:val="en-NZ"/>
        </w:rPr>
      </w:pPr>
      <w:r w:rsidRPr="00BF7A08">
        <w:rPr>
          <w:rFonts w:ascii="Arial" w:hAnsi="Arial" w:cs="Arial"/>
          <w:lang w:val="en-NZ"/>
        </w:rPr>
        <w:t>In any journey there are a number of steps. For people with accessible needs, any one step which is not accessible could mean the journey cannot be undertaken. It is therefore important to treat the full end-to-end journey w</w:t>
      </w:r>
      <w:r w:rsidR="00181C56">
        <w:rPr>
          <w:rFonts w:ascii="Arial" w:hAnsi="Arial" w:cs="Arial"/>
          <w:lang w:val="en-NZ"/>
        </w:rPr>
        <w:t>ith the same accessibility lens</w:t>
      </w:r>
      <w:r w:rsidRPr="00BF7A08">
        <w:rPr>
          <w:rFonts w:ascii="Arial" w:hAnsi="Arial" w:cs="Arial"/>
          <w:lang w:val="en-NZ"/>
        </w:rPr>
        <w:t xml:space="preserve">. </w:t>
      </w:r>
    </w:p>
    <w:p w14:paraId="0D9DCE4C" w14:textId="77777777" w:rsidR="00746A90" w:rsidRPr="00BF7A08" w:rsidRDefault="00746A90" w:rsidP="00746A90">
      <w:pPr>
        <w:rPr>
          <w:rFonts w:ascii="Arial" w:hAnsi="Arial" w:cs="Arial"/>
          <w:lang w:val="en-NZ"/>
        </w:rPr>
      </w:pPr>
    </w:p>
    <w:p w14:paraId="6DB1FCF4" w14:textId="473CE229" w:rsidR="00746A90" w:rsidRPr="00BF7A08" w:rsidRDefault="00746A90" w:rsidP="00746A90">
      <w:pPr>
        <w:rPr>
          <w:rFonts w:ascii="Arial" w:hAnsi="Arial" w:cs="Arial"/>
          <w:lang w:val="en-NZ"/>
        </w:rPr>
      </w:pPr>
      <w:r w:rsidRPr="00BF7A08">
        <w:rPr>
          <w:rFonts w:ascii="Arial" w:hAnsi="Arial" w:cs="Arial"/>
          <w:lang w:val="en-NZ"/>
        </w:rPr>
        <w:t>The following journey, by a customer in</w:t>
      </w:r>
      <w:r w:rsidR="00452A98" w:rsidRPr="00BF7A08">
        <w:rPr>
          <w:rFonts w:ascii="Arial" w:hAnsi="Arial" w:cs="Arial"/>
          <w:lang w:val="en-NZ"/>
        </w:rPr>
        <w:t xml:space="preserve"> </w:t>
      </w:r>
      <w:r w:rsidRPr="00BF7A08">
        <w:rPr>
          <w:rFonts w:ascii="Arial" w:hAnsi="Arial" w:cs="Arial"/>
          <w:lang w:val="en-NZ"/>
        </w:rPr>
        <w:t xml:space="preserve">a wheelchair, provides an example of the importance of accessible infrastructure and services. </w:t>
      </w:r>
    </w:p>
    <w:p w14:paraId="69B8BC5A" w14:textId="77777777" w:rsidR="00746A90" w:rsidRPr="00BF7A08" w:rsidRDefault="00746A90" w:rsidP="00746A90">
      <w:pPr>
        <w:rPr>
          <w:rFonts w:ascii="Arial" w:hAnsi="Arial" w:cs="Arial"/>
          <w:lang w:val="en-NZ"/>
        </w:rPr>
      </w:pPr>
    </w:p>
    <w:p w14:paraId="60420FBB" w14:textId="79FFE9C9" w:rsidR="00746A90" w:rsidRPr="00BF7A08" w:rsidRDefault="00746A90" w:rsidP="00746A90">
      <w:pPr>
        <w:rPr>
          <w:rFonts w:ascii="Arial" w:hAnsi="Arial" w:cs="Arial"/>
          <w:lang w:val="en-NZ"/>
        </w:rPr>
      </w:pPr>
      <w:r w:rsidRPr="00BF7A08">
        <w:rPr>
          <w:rFonts w:ascii="Arial" w:hAnsi="Arial" w:cs="Arial"/>
          <w:lang w:val="en-NZ"/>
        </w:rPr>
        <w:t xml:space="preserve">This is Karen. </w:t>
      </w:r>
    </w:p>
    <w:p w14:paraId="097003DA" w14:textId="77777777" w:rsidR="00746A90" w:rsidRPr="00BF7A08" w:rsidRDefault="00746A90" w:rsidP="00746A90">
      <w:pPr>
        <w:rPr>
          <w:rFonts w:ascii="Arial" w:hAnsi="Arial" w:cs="Arial"/>
          <w:lang w:val="en-NZ"/>
        </w:rPr>
      </w:pPr>
    </w:p>
    <w:p w14:paraId="616252C5" w14:textId="6F1EBE1B" w:rsidR="00746A90" w:rsidRPr="00BF7A08" w:rsidRDefault="00746A90" w:rsidP="00746A90">
      <w:pPr>
        <w:rPr>
          <w:rFonts w:ascii="Arial" w:hAnsi="Arial" w:cs="Arial"/>
          <w:lang w:val="en-NZ"/>
        </w:rPr>
      </w:pPr>
      <w:r w:rsidRPr="00BF7A08">
        <w:rPr>
          <w:rFonts w:ascii="Arial" w:hAnsi="Arial" w:cs="Arial"/>
          <w:lang w:val="en-NZ"/>
        </w:rPr>
        <w:t xml:space="preserve">Karen uses a wheelchair. She is going to work in the city, which is just one of many trips she makes each week, for a variety of purposes. </w:t>
      </w:r>
    </w:p>
    <w:p w14:paraId="11657AA3" w14:textId="77777777" w:rsidR="00746A90" w:rsidRPr="00BF7A08" w:rsidRDefault="00746A90" w:rsidP="00746A90">
      <w:pPr>
        <w:rPr>
          <w:rFonts w:ascii="Arial" w:hAnsi="Arial" w:cs="Arial"/>
          <w:lang w:val="en-NZ"/>
        </w:rPr>
      </w:pPr>
    </w:p>
    <w:p w14:paraId="140E479B" w14:textId="2950875B" w:rsidR="00746A90" w:rsidRPr="00BF7A08" w:rsidRDefault="00746A90" w:rsidP="00746A90">
      <w:pPr>
        <w:rPr>
          <w:rFonts w:ascii="Arial" w:hAnsi="Arial" w:cs="Arial"/>
          <w:lang w:val="en-NZ"/>
        </w:rPr>
      </w:pPr>
      <w:r w:rsidRPr="00BF7A08">
        <w:rPr>
          <w:rFonts w:ascii="Arial" w:hAnsi="Arial" w:cs="Arial"/>
          <w:lang w:val="en-NZ"/>
        </w:rPr>
        <w:t xml:space="preserve">Her full journey is described below. This shows the differences that the presence or absence of accessible components can make to her journey. </w:t>
      </w:r>
    </w:p>
    <w:p w14:paraId="07412734" w14:textId="77777777" w:rsidR="000D72D4" w:rsidRPr="00BF7A08" w:rsidRDefault="000D72D4" w:rsidP="000D72D4">
      <w:pPr>
        <w:rPr>
          <w:rFonts w:ascii="Arial" w:hAnsi="Arial" w:cs="Arial"/>
          <w:lang w:val="en-NZ"/>
        </w:rPr>
      </w:pPr>
    </w:p>
    <w:p w14:paraId="1332AB41" w14:textId="77777777" w:rsidR="00746A90" w:rsidRPr="00BF7A08" w:rsidRDefault="00746A90" w:rsidP="00746A90">
      <w:pPr>
        <w:pStyle w:val="ListParagraph"/>
        <w:numPr>
          <w:ilvl w:val="0"/>
          <w:numId w:val="12"/>
        </w:numPr>
        <w:rPr>
          <w:rFonts w:ascii="Arial" w:hAnsi="Arial" w:cs="Arial"/>
          <w:lang w:val="en-NZ"/>
        </w:rPr>
      </w:pPr>
      <w:r w:rsidRPr="00BF7A08">
        <w:rPr>
          <w:rFonts w:ascii="Arial" w:hAnsi="Arial" w:cs="Arial"/>
          <w:b/>
          <w:bCs/>
          <w:lang w:val="en-NZ"/>
        </w:rPr>
        <w:t xml:space="preserve">Accessible: </w:t>
      </w:r>
      <w:r w:rsidRPr="00BF7A08">
        <w:rPr>
          <w:rFonts w:ascii="Arial" w:hAnsi="Arial" w:cs="Arial"/>
          <w:lang w:val="en-NZ"/>
        </w:rPr>
        <w:t xml:space="preserve">The footpath is wide (at least 1.8m, enabling two wheelchairs to pass each other) and the grades are within design parameters. </w:t>
      </w:r>
    </w:p>
    <w:p w14:paraId="494AC029" w14:textId="77777777" w:rsidR="00746A90" w:rsidRPr="00BF7A08" w:rsidRDefault="00746A90" w:rsidP="00746A90">
      <w:pPr>
        <w:pStyle w:val="ListParagraph"/>
        <w:ind w:left="360"/>
        <w:rPr>
          <w:rFonts w:ascii="Arial" w:hAnsi="Arial" w:cs="Arial"/>
          <w:lang w:val="en-NZ"/>
        </w:rPr>
      </w:pPr>
      <w:r w:rsidRPr="00BF7A08">
        <w:rPr>
          <w:rFonts w:ascii="Arial" w:hAnsi="Arial" w:cs="Arial"/>
          <w:b/>
          <w:bCs/>
          <w:lang w:val="en-NZ"/>
        </w:rPr>
        <w:t xml:space="preserve">Inaccessible: </w:t>
      </w:r>
      <w:r w:rsidRPr="00BF7A08">
        <w:rPr>
          <w:rFonts w:ascii="Arial" w:hAnsi="Arial" w:cs="Arial"/>
          <w:lang w:val="en-NZ"/>
        </w:rPr>
        <w:t xml:space="preserve">The footpath is narrow and full of holes. It is also cluttered, with advertising signs and rubbish bins along it so she has to wheel around them frequently. Some spaces have very narrow gaps, so she has to negotiate them carefully. </w:t>
      </w:r>
    </w:p>
    <w:p w14:paraId="21FAE20C" w14:textId="77777777" w:rsidR="00746A90" w:rsidRPr="00BF7A08" w:rsidRDefault="00746A90" w:rsidP="00746A90">
      <w:pPr>
        <w:pStyle w:val="ListParagraph"/>
        <w:numPr>
          <w:ilvl w:val="0"/>
          <w:numId w:val="12"/>
        </w:numPr>
        <w:rPr>
          <w:rFonts w:ascii="Arial" w:hAnsi="Arial" w:cs="Arial"/>
          <w:lang w:val="en-NZ"/>
        </w:rPr>
      </w:pPr>
      <w:r w:rsidRPr="00BF7A08">
        <w:rPr>
          <w:rFonts w:ascii="Arial" w:hAnsi="Arial" w:cs="Arial"/>
          <w:b/>
          <w:bCs/>
          <w:lang w:val="en-NZ"/>
        </w:rPr>
        <w:t xml:space="preserve">Accessible: </w:t>
      </w:r>
      <w:r w:rsidRPr="00BF7A08">
        <w:rPr>
          <w:rFonts w:ascii="Arial" w:hAnsi="Arial" w:cs="Arial"/>
          <w:lang w:val="en-NZ"/>
        </w:rPr>
        <w:t xml:space="preserve">There are formal kerb-ramps, with audible tactiles at the pedestrian crossing and ground surface tactiles to indicate to vision impaired pedestrians the location of the crossing. </w:t>
      </w:r>
    </w:p>
    <w:p w14:paraId="1EE79B17" w14:textId="6A0859E5" w:rsidR="00746A90" w:rsidRPr="00BF7A08" w:rsidRDefault="00746A90" w:rsidP="00746A90">
      <w:pPr>
        <w:pStyle w:val="ListParagraph"/>
        <w:ind w:left="360"/>
        <w:rPr>
          <w:rFonts w:ascii="Arial" w:hAnsi="Arial" w:cs="Arial"/>
        </w:rPr>
      </w:pPr>
      <w:r w:rsidRPr="00BF7A08">
        <w:rPr>
          <w:rFonts w:ascii="Arial" w:hAnsi="Arial" w:cs="Arial"/>
          <w:b/>
          <w:bCs/>
        </w:rPr>
        <w:t>Inaccessible:</w:t>
      </w:r>
      <w:r w:rsidRPr="00BF7A08">
        <w:rPr>
          <w:rFonts w:ascii="Arial" w:hAnsi="Arial" w:cs="Arial"/>
        </w:rPr>
        <w:t xml:space="preserve"> There is no kerb ramp at one side of the crossing, so Karen has to wheel along until she reaches a driveway to get off the road. There are no tactiles on the surface, so vision impaired pedestrians don’t know where to cross or stop. The audible tactiles are located away from the ramp so she has to manoeuvre again</w:t>
      </w:r>
      <w:r w:rsidRPr="00BF7A08">
        <w:rPr>
          <w:rFonts w:ascii="Arial" w:hAnsi="Arial" w:cs="Arial"/>
        </w:rPr>
        <w:br/>
        <w:t xml:space="preserve">after pressing the button. </w:t>
      </w:r>
    </w:p>
    <w:p w14:paraId="2153C3A2" w14:textId="3761B59E" w:rsidR="00746A90" w:rsidRPr="00BF7A08" w:rsidRDefault="00746A90" w:rsidP="00746A90">
      <w:pPr>
        <w:pStyle w:val="ListParagraph"/>
        <w:numPr>
          <w:ilvl w:val="0"/>
          <w:numId w:val="12"/>
        </w:numPr>
        <w:rPr>
          <w:rFonts w:ascii="Arial" w:hAnsi="Arial" w:cs="Arial"/>
          <w:lang w:val="en-NZ"/>
        </w:rPr>
      </w:pPr>
      <w:r w:rsidRPr="00BF7A08">
        <w:rPr>
          <w:rFonts w:ascii="Arial" w:hAnsi="Arial" w:cs="Arial"/>
          <w:b/>
          <w:bCs/>
          <w:lang w:val="en-NZ"/>
        </w:rPr>
        <w:lastRenderedPageBreak/>
        <w:t xml:space="preserve">Accessible: </w:t>
      </w:r>
      <w:r w:rsidRPr="00BF7A08">
        <w:rPr>
          <w:rFonts w:ascii="Arial" w:hAnsi="Arial" w:cs="Arial"/>
          <w:lang w:val="en-NZ"/>
        </w:rPr>
        <w:t xml:space="preserve">There is space in the shelter for her wheelchair. Customer information is at her reading height. There are tactiles to indicate the boarding point for vision impaired customers. </w:t>
      </w:r>
    </w:p>
    <w:p w14:paraId="2584F166" w14:textId="77777777" w:rsidR="00746A90" w:rsidRPr="00BF7A08" w:rsidRDefault="00746A90" w:rsidP="00746A90">
      <w:pPr>
        <w:pStyle w:val="ListParagraph"/>
        <w:ind w:left="360"/>
        <w:rPr>
          <w:rFonts w:ascii="Arial" w:hAnsi="Arial" w:cs="Arial"/>
          <w:lang w:val="en-NZ"/>
        </w:rPr>
      </w:pPr>
      <w:r w:rsidRPr="00BF7A08">
        <w:rPr>
          <w:rFonts w:ascii="Arial" w:hAnsi="Arial" w:cs="Arial"/>
          <w:lang w:val="en-NZ"/>
        </w:rPr>
        <w:t xml:space="preserve">Audible information on bus arrival is available at the press of a button. </w:t>
      </w:r>
    </w:p>
    <w:p w14:paraId="343AB2DB" w14:textId="1BEACACF" w:rsidR="00746A90" w:rsidRPr="00BF7A08" w:rsidRDefault="00746A90" w:rsidP="00746A90">
      <w:pPr>
        <w:pStyle w:val="ListParagraph"/>
        <w:ind w:left="360"/>
        <w:rPr>
          <w:rFonts w:ascii="Arial" w:hAnsi="Arial" w:cs="Arial"/>
          <w:lang w:val="en-NZ"/>
        </w:rPr>
      </w:pPr>
      <w:r w:rsidRPr="00BF7A08">
        <w:rPr>
          <w:rFonts w:ascii="Arial" w:hAnsi="Arial" w:cs="Arial"/>
          <w:b/>
          <w:bCs/>
          <w:lang w:val="en-NZ"/>
        </w:rPr>
        <w:t>Inaccessible:</w:t>
      </w:r>
      <w:r w:rsidRPr="00BF7A08">
        <w:rPr>
          <w:rFonts w:ascii="Arial" w:hAnsi="Arial" w:cs="Arial"/>
          <w:lang w:val="en-NZ"/>
        </w:rPr>
        <w:t xml:space="preserve"> The bus stop shelter does not have space for a wheelchair, so she has to sit in the rain. The bus stop information is set up high behind the seats of the shelter, so she cannot tell when her next bus is due. There are no surface tactiles to guide customers with vision impairments to the bus door. </w:t>
      </w:r>
    </w:p>
    <w:p w14:paraId="75F72604" w14:textId="74C5F997" w:rsidR="00746A90" w:rsidRPr="00BF7A08" w:rsidRDefault="00746A90" w:rsidP="00746A90">
      <w:pPr>
        <w:pStyle w:val="ListParagraph"/>
        <w:numPr>
          <w:ilvl w:val="0"/>
          <w:numId w:val="12"/>
        </w:numPr>
        <w:rPr>
          <w:rFonts w:ascii="Arial" w:hAnsi="Arial" w:cs="Arial"/>
          <w:lang w:val="en-NZ"/>
        </w:rPr>
      </w:pPr>
      <w:r w:rsidRPr="00BF7A08">
        <w:rPr>
          <w:rFonts w:ascii="Arial" w:hAnsi="Arial" w:cs="Arial"/>
          <w:b/>
          <w:bCs/>
          <w:lang w:val="en-NZ"/>
        </w:rPr>
        <w:t xml:space="preserve">Accessible: </w:t>
      </w:r>
      <w:r w:rsidR="00181C56">
        <w:rPr>
          <w:rFonts w:ascii="Arial" w:hAnsi="Arial" w:cs="Arial"/>
          <w:lang w:val="en-NZ"/>
        </w:rPr>
        <w:t>The kerb height is 15</w:t>
      </w:r>
      <w:r w:rsidRPr="00BF7A08">
        <w:rPr>
          <w:rFonts w:ascii="Arial" w:hAnsi="Arial" w:cs="Arial"/>
          <w:lang w:val="en-NZ"/>
        </w:rPr>
        <w:t xml:space="preserve">0mm, the bus is low-floor and kneels, and boarding is easy. The ticket readers are at her height and there are wheelchair spaces inside the bus, so she can lock in somewhere safe and clear of other passengers moving inside the bus. </w:t>
      </w:r>
    </w:p>
    <w:p w14:paraId="123DBB4D" w14:textId="41AB4F7F" w:rsidR="00746A90" w:rsidRPr="00BF7A08" w:rsidRDefault="00746A90" w:rsidP="00746A90">
      <w:pPr>
        <w:pStyle w:val="ListParagraph"/>
        <w:ind w:left="360"/>
        <w:rPr>
          <w:rFonts w:ascii="Arial" w:hAnsi="Arial" w:cs="Arial"/>
          <w:lang w:val="en-NZ"/>
        </w:rPr>
      </w:pPr>
      <w:r w:rsidRPr="00BF7A08">
        <w:rPr>
          <w:rFonts w:ascii="Arial" w:hAnsi="Arial" w:cs="Arial"/>
          <w:b/>
          <w:bCs/>
          <w:lang w:val="en-NZ"/>
        </w:rPr>
        <w:t xml:space="preserve">Inaccessible: </w:t>
      </w:r>
      <w:r w:rsidRPr="00BF7A08">
        <w:rPr>
          <w:rFonts w:ascii="Arial" w:hAnsi="Arial" w:cs="Arial"/>
          <w:lang w:val="en-NZ"/>
        </w:rPr>
        <w:t xml:space="preserve">There is no kerb on the side of the road, the bus has a ramp but struggles to get it down so that Karen needs the driver to push her onto the bus, which is difficult for the driver. She cannot reach the card reader and the driver needs to assist again. There are no wheelchair spaces on the bus and she effectively has to stay next to the door. It will be hard for anyone else to get on or off past her. </w:t>
      </w:r>
    </w:p>
    <w:p w14:paraId="6A36D3FB" w14:textId="77777777" w:rsidR="004A2CCD" w:rsidRPr="00BF7A08" w:rsidRDefault="004A2CCD" w:rsidP="004A2CCD">
      <w:pPr>
        <w:pStyle w:val="ListParagraph"/>
        <w:numPr>
          <w:ilvl w:val="0"/>
          <w:numId w:val="12"/>
        </w:numPr>
        <w:rPr>
          <w:rFonts w:ascii="Arial" w:hAnsi="Arial" w:cs="Arial"/>
          <w:lang w:val="en-NZ"/>
        </w:rPr>
      </w:pPr>
      <w:r w:rsidRPr="00BF7A08">
        <w:rPr>
          <w:rFonts w:ascii="Arial" w:hAnsi="Arial" w:cs="Arial"/>
          <w:b/>
          <w:bCs/>
          <w:lang w:val="en-NZ"/>
        </w:rPr>
        <w:t xml:space="preserve">Accessible: </w:t>
      </w:r>
      <w:r w:rsidRPr="00BF7A08">
        <w:rPr>
          <w:rFonts w:ascii="Arial" w:hAnsi="Arial" w:cs="Arial"/>
          <w:lang w:val="en-NZ"/>
        </w:rPr>
        <w:t xml:space="preserve">She can reach the stop bell and the bus kneels so that she can disembark easily. The bus parks close to the kerb so there is minimal gap between the bus and the footpath. </w:t>
      </w:r>
    </w:p>
    <w:p w14:paraId="546F2F08" w14:textId="77777777" w:rsidR="004A2CCD" w:rsidRPr="00BF7A08" w:rsidRDefault="004A2CCD" w:rsidP="00CA2C7F">
      <w:pPr>
        <w:ind w:left="360"/>
        <w:rPr>
          <w:rFonts w:ascii="Arial" w:hAnsi="Arial" w:cs="Arial"/>
          <w:lang w:val="en-NZ"/>
        </w:rPr>
      </w:pPr>
      <w:r w:rsidRPr="00BF7A08">
        <w:rPr>
          <w:rFonts w:ascii="Arial" w:hAnsi="Arial" w:cs="Arial"/>
          <w:b/>
          <w:bCs/>
          <w:lang w:val="en-NZ"/>
        </w:rPr>
        <w:t xml:space="preserve">Inaccessible: </w:t>
      </w:r>
      <w:r w:rsidRPr="00BF7A08">
        <w:rPr>
          <w:rFonts w:ascii="Arial" w:hAnsi="Arial" w:cs="Arial"/>
          <w:lang w:val="en-NZ"/>
        </w:rPr>
        <w:t xml:space="preserve">She has to ask someone to ring the bell for her and the driver has to help her carefully down the ramp, which is very steep. No one else can get on or off. She also must get the driver to tag her off with her HOP card. </w:t>
      </w:r>
    </w:p>
    <w:p w14:paraId="5741927D" w14:textId="77777777" w:rsidR="00CA2C7F" w:rsidRPr="00BF7A08" w:rsidRDefault="00CA2C7F" w:rsidP="00CA2C7F">
      <w:pPr>
        <w:pStyle w:val="ListParagraph"/>
        <w:numPr>
          <w:ilvl w:val="0"/>
          <w:numId w:val="12"/>
        </w:numPr>
        <w:rPr>
          <w:rFonts w:ascii="Arial" w:hAnsi="Arial" w:cs="Arial"/>
          <w:lang w:val="en-NZ"/>
        </w:rPr>
      </w:pPr>
      <w:r w:rsidRPr="00BF7A08">
        <w:rPr>
          <w:rFonts w:ascii="Arial" w:hAnsi="Arial" w:cs="Arial"/>
          <w:b/>
          <w:bCs/>
          <w:lang w:val="en-NZ"/>
        </w:rPr>
        <w:t>Accessible:</w:t>
      </w:r>
      <w:r w:rsidRPr="00BF7A08">
        <w:rPr>
          <w:rFonts w:ascii="Arial" w:hAnsi="Arial" w:cs="Arial"/>
          <w:lang w:val="en-NZ"/>
        </w:rPr>
        <w:t xml:space="preserve"> The footpath is wide (at least 1.8m, enabling two wheelchairs to pass each other) and the grades are within design parameters.</w:t>
      </w:r>
    </w:p>
    <w:p w14:paraId="12743EF9" w14:textId="3EE7FD3A" w:rsidR="00CA2C7F" w:rsidRPr="00BF7A08" w:rsidRDefault="00CA2C7F" w:rsidP="00CA2C7F">
      <w:pPr>
        <w:pStyle w:val="ListParagraph"/>
        <w:ind w:left="360"/>
        <w:rPr>
          <w:rFonts w:ascii="Arial" w:hAnsi="Arial" w:cs="Arial"/>
          <w:lang w:val="en-NZ"/>
        </w:rPr>
      </w:pPr>
      <w:r w:rsidRPr="00BF7A08">
        <w:rPr>
          <w:rFonts w:ascii="Arial" w:hAnsi="Arial" w:cs="Arial"/>
          <w:b/>
          <w:bCs/>
          <w:lang w:val="en-NZ"/>
        </w:rPr>
        <w:t>Inaccessible:</w:t>
      </w:r>
      <w:r w:rsidRPr="00BF7A08">
        <w:rPr>
          <w:rFonts w:ascii="Arial" w:hAnsi="Arial" w:cs="Arial"/>
          <w:lang w:val="en-NZ"/>
        </w:rPr>
        <w:t xml:space="preserve"> The footpath is narrow and uneven. It is also cluttered with advertising signs and rubbish bins so she has to wheel around them. Some spaces have very narrow gaps, and she has to negotiate them carefully. </w:t>
      </w:r>
    </w:p>
    <w:p w14:paraId="00E00E22" w14:textId="10A081FE" w:rsidR="00746A90" w:rsidRPr="00BF7A08" w:rsidRDefault="00CA2C7F" w:rsidP="00CA2C7F">
      <w:pPr>
        <w:pStyle w:val="ListParagraph"/>
        <w:ind w:left="360"/>
        <w:rPr>
          <w:rFonts w:ascii="Arial" w:hAnsi="Arial" w:cs="Arial"/>
          <w:b/>
          <w:bCs/>
          <w:lang w:val="en-NZ"/>
        </w:rPr>
      </w:pPr>
      <w:r w:rsidRPr="00BF7A08">
        <w:rPr>
          <w:rFonts w:ascii="Arial" w:hAnsi="Arial" w:cs="Arial"/>
          <w:b/>
          <w:bCs/>
          <w:lang w:val="en-NZ"/>
        </w:rPr>
        <w:t xml:space="preserve"> </w:t>
      </w:r>
    </w:p>
    <w:p w14:paraId="5650B40F" w14:textId="0BE29A46" w:rsidR="00CA2C7F" w:rsidRPr="00BF7A08" w:rsidRDefault="00CA2C7F" w:rsidP="00CA2C7F">
      <w:pPr>
        <w:pStyle w:val="ListParagraph"/>
        <w:numPr>
          <w:ilvl w:val="0"/>
          <w:numId w:val="12"/>
        </w:numPr>
        <w:rPr>
          <w:rFonts w:ascii="Arial" w:hAnsi="Arial" w:cs="Arial"/>
          <w:lang w:val="en-NZ"/>
        </w:rPr>
      </w:pPr>
      <w:r w:rsidRPr="00BF7A08">
        <w:rPr>
          <w:rFonts w:ascii="Arial" w:hAnsi="Arial" w:cs="Arial"/>
          <w:b/>
          <w:bCs/>
          <w:lang w:val="en-NZ"/>
        </w:rPr>
        <w:t xml:space="preserve">Accessible: </w:t>
      </w:r>
      <w:r w:rsidRPr="00BF7A08">
        <w:rPr>
          <w:rFonts w:ascii="Arial" w:hAnsi="Arial" w:cs="Arial"/>
          <w:lang w:val="en-NZ"/>
        </w:rPr>
        <w:t>Karen had the same journey experience as able-bodied members of the community and is ready for a day of work.</w:t>
      </w:r>
    </w:p>
    <w:p w14:paraId="775FC801" w14:textId="1FA5BDF0" w:rsidR="00CA2C7F" w:rsidRPr="00BF7A08" w:rsidRDefault="00CA2C7F" w:rsidP="00CA2C7F">
      <w:pPr>
        <w:pStyle w:val="ListParagraph"/>
        <w:ind w:left="360"/>
        <w:rPr>
          <w:rFonts w:ascii="Arial" w:hAnsi="Arial" w:cs="Arial"/>
          <w:lang w:val="en-NZ"/>
        </w:rPr>
      </w:pPr>
      <w:r w:rsidRPr="00BF7A08">
        <w:rPr>
          <w:rFonts w:ascii="Arial" w:hAnsi="Arial" w:cs="Arial"/>
          <w:b/>
          <w:bCs/>
          <w:lang w:val="en-NZ"/>
        </w:rPr>
        <w:t xml:space="preserve">Inaccessible: </w:t>
      </w:r>
      <w:r w:rsidRPr="00BF7A08">
        <w:rPr>
          <w:rFonts w:ascii="Arial" w:hAnsi="Arial" w:cs="Arial"/>
          <w:lang w:val="en-NZ"/>
        </w:rPr>
        <w:t xml:space="preserve">Karen is tired and sore from the bumps she felt along the way. She also feels embarrassed and self-conscious about the impact she had on the progress of the bus. And now she has to work and then go through the same thing again on the way home. </w:t>
      </w:r>
    </w:p>
    <w:p w14:paraId="7A5EF95D" w14:textId="66335E27" w:rsidR="00CA2C7F" w:rsidRPr="00BF7A08" w:rsidRDefault="00CA2C7F" w:rsidP="00CA2C7F">
      <w:pPr>
        <w:rPr>
          <w:rFonts w:ascii="Arial" w:hAnsi="Arial" w:cs="Arial"/>
          <w:lang w:val="en-NZ"/>
        </w:rPr>
      </w:pPr>
    </w:p>
    <w:p w14:paraId="69B40007" w14:textId="77777777" w:rsidR="00CA2C7F" w:rsidRPr="00BF7A08" w:rsidRDefault="00CA2C7F" w:rsidP="00CA2C7F">
      <w:pPr>
        <w:rPr>
          <w:rFonts w:ascii="Arial" w:hAnsi="Arial" w:cs="Arial"/>
          <w:lang w:val="en-NZ"/>
        </w:rPr>
      </w:pPr>
      <w:r w:rsidRPr="00BF7A08">
        <w:rPr>
          <w:rFonts w:ascii="Arial" w:hAnsi="Arial" w:cs="Arial"/>
          <w:lang w:val="en-NZ"/>
        </w:rPr>
        <w:t xml:space="preserve">An accessible trip for Karen is one where the transport services and infrastructure, including information, are as easy for her to use as possible. There are many examples like Karen’s but they all result in the same requirement: that Auckland Transport plan, design, deliver, operate and maintain all public level activities in such a way that customers can use them safely, and with ease and dignity. Given this requirement, the need for the Accessibility Action Plan is clear. </w:t>
      </w:r>
    </w:p>
    <w:p w14:paraId="5BAFE318" w14:textId="0CCDFC38" w:rsidR="00CA2C7F" w:rsidRPr="00BF7A08" w:rsidRDefault="00CA2C7F" w:rsidP="00CA2C7F">
      <w:pPr>
        <w:rPr>
          <w:rFonts w:ascii="Arial" w:hAnsi="Arial" w:cs="Arial"/>
          <w:lang w:val="en-NZ"/>
        </w:rPr>
      </w:pPr>
    </w:p>
    <w:p w14:paraId="5551A791" w14:textId="38963A7F" w:rsidR="00CA2C7F" w:rsidRPr="00BF7A08" w:rsidRDefault="00CA2C7F" w:rsidP="00CA2C7F">
      <w:pPr>
        <w:rPr>
          <w:rFonts w:ascii="Arial" w:hAnsi="Arial" w:cs="Arial"/>
          <w:lang w:val="en-NZ"/>
        </w:rPr>
      </w:pPr>
    </w:p>
    <w:p w14:paraId="764EE549" w14:textId="4D7B48D6" w:rsidR="00CA2C7F" w:rsidRPr="00BF7A08" w:rsidRDefault="00CA2C7F" w:rsidP="00F70EBD">
      <w:pPr>
        <w:pStyle w:val="Heading1"/>
        <w:rPr>
          <w:rFonts w:ascii="Arial" w:hAnsi="Arial" w:cs="Arial"/>
        </w:rPr>
      </w:pPr>
      <w:bookmarkStart w:id="9" w:name="_Toc26799275"/>
      <w:r w:rsidRPr="00BF7A08">
        <w:rPr>
          <w:rFonts w:ascii="Arial" w:hAnsi="Arial" w:cs="Arial"/>
        </w:rPr>
        <w:t>ACTION PLAN</w:t>
      </w:r>
      <w:bookmarkEnd w:id="9"/>
    </w:p>
    <w:p w14:paraId="7B1BB40E" w14:textId="77777777" w:rsidR="00CA2C7F" w:rsidRPr="00BF7A08" w:rsidRDefault="00CA2C7F" w:rsidP="00CA2C7F">
      <w:pPr>
        <w:rPr>
          <w:rFonts w:ascii="Arial" w:hAnsi="Arial" w:cs="Arial"/>
          <w:lang w:val="en-NZ"/>
        </w:rPr>
      </w:pPr>
      <w:r w:rsidRPr="00BF7A08">
        <w:rPr>
          <w:rFonts w:ascii="Arial" w:hAnsi="Arial" w:cs="Arial"/>
          <w:lang w:val="en-NZ"/>
        </w:rPr>
        <w:t xml:space="preserve">Auckland Transport has made significant progress in some areas, such as increasing the number of accessible buses, but more remains to be done. The action plan is split into two categories: </w:t>
      </w:r>
    </w:p>
    <w:p w14:paraId="70D766A8" w14:textId="77777777" w:rsidR="00CA2C7F" w:rsidRPr="00BF7A08" w:rsidRDefault="00CA2C7F" w:rsidP="00CA2C7F">
      <w:pPr>
        <w:numPr>
          <w:ilvl w:val="0"/>
          <w:numId w:val="13"/>
        </w:numPr>
        <w:rPr>
          <w:rFonts w:ascii="Arial" w:hAnsi="Arial" w:cs="Arial"/>
          <w:lang w:val="en-NZ"/>
        </w:rPr>
      </w:pPr>
      <w:r w:rsidRPr="00BF7A08">
        <w:rPr>
          <w:rFonts w:ascii="Arial" w:hAnsi="Arial" w:cs="Arial"/>
          <w:lang w:val="en-NZ"/>
        </w:rPr>
        <w:t xml:space="preserve">Firstly, those actions that are completed or underway </w:t>
      </w:r>
    </w:p>
    <w:p w14:paraId="39A137D1" w14:textId="77777777" w:rsidR="00CA2C7F" w:rsidRPr="00BF7A08" w:rsidRDefault="00CA2C7F" w:rsidP="00CA2C7F">
      <w:pPr>
        <w:pStyle w:val="ListParagraph"/>
        <w:numPr>
          <w:ilvl w:val="0"/>
          <w:numId w:val="13"/>
        </w:numPr>
        <w:rPr>
          <w:rFonts w:ascii="Arial" w:hAnsi="Arial" w:cs="Arial"/>
          <w:lang w:val="en-NZ"/>
        </w:rPr>
      </w:pPr>
      <w:r w:rsidRPr="00BF7A08">
        <w:rPr>
          <w:rFonts w:ascii="Arial" w:hAnsi="Arial" w:cs="Arial"/>
          <w:lang w:val="en-NZ"/>
        </w:rPr>
        <w:t xml:space="preserve">Secondly, those which are planned for implementation over the next three years, but that are not currently committed or programmed. Although they have been identified as conceptual options, at this stage Auckland Transport cannot make a commitment to the second category, until broader budget certainty across the organisation is known. </w:t>
      </w:r>
    </w:p>
    <w:p w14:paraId="3D6D0536" w14:textId="77777777" w:rsidR="00CA2C7F" w:rsidRPr="00BF7A08" w:rsidRDefault="00CA2C7F" w:rsidP="00CA2C7F">
      <w:pPr>
        <w:rPr>
          <w:rFonts w:ascii="Arial" w:hAnsi="Arial" w:cs="Arial"/>
          <w:lang w:val="en-NZ"/>
        </w:rPr>
      </w:pPr>
    </w:p>
    <w:p w14:paraId="128A38B0" w14:textId="490E1CA0" w:rsidR="00CA2C7F" w:rsidRPr="00BF7A08" w:rsidRDefault="00CA2C7F" w:rsidP="00CA2C7F">
      <w:pPr>
        <w:rPr>
          <w:rFonts w:ascii="Arial" w:hAnsi="Arial" w:cs="Arial"/>
          <w:lang w:val="en-NZ"/>
        </w:rPr>
      </w:pPr>
      <w:r w:rsidRPr="00BF7A08">
        <w:rPr>
          <w:rFonts w:ascii="Arial" w:hAnsi="Arial" w:cs="Arial"/>
          <w:lang w:val="en-NZ"/>
        </w:rPr>
        <w:lastRenderedPageBreak/>
        <w:t xml:space="preserve">This Plan will be revisited and updated in line with Auckland Transport programmes and planning every year, as more actions are delivered and new actions are added to the future programme. </w:t>
      </w:r>
    </w:p>
    <w:p w14:paraId="032EFA80" w14:textId="1E404EB1" w:rsidR="000D72D4" w:rsidRPr="00BF7A08" w:rsidRDefault="000D72D4" w:rsidP="00CA2C7F">
      <w:pPr>
        <w:rPr>
          <w:rFonts w:ascii="Arial" w:hAnsi="Arial" w:cs="Arial"/>
        </w:rPr>
      </w:pPr>
    </w:p>
    <w:p w14:paraId="2417AB5A" w14:textId="3B156760" w:rsidR="00CA2C7F" w:rsidRPr="00BF7A08" w:rsidRDefault="00CA2C7F" w:rsidP="00CA2C7F">
      <w:pPr>
        <w:rPr>
          <w:rFonts w:ascii="Arial" w:hAnsi="Arial" w:cs="Arial"/>
        </w:rPr>
      </w:pPr>
    </w:p>
    <w:p w14:paraId="229EB89A" w14:textId="77777777" w:rsidR="00CA2C7F" w:rsidRPr="00BF7A08" w:rsidRDefault="00CA2C7F" w:rsidP="00F70EBD">
      <w:pPr>
        <w:pStyle w:val="Heading2"/>
        <w:rPr>
          <w:rFonts w:ascii="Arial" w:hAnsi="Arial" w:cs="Arial"/>
        </w:rPr>
      </w:pPr>
      <w:bookmarkStart w:id="10" w:name="_Toc26799276"/>
      <w:r w:rsidRPr="00BF7A08">
        <w:rPr>
          <w:rFonts w:ascii="Arial" w:hAnsi="Arial" w:cs="Arial"/>
        </w:rPr>
        <w:t>Actions Completed or Underway</w:t>
      </w:r>
      <w:bookmarkEnd w:id="10"/>
      <w:r w:rsidRPr="00BF7A08">
        <w:rPr>
          <w:rFonts w:ascii="Arial" w:hAnsi="Arial" w:cs="Arial"/>
        </w:rPr>
        <w:t xml:space="preserve"> </w:t>
      </w:r>
    </w:p>
    <w:p w14:paraId="3E1CAF15" w14:textId="77777777" w:rsidR="00CA2C7F" w:rsidRPr="00BF7A08" w:rsidRDefault="00CA2C7F" w:rsidP="00CA2C7F">
      <w:pPr>
        <w:rPr>
          <w:rFonts w:ascii="Arial" w:hAnsi="Arial" w:cs="Arial"/>
          <w:lang w:val="en-NZ"/>
        </w:rPr>
      </w:pPr>
      <w:r w:rsidRPr="00BF7A08">
        <w:rPr>
          <w:rFonts w:ascii="Arial" w:hAnsi="Arial" w:cs="Arial"/>
          <w:lang w:val="en-NZ"/>
        </w:rPr>
        <w:t xml:space="preserve">Table 1: Actions and progress to date </w:t>
      </w:r>
    </w:p>
    <w:tbl>
      <w:tblPr>
        <w:tblStyle w:val="TableGrid"/>
        <w:tblW w:w="0" w:type="auto"/>
        <w:tblLook w:val="04A0" w:firstRow="1" w:lastRow="0" w:firstColumn="1" w:lastColumn="0" w:noHBand="0" w:noVBand="1"/>
      </w:tblPr>
      <w:tblGrid>
        <w:gridCol w:w="4505"/>
        <w:gridCol w:w="4505"/>
      </w:tblGrid>
      <w:tr w:rsidR="00311AB5" w:rsidRPr="00BF7A08" w14:paraId="67D8E833" w14:textId="77777777" w:rsidTr="00311AB5">
        <w:tc>
          <w:tcPr>
            <w:tcW w:w="4505" w:type="dxa"/>
          </w:tcPr>
          <w:p w14:paraId="379059DD" w14:textId="419AC54E" w:rsidR="00311AB5" w:rsidRPr="00BF7A08" w:rsidRDefault="00311AB5" w:rsidP="00CA2C7F">
            <w:pPr>
              <w:rPr>
                <w:rFonts w:ascii="Arial" w:hAnsi="Arial" w:cs="Arial"/>
                <w:b/>
                <w:bCs/>
                <w:szCs w:val="22"/>
              </w:rPr>
            </w:pPr>
            <w:r w:rsidRPr="00BF7A08">
              <w:rPr>
                <w:rFonts w:ascii="Arial" w:hAnsi="Arial" w:cs="Arial"/>
                <w:b/>
                <w:bCs/>
                <w:szCs w:val="22"/>
              </w:rPr>
              <w:t>Action</w:t>
            </w:r>
          </w:p>
        </w:tc>
        <w:tc>
          <w:tcPr>
            <w:tcW w:w="4505" w:type="dxa"/>
          </w:tcPr>
          <w:p w14:paraId="37D4554B" w14:textId="7B6CD207" w:rsidR="00311AB5" w:rsidRPr="00BF7A08" w:rsidRDefault="00311AB5" w:rsidP="00CA2C7F">
            <w:pPr>
              <w:rPr>
                <w:rFonts w:ascii="Arial" w:hAnsi="Arial" w:cs="Arial"/>
                <w:b/>
                <w:bCs/>
                <w:szCs w:val="22"/>
                <w:lang w:val="en-NZ"/>
              </w:rPr>
            </w:pPr>
            <w:r w:rsidRPr="00BF7A08">
              <w:rPr>
                <w:rFonts w:ascii="Arial" w:hAnsi="Arial" w:cs="Arial"/>
                <w:b/>
                <w:bCs/>
                <w:szCs w:val="22"/>
                <w:lang w:val="en-NZ"/>
              </w:rPr>
              <w:t xml:space="preserve">What we have achieved and what we are doing </w:t>
            </w:r>
          </w:p>
        </w:tc>
      </w:tr>
      <w:tr w:rsidR="00CF7735" w:rsidRPr="00BF7A08" w14:paraId="262AD90C" w14:textId="77777777" w:rsidTr="00CF7735">
        <w:trPr>
          <w:trHeight w:val="778"/>
        </w:trPr>
        <w:tc>
          <w:tcPr>
            <w:tcW w:w="4505" w:type="dxa"/>
            <w:vMerge w:val="restart"/>
          </w:tcPr>
          <w:p w14:paraId="48DA4EF0" w14:textId="4FB6EB5A" w:rsidR="00CF7735" w:rsidRPr="00BF7A08" w:rsidRDefault="00CF7735" w:rsidP="00311AB5">
            <w:pPr>
              <w:pStyle w:val="NormalWeb"/>
              <w:rPr>
                <w:rFonts w:ascii="Arial" w:hAnsi="Arial" w:cs="Arial"/>
                <w:szCs w:val="22"/>
              </w:rPr>
            </w:pPr>
            <w:r w:rsidRPr="00BF7A08">
              <w:rPr>
                <w:rFonts w:ascii="Arial" w:hAnsi="Arial" w:cs="Arial"/>
                <w:color w:val="191919"/>
                <w:szCs w:val="22"/>
              </w:rPr>
              <w:t>Endorse the concept of the accessible journey as key to integrated planning for transport infrastructur</w:t>
            </w:r>
            <w:r w:rsidR="00181C56">
              <w:rPr>
                <w:rFonts w:ascii="Arial" w:hAnsi="Arial" w:cs="Arial"/>
                <w:color w:val="191919"/>
                <w:szCs w:val="22"/>
              </w:rPr>
              <w:t>e and public transport services.</w:t>
            </w:r>
          </w:p>
          <w:p w14:paraId="0750D116" w14:textId="77777777" w:rsidR="00CF7735" w:rsidRPr="00BF7A08" w:rsidRDefault="00CF7735" w:rsidP="00CA2C7F">
            <w:pPr>
              <w:rPr>
                <w:rFonts w:ascii="Arial" w:hAnsi="Arial" w:cs="Arial"/>
                <w:szCs w:val="22"/>
              </w:rPr>
            </w:pPr>
          </w:p>
        </w:tc>
        <w:tc>
          <w:tcPr>
            <w:tcW w:w="4505" w:type="dxa"/>
          </w:tcPr>
          <w:p w14:paraId="4271E354" w14:textId="6C415BD8" w:rsidR="00CF7735" w:rsidRPr="00BF7A08" w:rsidRDefault="00CF7735" w:rsidP="00CF7735">
            <w:pPr>
              <w:pStyle w:val="NormalWeb"/>
              <w:rPr>
                <w:rFonts w:ascii="Arial" w:hAnsi="Arial" w:cs="Arial"/>
                <w:szCs w:val="22"/>
              </w:rPr>
            </w:pPr>
            <w:r w:rsidRPr="00BF7A08">
              <w:rPr>
                <w:rFonts w:ascii="Arial" w:hAnsi="Arial" w:cs="Arial"/>
                <w:color w:val="191919"/>
                <w:szCs w:val="22"/>
              </w:rPr>
              <w:t>The New Bus Network is based on integrated journeys with appropriate infrastructure e.g. interchanges and signage</w:t>
            </w:r>
            <w:r w:rsidR="00181C56">
              <w:rPr>
                <w:rFonts w:ascii="Arial" w:hAnsi="Arial" w:cs="Arial"/>
                <w:color w:val="191919"/>
                <w:szCs w:val="22"/>
              </w:rPr>
              <w:t>.</w:t>
            </w:r>
            <w:r w:rsidRPr="00BF7A08">
              <w:rPr>
                <w:rFonts w:ascii="Arial" w:hAnsi="Arial" w:cs="Arial"/>
                <w:color w:val="191919"/>
                <w:szCs w:val="22"/>
              </w:rPr>
              <w:t xml:space="preserve"> </w:t>
            </w:r>
          </w:p>
        </w:tc>
      </w:tr>
      <w:tr w:rsidR="00CF7735" w:rsidRPr="00BF7A08" w14:paraId="17D401A7" w14:textId="77777777" w:rsidTr="00311AB5">
        <w:tc>
          <w:tcPr>
            <w:tcW w:w="4505" w:type="dxa"/>
            <w:vMerge/>
          </w:tcPr>
          <w:p w14:paraId="54D5586E" w14:textId="77777777" w:rsidR="00CF7735" w:rsidRPr="00BF7A08" w:rsidRDefault="00CF7735" w:rsidP="00CA2C7F">
            <w:pPr>
              <w:rPr>
                <w:rFonts w:ascii="Arial" w:hAnsi="Arial" w:cs="Arial"/>
                <w:szCs w:val="22"/>
              </w:rPr>
            </w:pPr>
          </w:p>
        </w:tc>
        <w:tc>
          <w:tcPr>
            <w:tcW w:w="4505" w:type="dxa"/>
          </w:tcPr>
          <w:p w14:paraId="17AE6136" w14:textId="08DB7C67" w:rsidR="00CF7735" w:rsidRPr="00BF7A08" w:rsidRDefault="00CF7735" w:rsidP="00CA2C7F">
            <w:pPr>
              <w:rPr>
                <w:rFonts w:ascii="Arial" w:hAnsi="Arial" w:cs="Arial"/>
                <w:szCs w:val="22"/>
                <w:lang w:val="en-NZ"/>
              </w:rPr>
            </w:pPr>
            <w:r w:rsidRPr="00BF7A08">
              <w:rPr>
                <w:rFonts w:ascii="Arial" w:hAnsi="Arial" w:cs="Arial"/>
                <w:szCs w:val="22"/>
                <w:lang w:val="en-NZ"/>
              </w:rPr>
              <w:t>Investigation and trial of first and final leg options for completing a trip – to bridge the gap between transport stop and trip origin/des</w:t>
            </w:r>
            <w:r w:rsidR="00181C56">
              <w:rPr>
                <w:rFonts w:ascii="Arial" w:hAnsi="Arial" w:cs="Arial"/>
                <w:szCs w:val="22"/>
                <w:lang w:val="en-NZ"/>
              </w:rPr>
              <w:t>tination.</w:t>
            </w:r>
          </w:p>
        </w:tc>
      </w:tr>
      <w:tr w:rsidR="00CF7735" w:rsidRPr="00BF7A08" w14:paraId="5167F79E" w14:textId="77777777" w:rsidTr="00311AB5">
        <w:tc>
          <w:tcPr>
            <w:tcW w:w="4505" w:type="dxa"/>
            <w:vMerge w:val="restart"/>
          </w:tcPr>
          <w:p w14:paraId="584F8A3E" w14:textId="38B6B5E1" w:rsidR="00CF7735" w:rsidRPr="00BF7A08" w:rsidRDefault="00CF7735" w:rsidP="00CF7735">
            <w:pPr>
              <w:pStyle w:val="NormalWeb"/>
              <w:rPr>
                <w:rFonts w:ascii="Arial" w:hAnsi="Arial" w:cs="Arial"/>
                <w:szCs w:val="22"/>
              </w:rPr>
            </w:pPr>
            <w:r w:rsidRPr="00BF7A08">
              <w:rPr>
                <w:rFonts w:ascii="Arial" w:hAnsi="Arial" w:cs="Arial"/>
                <w:color w:val="191919"/>
                <w:szCs w:val="22"/>
              </w:rPr>
              <w:t>In accordance with the principles set out in the Transport Design Manual take steps to ensure the transport network is safe and accessible for all users by designing, building and maintaining infrastructure (including roads, footpaths, wharves, stations, interchanges and buildings) to ensure that all transport users hav</w:t>
            </w:r>
            <w:r w:rsidR="00181C56">
              <w:rPr>
                <w:rFonts w:ascii="Arial" w:hAnsi="Arial" w:cs="Arial"/>
                <w:color w:val="191919"/>
                <w:szCs w:val="22"/>
              </w:rPr>
              <w:t>e equal opportunities to travel.</w:t>
            </w:r>
          </w:p>
          <w:p w14:paraId="5BB4B1C9" w14:textId="77777777" w:rsidR="00CF7735" w:rsidRPr="00BF7A08" w:rsidRDefault="00CF7735" w:rsidP="00CA2C7F">
            <w:pPr>
              <w:rPr>
                <w:rFonts w:ascii="Arial" w:hAnsi="Arial" w:cs="Arial"/>
                <w:szCs w:val="22"/>
              </w:rPr>
            </w:pPr>
          </w:p>
        </w:tc>
        <w:tc>
          <w:tcPr>
            <w:tcW w:w="4505" w:type="dxa"/>
          </w:tcPr>
          <w:p w14:paraId="4FBF0683" w14:textId="77777777" w:rsidR="00181C56" w:rsidRDefault="00CF7735" w:rsidP="00CF7735">
            <w:pPr>
              <w:pStyle w:val="NormalWeb"/>
              <w:rPr>
                <w:rFonts w:ascii="Arial" w:hAnsi="Arial" w:cs="Arial"/>
                <w:color w:val="191919"/>
                <w:szCs w:val="22"/>
              </w:rPr>
            </w:pPr>
            <w:r w:rsidRPr="00BF7A08">
              <w:rPr>
                <w:rFonts w:ascii="Arial" w:hAnsi="Arial" w:cs="Arial"/>
                <w:color w:val="191919"/>
                <w:szCs w:val="22"/>
              </w:rPr>
              <w:t xml:space="preserve">Auckland Transport has produced a Transport Design Manual that includes standards for all transport system users and infrastructure and has reviewed the Auckland Transport Code of Practice. </w:t>
            </w:r>
          </w:p>
          <w:p w14:paraId="2F8482B0" w14:textId="77777777" w:rsidR="00181C56" w:rsidRDefault="00181C56" w:rsidP="00CF7735">
            <w:pPr>
              <w:pStyle w:val="NormalWeb"/>
              <w:rPr>
                <w:rFonts w:ascii="Arial" w:hAnsi="Arial" w:cs="Arial"/>
                <w:color w:val="191919"/>
                <w:szCs w:val="22"/>
              </w:rPr>
            </w:pPr>
          </w:p>
          <w:p w14:paraId="4D9424A3" w14:textId="52FFB290" w:rsidR="00CF7735" w:rsidRPr="00BF7A08" w:rsidRDefault="00CF7735" w:rsidP="00CF7735">
            <w:pPr>
              <w:pStyle w:val="NormalWeb"/>
              <w:rPr>
                <w:rFonts w:ascii="Arial" w:hAnsi="Arial" w:cs="Arial"/>
                <w:szCs w:val="22"/>
              </w:rPr>
            </w:pPr>
            <w:r w:rsidRPr="00BF7A08">
              <w:rPr>
                <w:rFonts w:ascii="Arial" w:hAnsi="Arial" w:cs="Arial"/>
                <w:color w:val="191919"/>
                <w:szCs w:val="22"/>
              </w:rPr>
              <w:t>Interchange Design and Bus Stop Infrastructure guidelines are in use and infrastructure standards and requirements incorporate accessibility considerations. Auckland Transport is also collaborating with the New Zealand Transport Agency on new public transport infrastructure</w:t>
            </w:r>
            <w:r w:rsidR="00181C56">
              <w:rPr>
                <w:rFonts w:ascii="Arial" w:hAnsi="Arial" w:cs="Arial"/>
                <w:color w:val="191919"/>
                <w:szCs w:val="22"/>
              </w:rPr>
              <w:t>.</w:t>
            </w:r>
            <w:r w:rsidRPr="00BF7A08">
              <w:rPr>
                <w:rFonts w:ascii="Arial" w:hAnsi="Arial" w:cs="Arial"/>
                <w:color w:val="191919"/>
                <w:szCs w:val="22"/>
              </w:rPr>
              <w:t xml:space="preserve"> </w:t>
            </w:r>
          </w:p>
          <w:p w14:paraId="3E154795" w14:textId="77777777" w:rsidR="00CF7735" w:rsidRPr="00BF7A08" w:rsidRDefault="00CF7735" w:rsidP="00CF7735">
            <w:pPr>
              <w:rPr>
                <w:rFonts w:ascii="Arial" w:hAnsi="Arial" w:cs="Arial"/>
                <w:szCs w:val="22"/>
                <w:lang w:val="en-NZ"/>
              </w:rPr>
            </w:pPr>
          </w:p>
        </w:tc>
      </w:tr>
      <w:tr w:rsidR="00CF7735" w:rsidRPr="00BF7A08" w14:paraId="02B34A5A" w14:textId="77777777" w:rsidTr="00311AB5">
        <w:tc>
          <w:tcPr>
            <w:tcW w:w="4505" w:type="dxa"/>
            <w:vMerge/>
          </w:tcPr>
          <w:p w14:paraId="40845755" w14:textId="77777777" w:rsidR="00CF7735" w:rsidRPr="00BF7A08" w:rsidRDefault="00CF7735" w:rsidP="00CF7735">
            <w:pPr>
              <w:pStyle w:val="NormalWeb"/>
              <w:rPr>
                <w:rFonts w:ascii="Arial" w:hAnsi="Arial" w:cs="Arial"/>
                <w:color w:val="191919"/>
                <w:szCs w:val="22"/>
              </w:rPr>
            </w:pPr>
          </w:p>
        </w:tc>
        <w:tc>
          <w:tcPr>
            <w:tcW w:w="4505" w:type="dxa"/>
          </w:tcPr>
          <w:p w14:paraId="7729C7C8" w14:textId="4737E45C" w:rsidR="00CF7735" w:rsidRPr="00BF7A08" w:rsidRDefault="00CF7735" w:rsidP="00CF7735">
            <w:pPr>
              <w:pStyle w:val="NormalWeb"/>
              <w:rPr>
                <w:rFonts w:ascii="Arial" w:hAnsi="Arial" w:cs="Arial"/>
                <w:szCs w:val="22"/>
              </w:rPr>
            </w:pPr>
            <w:r w:rsidRPr="00BF7A08">
              <w:rPr>
                <w:rFonts w:ascii="Arial" w:hAnsi="Arial" w:cs="Arial"/>
                <w:color w:val="191919"/>
                <w:szCs w:val="22"/>
              </w:rPr>
              <w:t>Crime Prevention through Environmental Design – customers feel safe while waiting at stops and stations</w:t>
            </w:r>
            <w:r w:rsidR="00181C56">
              <w:rPr>
                <w:rFonts w:ascii="Arial" w:hAnsi="Arial" w:cs="Arial"/>
                <w:color w:val="191919"/>
                <w:szCs w:val="22"/>
              </w:rPr>
              <w:t>.</w:t>
            </w:r>
            <w:r w:rsidRPr="00BF7A08">
              <w:rPr>
                <w:rFonts w:ascii="Arial" w:hAnsi="Arial" w:cs="Arial"/>
                <w:color w:val="191919"/>
                <w:szCs w:val="22"/>
              </w:rPr>
              <w:t xml:space="preserve"> </w:t>
            </w:r>
          </w:p>
          <w:p w14:paraId="30172355" w14:textId="77777777" w:rsidR="00CF7735" w:rsidRPr="00BF7A08" w:rsidRDefault="00CF7735" w:rsidP="00CF7735">
            <w:pPr>
              <w:pStyle w:val="NormalWeb"/>
              <w:rPr>
                <w:rFonts w:ascii="Arial" w:hAnsi="Arial" w:cs="Arial"/>
                <w:color w:val="191919"/>
                <w:szCs w:val="22"/>
              </w:rPr>
            </w:pPr>
          </w:p>
        </w:tc>
      </w:tr>
      <w:tr w:rsidR="00CF7735" w:rsidRPr="00BF7A08" w14:paraId="047D7999" w14:textId="77777777" w:rsidTr="00311AB5">
        <w:tc>
          <w:tcPr>
            <w:tcW w:w="4505" w:type="dxa"/>
            <w:vMerge w:val="restart"/>
          </w:tcPr>
          <w:p w14:paraId="64865763" w14:textId="62352E4A"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Continue to support consultation through the Public Transport Accessibility Group (PTAG) and Capital Project Accessibility Group (CPAG) and ensure that disabled people and/or disability agencies are consulted either through these groups or directly when planning public transport infrastructure and services, and work with them to identify and resolve accessibility and safety issues</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2396F5F5" w14:textId="77777777" w:rsidR="00CF7735" w:rsidRPr="00BF7A08" w:rsidRDefault="00CF7735" w:rsidP="00CF7735">
            <w:pPr>
              <w:pStyle w:val="NormalWeb"/>
              <w:rPr>
                <w:rFonts w:ascii="Arial" w:hAnsi="Arial" w:cs="Arial"/>
                <w:color w:val="191919"/>
                <w:szCs w:val="22"/>
              </w:rPr>
            </w:pPr>
          </w:p>
        </w:tc>
        <w:tc>
          <w:tcPr>
            <w:tcW w:w="4505" w:type="dxa"/>
          </w:tcPr>
          <w:p w14:paraId="171E5421" w14:textId="06B4ADE7"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Monthly PTAG/CPAG meetings are convened</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7166815B" w14:textId="77777777" w:rsidR="00CF7735" w:rsidRPr="00BF7A08" w:rsidRDefault="00CF7735" w:rsidP="00CF7735">
            <w:pPr>
              <w:pStyle w:val="NormalWeb"/>
              <w:rPr>
                <w:rFonts w:ascii="Arial" w:hAnsi="Arial" w:cs="Arial"/>
                <w:color w:val="191919"/>
                <w:szCs w:val="22"/>
              </w:rPr>
            </w:pPr>
          </w:p>
        </w:tc>
      </w:tr>
      <w:tr w:rsidR="00CF7735" w:rsidRPr="00BF7A08" w14:paraId="6CEC3EB4" w14:textId="77777777" w:rsidTr="00311AB5">
        <w:tc>
          <w:tcPr>
            <w:tcW w:w="4505" w:type="dxa"/>
            <w:vMerge/>
          </w:tcPr>
          <w:p w14:paraId="7DEABC5F" w14:textId="77777777" w:rsidR="00CF7735" w:rsidRPr="00BF7A08" w:rsidRDefault="00CF7735" w:rsidP="00CF7735">
            <w:pPr>
              <w:pStyle w:val="NormalWeb"/>
              <w:rPr>
                <w:rFonts w:ascii="Arial" w:hAnsi="Arial" w:cs="Arial"/>
                <w:color w:val="191919"/>
                <w:szCs w:val="22"/>
                <w:lang w:val="en-NZ"/>
              </w:rPr>
            </w:pPr>
          </w:p>
        </w:tc>
        <w:tc>
          <w:tcPr>
            <w:tcW w:w="4505" w:type="dxa"/>
          </w:tcPr>
          <w:p w14:paraId="5700A6D2" w14:textId="1AB709BB"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Consultation was carried out to ensure accessibility at the Downtown Ferry Terminal, Ōtāhuhu and Manukau interchanges</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314987D2" w14:textId="77777777" w:rsidR="00CF7735" w:rsidRPr="00BF7A08" w:rsidRDefault="00CF7735" w:rsidP="00CF7735">
            <w:pPr>
              <w:pStyle w:val="NormalWeb"/>
              <w:rPr>
                <w:rFonts w:ascii="Arial" w:hAnsi="Arial" w:cs="Arial"/>
                <w:color w:val="191919"/>
                <w:szCs w:val="22"/>
                <w:lang w:val="en-NZ"/>
              </w:rPr>
            </w:pPr>
          </w:p>
        </w:tc>
      </w:tr>
      <w:tr w:rsidR="00CF7735" w:rsidRPr="00BF7A08" w14:paraId="36BA40F8" w14:textId="77777777" w:rsidTr="00311AB5">
        <w:tc>
          <w:tcPr>
            <w:tcW w:w="4505" w:type="dxa"/>
            <w:vMerge/>
          </w:tcPr>
          <w:p w14:paraId="4EEC4ED3" w14:textId="77777777" w:rsidR="00CF7735" w:rsidRPr="00BF7A08" w:rsidRDefault="00CF7735" w:rsidP="00CF7735">
            <w:pPr>
              <w:pStyle w:val="NormalWeb"/>
              <w:rPr>
                <w:rFonts w:ascii="Arial" w:hAnsi="Arial" w:cs="Arial"/>
                <w:color w:val="191919"/>
                <w:szCs w:val="22"/>
                <w:lang w:val="en-NZ"/>
              </w:rPr>
            </w:pPr>
          </w:p>
        </w:tc>
        <w:tc>
          <w:tcPr>
            <w:tcW w:w="4505" w:type="dxa"/>
          </w:tcPr>
          <w:p w14:paraId="7F4B114A" w14:textId="3024B4EA"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Consultation was carried out on train design to ensure accessibility</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5849EF21" w14:textId="77777777" w:rsidR="00181C56" w:rsidRDefault="00181C56" w:rsidP="00CF7735">
            <w:pPr>
              <w:pStyle w:val="NormalWeb"/>
              <w:rPr>
                <w:rFonts w:ascii="Arial" w:hAnsi="Arial" w:cs="Arial"/>
                <w:color w:val="191919"/>
                <w:szCs w:val="22"/>
                <w:lang w:val="en-NZ"/>
              </w:rPr>
            </w:pPr>
          </w:p>
          <w:p w14:paraId="7DE35251" w14:textId="792863BA"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Design for any new ferries will also be subject to consultatio</w:t>
            </w:r>
            <w:r w:rsidR="00181C56">
              <w:rPr>
                <w:rFonts w:ascii="Arial" w:hAnsi="Arial" w:cs="Arial"/>
                <w:color w:val="191919"/>
                <w:szCs w:val="22"/>
                <w:lang w:val="en-NZ"/>
              </w:rPr>
              <w:t>n.</w:t>
            </w:r>
          </w:p>
          <w:p w14:paraId="5A98E5F1" w14:textId="77777777" w:rsidR="00CF7735" w:rsidRPr="00BF7A08" w:rsidRDefault="00CF7735" w:rsidP="00CF7735">
            <w:pPr>
              <w:pStyle w:val="NormalWeb"/>
              <w:rPr>
                <w:rFonts w:ascii="Arial" w:hAnsi="Arial" w:cs="Arial"/>
                <w:color w:val="191919"/>
                <w:szCs w:val="22"/>
                <w:lang w:val="en-NZ"/>
              </w:rPr>
            </w:pPr>
          </w:p>
        </w:tc>
      </w:tr>
      <w:tr w:rsidR="00CF7735" w:rsidRPr="00BF7A08" w14:paraId="68CA625B" w14:textId="77777777" w:rsidTr="00311AB5">
        <w:tc>
          <w:tcPr>
            <w:tcW w:w="4505" w:type="dxa"/>
            <w:vMerge/>
          </w:tcPr>
          <w:p w14:paraId="59B4E7BC" w14:textId="77777777" w:rsidR="00CF7735" w:rsidRPr="00BF7A08" w:rsidRDefault="00CF7735" w:rsidP="00CF7735">
            <w:pPr>
              <w:pStyle w:val="NormalWeb"/>
              <w:rPr>
                <w:rFonts w:ascii="Arial" w:hAnsi="Arial" w:cs="Arial"/>
                <w:color w:val="191919"/>
                <w:szCs w:val="22"/>
                <w:lang w:val="en-NZ"/>
              </w:rPr>
            </w:pPr>
          </w:p>
        </w:tc>
        <w:tc>
          <w:tcPr>
            <w:tcW w:w="4505" w:type="dxa"/>
          </w:tcPr>
          <w:p w14:paraId="1A6E018D" w14:textId="4187F0B9"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Auckland Transport carried out a Customer Central sprint (December 2017) to ascertain needs of blind and low vision customers, generating two current projects: audio on buses, and catch the right bus</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0C2B00CD" w14:textId="77777777" w:rsidR="00CF7735" w:rsidRPr="00BF7A08" w:rsidRDefault="00CF7735" w:rsidP="00CF7735">
            <w:pPr>
              <w:pStyle w:val="NormalWeb"/>
              <w:rPr>
                <w:rFonts w:ascii="Arial" w:hAnsi="Arial" w:cs="Arial"/>
                <w:color w:val="191919"/>
                <w:szCs w:val="22"/>
                <w:lang w:val="en-NZ"/>
              </w:rPr>
            </w:pPr>
          </w:p>
        </w:tc>
      </w:tr>
      <w:tr w:rsidR="00CF7735" w:rsidRPr="00BF7A08" w14:paraId="665E17F0" w14:textId="77777777" w:rsidTr="00311AB5">
        <w:tc>
          <w:tcPr>
            <w:tcW w:w="4505" w:type="dxa"/>
          </w:tcPr>
          <w:p w14:paraId="3027E053" w14:textId="4896C543"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lastRenderedPageBreak/>
              <w:t>Ensure that all public consultation documents are provided in accessible formats to enable disabled people to participate fully</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4D711FCD" w14:textId="77777777" w:rsidR="00CF7735" w:rsidRPr="00BF7A08" w:rsidRDefault="00CF7735" w:rsidP="00CF7735">
            <w:pPr>
              <w:pStyle w:val="NormalWeb"/>
              <w:rPr>
                <w:rFonts w:ascii="Arial" w:hAnsi="Arial" w:cs="Arial"/>
                <w:color w:val="191919"/>
                <w:szCs w:val="22"/>
                <w:lang w:val="en-NZ"/>
              </w:rPr>
            </w:pPr>
          </w:p>
        </w:tc>
        <w:tc>
          <w:tcPr>
            <w:tcW w:w="4505" w:type="dxa"/>
          </w:tcPr>
          <w:p w14:paraId="0853C306" w14:textId="213B5A68" w:rsidR="00CF7735"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Consultation material is supplied in accessible formats for Auckland Transport projects including new transport network design and implementation and new infrastructure and face to face opportunities are available for p</w:t>
            </w:r>
            <w:r w:rsidR="00181C56">
              <w:rPr>
                <w:rFonts w:ascii="Arial" w:hAnsi="Arial" w:cs="Arial"/>
                <w:color w:val="191919"/>
                <w:szCs w:val="22"/>
                <w:lang w:val="en-NZ"/>
              </w:rPr>
              <w:t>ublic information and questions.</w:t>
            </w:r>
          </w:p>
          <w:p w14:paraId="07DDE31A" w14:textId="6D8E54B0" w:rsidR="00181C56" w:rsidRPr="00BF7A08" w:rsidRDefault="00181C56" w:rsidP="00CF7735">
            <w:pPr>
              <w:pStyle w:val="NormalWeb"/>
              <w:rPr>
                <w:rFonts w:ascii="Arial" w:hAnsi="Arial" w:cs="Arial"/>
                <w:color w:val="191919"/>
                <w:szCs w:val="22"/>
                <w:lang w:val="en-NZ"/>
              </w:rPr>
            </w:pPr>
          </w:p>
        </w:tc>
      </w:tr>
      <w:tr w:rsidR="00CF7735" w:rsidRPr="00BF7A08" w14:paraId="7679409B" w14:textId="77777777" w:rsidTr="00311AB5">
        <w:tc>
          <w:tcPr>
            <w:tcW w:w="4505" w:type="dxa"/>
            <w:vMerge w:val="restart"/>
          </w:tcPr>
          <w:p w14:paraId="5360164A" w14:textId="49088FD2"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Identify target groups and areas where service and infrastructure planning can help people with disabilities and specify services (or specific elements of services) that must be operated by accessible vehicles, as stated in the Regional Public Transport Plan (RPTP)</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74A3B2C3" w14:textId="77777777" w:rsidR="00CF7735" w:rsidRPr="00BF7A08" w:rsidRDefault="00CF7735" w:rsidP="00CF7735">
            <w:pPr>
              <w:pStyle w:val="NormalWeb"/>
              <w:rPr>
                <w:rFonts w:ascii="Arial" w:hAnsi="Arial" w:cs="Arial"/>
                <w:color w:val="191919"/>
                <w:szCs w:val="22"/>
                <w:lang w:val="en-NZ"/>
              </w:rPr>
            </w:pPr>
          </w:p>
        </w:tc>
        <w:tc>
          <w:tcPr>
            <w:tcW w:w="4505" w:type="dxa"/>
          </w:tcPr>
          <w:p w14:paraId="65D57572"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Link buses are all required to be accessible. As the bus fleet becomes increasingly accessible, and with new network services implemented, specific provision will become unnecessary</w:t>
            </w:r>
            <w:r w:rsidR="00181C56">
              <w:rPr>
                <w:rFonts w:ascii="Arial" w:hAnsi="Arial" w:cs="Arial"/>
                <w:color w:val="191919"/>
                <w:szCs w:val="22"/>
                <w:lang w:val="en-NZ"/>
              </w:rPr>
              <w:t>.</w:t>
            </w:r>
          </w:p>
          <w:p w14:paraId="470DC632" w14:textId="45A1A8CC"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 xml:space="preserve"> </w:t>
            </w:r>
          </w:p>
        </w:tc>
      </w:tr>
      <w:tr w:rsidR="00CF7735" w:rsidRPr="00BF7A08" w14:paraId="53C3A6C1" w14:textId="77777777" w:rsidTr="00311AB5">
        <w:tc>
          <w:tcPr>
            <w:tcW w:w="4505" w:type="dxa"/>
            <w:vMerge/>
          </w:tcPr>
          <w:p w14:paraId="1EB87E4A" w14:textId="77777777" w:rsidR="00CF7735" w:rsidRPr="00BF7A08" w:rsidRDefault="00CF7735" w:rsidP="00CF7735">
            <w:pPr>
              <w:pStyle w:val="NormalWeb"/>
              <w:rPr>
                <w:rFonts w:ascii="Arial" w:hAnsi="Arial" w:cs="Arial"/>
                <w:color w:val="191919"/>
                <w:szCs w:val="22"/>
                <w:lang w:val="en-NZ"/>
              </w:rPr>
            </w:pPr>
          </w:p>
        </w:tc>
        <w:tc>
          <w:tcPr>
            <w:tcW w:w="4505" w:type="dxa"/>
          </w:tcPr>
          <w:p w14:paraId="77A773D1" w14:textId="77777777"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As required by New Zealand building and access standards, mobility parking is provided in all Auckland Transport parking buildings and the first two hours</w:t>
            </w:r>
            <w:r w:rsidRPr="00BF7A08">
              <w:rPr>
                <w:rFonts w:ascii="Arial" w:hAnsi="Arial" w:cs="Arial"/>
                <w:color w:val="191919"/>
                <w:szCs w:val="22"/>
                <w:lang w:val="en-NZ"/>
              </w:rPr>
              <w:br/>
              <w:t xml:space="preserve">are free for mobility permit holders. After 6pm and on weekends mobility parking is free. mobility card holders can park for double the time restriction indicated on parking signage in on-street areas with P120 and below (excluding mobility spaces themselves). At on-street paid parking areas, mobility card holders can park for one additional hour beyond the set time restriction. </w:t>
            </w:r>
          </w:p>
          <w:p w14:paraId="26D1A56A" w14:textId="77777777" w:rsidR="00CF7735" w:rsidRPr="00BF7A08" w:rsidRDefault="00CF7735" w:rsidP="00CF7735">
            <w:pPr>
              <w:pStyle w:val="NormalWeb"/>
              <w:rPr>
                <w:rFonts w:ascii="Arial" w:hAnsi="Arial" w:cs="Arial"/>
                <w:color w:val="191919"/>
                <w:szCs w:val="22"/>
                <w:lang w:val="en-NZ"/>
              </w:rPr>
            </w:pPr>
          </w:p>
        </w:tc>
      </w:tr>
      <w:tr w:rsidR="00CF7735" w:rsidRPr="00BF7A08" w14:paraId="71699204" w14:textId="77777777" w:rsidTr="00311AB5">
        <w:tc>
          <w:tcPr>
            <w:tcW w:w="4505" w:type="dxa"/>
            <w:vMerge w:val="restart"/>
          </w:tcPr>
          <w:p w14:paraId="266AF276" w14:textId="52685606" w:rsidR="00CF7735" w:rsidRPr="00BF7A08" w:rsidRDefault="00CF7735" w:rsidP="00CF7735">
            <w:pPr>
              <w:pStyle w:val="NormalWeb"/>
              <w:rPr>
                <w:rFonts w:ascii="Arial" w:hAnsi="Arial" w:cs="Arial"/>
                <w:szCs w:val="22"/>
              </w:rPr>
            </w:pPr>
            <w:r w:rsidRPr="00BF7A08">
              <w:rPr>
                <w:rFonts w:ascii="Arial" w:hAnsi="Arial" w:cs="Arial"/>
                <w:color w:val="191919"/>
                <w:szCs w:val="22"/>
              </w:rPr>
              <w:t xml:space="preserve">Conduct an accessibility audit when public transport routes are reviewed or redesigned, to include infrastructure and walking access, to identify any accessibility shortfall and recommend areas for improvement as part of the overall network design, and to ensure that information is provided before </w:t>
            </w:r>
            <w:r w:rsidR="00181C56">
              <w:rPr>
                <w:rFonts w:ascii="Arial" w:hAnsi="Arial" w:cs="Arial"/>
                <w:color w:val="191919"/>
                <w:szCs w:val="22"/>
              </w:rPr>
              <w:t>changes are implemented.</w:t>
            </w:r>
          </w:p>
          <w:p w14:paraId="2E362364" w14:textId="77777777" w:rsidR="00CF7735" w:rsidRPr="00BF7A08" w:rsidRDefault="00CF7735" w:rsidP="00CF7735">
            <w:pPr>
              <w:pStyle w:val="NormalWeb"/>
              <w:rPr>
                <w:rFonts w:ascii="Arial" w:hAnsi="Arial" w:cs="Arial"/>
                <w:color w:val="191919"/>
                <w:szCs w:val="22"/>
                <w:lang w:val="en-NZ"/>
              </w:rPr>
            </w:pPr>
          </w:p>
        </w:tc>
        <w:tc>
          <w:tcPr>
            <w:tcW w:w="4505" w:type="dxa"/>
          </w:tcPr>
          <w:p w14:paraId="1319EB1C" w14:textId="77777777" w:rsidR="00CF7735" w:rsidRPr="00BF7A08" w:rsidRDefault="00CF7735" w:rsidP="00CF7735">
            <w:pPr>
              <w:pStyle w:val="NormalWeb"/>
              <w:rPr>
                <w:rFonts w:ascii="Arial" w:hAnsi="Arial" w:cs="Arial"/>
                <w:szCs w:val="22"/>
              </w:rPr>
            </w:pPr>
            <w:r w:rsidRPr="00BF7A08">
              <w:rPr>
                <w:rFonts w:ascii="Arial" w:hAnsi="Arial" w:cs="Arial"/>
                <w:color w:val="191919"/>
                <w:szCs w:val="22"/>
              </w:rPr>
              <w:t xml:space="preserve">Auckland Transport is developing an accessibility audit framework and selecting a project as a pilot study. </w:t>
            </w:r>
          </w:p>
          <w:p w14:paraId="6DF88094" w14:textId="77777777" w:rsidR="00CF7735" w:rsidRPr="00BF7A08" w:rsidRDefault="00CF7735" w:rsidP="00CF7735">
            <w:pPr>
              <w:pStyle w:val="NormalWeb"/>
              <w:rPr>
                <w:rFonts w:ascii="Arial" w:hAnsi="Arial" w:cs="Arial"/>
                <w:color w:val="191919"/>
                <w:szCs w:val="22"/>
                <w:lang w:val="en-NZ"/>
              </w:rPr>
            </w:pPr>
          </w:p>
        </w:tc>
      </w:tr>
      <w:tr w:rsidR="00CF7735" w:rsidRPr="00BF7A08" w14:paraId="68D852CC" w14:textId="77777777" w:rsidTr="00311AB5">
        <w:tc>
          <w:tcPr>
            <w:tcW w:w="4505" w:type="dxa"/>
            <w:vMerge/>
          </w:tcPr>
          <w:p w14:paraId="6D4323F9" w14:textId="77777777" w:rsidR="00CF7735" w:rsidRPr="00BF7A08" w:rsidRDefault="00CF7735" w:rsidP="00CF7735">
            <w:pPr>
              <w:pStyle w:val="NormalWeb"/>
              <w:rPr>
                <w:rFonts w:ascii="Arial" w:hAnsi="Arial" w:cs="Arial"/>
                <w:color w:val="191919"/>
                <w:szCs w:val="22"/>
              </w:rPr>
            </w:pPr>
          </w:p>
        </w:tc>
        <w:tc>
          <w:tcPr>
            <w:tcW w:w="4505" w:type="dxa"/>
          </w:tcPr>
          <w:p w14:paraId="02BF848C" w14:textId="77777777" w:rsidR="00181C56" w:rsidRDefault="00CF7735" w:rsidP="00181C56">
            <w:pPr>
              <w:pStyle w:val="NormalWeb"/>
              <w:rPr>
                <w:rFonts w:ascii="Arial" w:hAnsi="Arial" w:cs="Arial"/>
                <w:color w:val="191919"/>
                <w:szCs w:val="22"/>
                <w:lang w:val="en-NZ"/>
              </w:rPr>
            </w:pPr>
            <w:r w:rsidRPr="00BF7A08">
              <w:rPr>
                <w:rFonts w:ascii="Arial" w:hAnsi="Arial" w:cs="Arial"/>
                <w:color w:val="191919"/>
                <w:szCs w:val="22"/>
                <w:lang w:val="en-NZ"/>
              </w:rPr>
              <w:t>Newmarket pedestrian amenity and station customer experience has been investigated as part of Auckland Transport's response to the new Westfield development, with safety being a predominant focus including recommendations for accessibility customers. These include walking access to and from the station, improved audio announcements and information signs and additional wa</w:t>
            </w:r>
            <w:r w:rsidR="00181C56">
              <w:rPr>
                <w:rFonts w:ascii="Arial" w:hAnsi="Arial" w:cs="Arial"/>
                <w:color w:val="191919"/>
                <w:szCs w:val="22"/>
                <w:lang w:val="en-NZ"/>
              </w:rPr>
              <w:t>y-finding signage.</w:t>
            </w:r>
          </w:p>
          <w:p w14:paraId="43C7F394" w14:textId="7610EF76" w:rsidR="00CF7735" w:rsidRPr="00BF7A08" w:rsidRDefault="00CF7735" w:rsidP="00181C56">
            <w:pPr>
              <w:pStyle w:val="NormalWeb"/>
              <w:rPr>
                <w:rFonts w:ascii="Arial" w:hAnsi="Arial" w:cs="Arial"/>
                <w:color w:val="191919"/>
                <w:szCs w:val="22"/>
                <w:lang w:val="en-NZ"/>
              </w:rPr>
            </w:pPr>
          </w:p>
        </w:tc>
      </w:tr>
      <w:tr w:rsidR="00CF7735" w:rsidRPr="00BF7A08" w14:paraId="178D65EC" w14:textId="77777777" w:rsidTr="00311AB5">
        <w:tc>
          <w:tcPr>
            <w:tcW w:w="4505" w:type="dxa"/>
            <w:vMerge/>
          </w:tcPr>
          <w:p w14:paraId="194AA214" w14:textId="77777777" w:rsidR="00CF7735" w:rsidRPr="00BF7A08" w:rsidRDefault="00CF7735" w:rsidP="00CF7735">
            <w:pPr>
              <w:pStyle w:val="NormalWeb"/>
              <w:rPr>
                <w:rFonts w:ascii="Arial" w:hAnsi="Arial" w:cs="Arial"/>
                <w:color w:val="191919"/>
                <w:szCs w:val="22"/>
              </w:rPr>
            </w:pPr>
          </w:p>
        </w:tc>
        <w:tc>
          <w:tcPr>
            <w:tcW w:w="4505" w:type="dxa"/>
          </w:tcPr>
          <w:p w14:paraId="7A0EE0D6"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In response to feedback, changes to design at Papakura and Middlemore station gating projects to improve accessibility and safety</w:t>
            </w:r>
            <w:r w:rsidR="00181C56">
              <w:rPr>
                <w:rFonts w:ascii="Arial" w:hAnsi="Arial" w:cs="Arial"/>
                <w:color w:val="191919"/>
                <w:szCs w:val="22"/>
                <w:lang w:val="en-NZ"/>
              </w:rPr>
              <w:t>.</w:t>
            </w:r>
          </w:p>
          <w:p w14:paraId="5F388D30" w14:textId="366C769B"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 xml:space="preserve"> </w:t>
            </w:r>
          </w:p>
        </w:tc>
      </w:tr>
      <w:tr w:rsidR="00CF7735" w:rsidRPr="00BF7A08" w14:paraId="1AEA806B" w14:textId="77777777" w:rsidTr="00311AB5">
        <w:tc>
          <w:tcPr>
            <w:tcW w:w="4505" w:type="dxa"/>
            <w:vMerge w:val="restart"/>
          </w:tcPr>
          <w:p w14:paraId="4F47F038" w14:textId="1466F7F8"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 xml:space="preserve">As set out in the RPTP, ensure that public transport vehicles and vessels meet required standards for disability access in compliance with NZ Transport Agency </w:t>
            </w:r>
            <w:r w:rsidRPr="00BF7A08">
              <w:rPr>
                <w:rFonts w:ascii="Arial" w:hAnsi="Arial" w:cs="Arial"/>
                <w:color w:val="191919"/>
                <w:szCs w:val="22"/>
                <w:lang w:val="en-NZ"/>
              </w:rPr>
              <w:lastRenderedPageBreak/>
              <w:t>Requirements for Urban Buses, Auckland Transport standards for ferries and Auckland Transport’s</w:t>
            </w:r>
            <w:r w:rsidR="00181C56">
              <w:rPr>
                <w:rFonts w:ascii="Arial" w:hAnsi="Arial" w:cs="Arial"/>
                <w:color w:val="191919"/>
                <w:szCs w:val="22"/>
                <w:lang w:val="en-NZ"/>
              </w:rPr>
              <w:t xml:space="preserve"> EMU – Technical Specifications.</w:t>
            </w:r>
          </w:p>
          <w:p w14:paraId="2C02A081" w14:textId="77777777" w:rsidR="00CF7735" w:rsidRPr="00BF7A08" w:rsidRDefault="00CF7735" w:rsidP="00CF7735">
            <w:pPr>
              <w:pStyle w:val="NormalWeb"/>
              <w:rPr>
                <w:rFonts w:ascii="Arial" w:hAnsi="Arial" w:cs="Arial"/>
                <w:color w:val="191919"/>
                <w:szCs w:val="22"/>
              </w:rPr>
            </w:pPr>
          </w:p>
        </w:tc>
        <w:tc>
          <w:tcPr>
            <w:tcW w:w="4505" w:type="dxa"/>
          </w:tcPr>
          <w:p w14:paraId="5059693B" w14:textId="6987704D"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lastRenderedPageBreak/>
              <w:t xml:space="preserve">All trains are accessible - excluding Papakura – Pukekohe (and </w:t>
            </w:r>
            <w:r w:rsidR="00181C56">
              <w:rPr>
                <w:rFonts w:ascii="Arial" w:hAnsi="Arial" w:cs="Arial"/>
                <w:color w:val="191919"/>
                <w:szCs w:val="22"/>
                <w:lang w:val="en-NZ"/>
              </w:rPr>
              <w:t>this is planned to be remedied).</w:t>
            </w:r>
          </w:p>
          <w:p w14:paraId="7BD44F13" w14:textId="77777777" w:rsidR="00CF7735" w:rsidRPr="00BF7A08" w:rsidRDefault="00CF7735" w:rsidP="00CF7735">
            <w:pPr>
              <w:pStyle w:val="NormalWeb"/>
              <w:rPr>
                <w:rFonts w:ascii="Arial" w:hAnsi="Arial" w:cs="Arial"/>
                <w:color w:val="191919"/>
                <w:szCs w:val="22"/>
                <w:lang w:val="en-NZ"/>
              </w:rPr>
            </w:pPr>
          </w:p>
        </w:tc>
      </w:tr>
      <w:tr w:rsidR="00CF7735" w:rsidRPr="00BF7A08" w14:paraId="4B3FF28A" w14:textId="77777777" w:rsidTr="00311AB5">
        <w:tc>
          <w:tcPr>
            <w:tcW w:w="4505" w:type="dxa"/>
            <w:vMerge/>
          </w:tcPr>
          <w:p w14:paraId="52B0924D" w14:textId="77777777" w:rsidR="00CF7735" w:rsidRPr="00BF7A08" w:rsidRDefault="00CF7735" w:rsidP="00CF7735">
            <w:pPr>
              <w:pStyle w:val="NormalWeb"/>
              <w:rPr>
                <w:rFonts w:ascii="Arial" w:hAnsi="Arial" w:cs="Arial"/>
                <w:color w:val="191919"/>
                <w:szCs w:val="22"/>
                <w:lang w:val="en-NZ"/>
              </w:rPr>
            </w:pPr>
          </w:p>
        </w:tc>
        <w:tc>
          <w:tcPr>
            <w:tcW w:w="4505" w:type="dxa"/>
          </w:tcPr>
          <w:p w14:paraId="3276179F"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The age limit for buses on contracted services means the bus fleet is being renewed so that less-accessible buses are being phased out, with a fully accessible urban bus</w:t>
            </w:r>
            <w:r w:rsidR="00181C56">
              <w:rPr>
                <w:rFonts w:ascii="Arial" w:hAnsi="Arial" w:cs="Arial"/>
                <w:color w:val="191919"/>
                <w:szCs w:val="22"/>
                <w:lang w:val="en-NZ"/>
              </w:rPr>
              <w:t xml:space="preserve"> fleet anticipated in 2020.</w:t>
            </w:r>
          </w:p>
          <w:p w14:paraId="5AE9827E" w14:textId="63F11316" w:rsidR="00CF7735" w:rsidRPr="00BF7A08" w:rsidRDefault="00CF7735" w:rsidP="00CF7735">
            <w:pPr>
              <w:pStyle w:val="NormalWeb"/>
              <w:rPr>
                <w:rFonts w:ascii="Arial" w:hAnsi="Arial" w:cs="Arial"/>
                <w:color w:val="191919"/>
                <w:szCs w:val="22"/>
                <w:lang w:val="en-NZ"/>
              </w:rPr>
            </w:pPr>
          </w:p>
        </w:tc>
      </w:tr>
      <w:tr w:rsidR="00CF7735" w:rsidRPr="00BF7A08" w14:paraId="4BFFA3BC" w14:textId="77777777" w:rsidTr="00311AB5">
        <w:tc>
          <w:tcPr>
            <w:tcW w:w="4505" w:type="dxa"/>
            <w:vMerge/>
          </w:tcPr>
          <w:p w14:paraId="2900A814" w14:textId="77777777" w:rsidR="00CF7735" w:rsidRPr="00BF7A08" w:rsidRDefault="00CF7735" w:rsidP="00CF7735">
            <w:pPr>
              <w:pStyle w:val="NormalWeb"/>
              <w:rPr>
                <w:rFonts w:ascii="Arial" w:hAnsi="Arial" w:cs="Arial"/>
                <w:color w:val="191919"/>
                <w:szCs w:val="22"/>
                <w:lang w:val="en-NZ"/>
              </w:rPr>
            </w:pPr>
          </w:p>
        </w:tc>
        <w:tc>
          <w:tcPr>
            <w:tcW w:w="4505" w:type="dxa"/>
          </w:tcPr>
          <w:p w14:paraId="43684BC9"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Ferry terminals and vessels – terminals and most ferries are wheelchair accessible. Redevelopment at the Downtown Ferry Terminal will be audited to ensure tha</w:t>
            </w:r>
            <w:r w:rsidR="00181C56">
              <w:rPr>
                <w:rFonts w:ascii="Arial" w:hAnsi="Arial" w:cs="Arial"/>
                <w:color w:val="191919"/>
                <w:szCs w:val="22"/>
                <w:lang w:val="en-NZ"/>
              </w:rPr>
              <w:t>t all berths will be accessible.</w:t>
            </w:r>
          </w:p>
          <w:p w14:paraId="193CC935" w14:textId="7E4BF7A4" w:rsidR="00CF7735" w:rsidRPr="00BF7A08" w:rsidRDefault="00CF7735" w:rsidP="00CF7735">
            <w:pPr>
              <w:pStyle w:val="NormalWeb"/>
              <w:rPr>
                <w:rFonts w:ascii="Arial" w:hAnsi="Arial" w:cs="Arial"/>
                <w:color w:val="191919"/>
                <w:szCs w:val="22"/>
                <w:lang w:val="en-NZ"/>
              </w:rPr>
            </w:pPr>
          </w:p>
        </w:tc>
      </w:tr>
      <w:tr w:rsidR="00CF7735" w:rsidRPr="00BF7A08" w14:paraId="25D4FDCF" w14:textId="77777777" w:rsidTr="00311AB5">
        <w:tc>
          <w:tcPr>
            <w:tcW w:w="4505" w:type="dxa"/>
            <w:vMerge w:val="restart"/>
          </w:tcPr>
          <w:p w14:paraId="1F07B0E8" w14:textId="4AC14370"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Ensure that service information is accessible and widely available by using appropriate formats and media including both visual and audio channels</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24FAFDFF" w14:textId="77777777" w:rsidR="00CF7735" w:rsidRPr="00BF7A08" w:rsidRDefault="00CF7735" w:rsidP="00CF7735">
            <w:pPr>
              <w:pStyle w:val="NormalWeb"/>
              <w:rPr>
                <w:rFonts w:ascii="Arial" w:hAnsi="Arial" w:cs="Arial"/>
                <w:color w:val="191919"/>
                <w:szCs w:val="22"/>
                <w:lang w:val="en-NZ"/>
              </w:rPr>
            </w:pPr>
          </w:p>
        </w:tc>
        <w:tc>
          <w:tcPr>
            <w:tcW w:w="4505" w:type="dxa"/>
          </w:tcPr>
          <w:p w14:paraId="358FC3F7"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Audio on public transport – all trains and Link buses have on-board audio capability for next stop announcements: A wider audio on buses proj</w:t>
            </w:r>
            <w:r w:rsidR="00181C56">
              <w:rPr>
                <w:rFonts w:ascii="Arial" w:hAnsi="Arial" w:cs="Arial"/>
                <w:color w:val="191919"/>
                <w:szCs w:val="22"/>
                <w:lang w:val="en-NZ"/>
              </w:rPr>
              <w:t>ect is progressing.</w:t>
            </w:r>
          </w:p>
          <w:p w14:paraId="4BEEDE5A" w14:textId="52C047CF" w:rsidR="00CF7735" w:rsidRPr="00BF7A08" w:rsidRDefault="00CF7735" w:rsidP="00CF7735">
            <w:pPr>
              <w:pStyle w:val="NormalWeb"/>
              <w:rPr>
                <w:rFonts w:ascii="Arial" w:hAnsi="Arial" w:cs="Arial"/>
                <w:color w:val="191919"/>
                <w:szCs w:val="22"/>
                <w:lang w:val="en-NZ"/>
              </w:rPr>
            </w:pPr>
          </w:p>
        </w:tc>
      </w:tr>
      <w:tr w:rsidR="00CF7735" w:rsidRPr="00BF7A08" w14:paraId="6A177F41" w14:textId="77777777" w:rsidTr="00311AB5">
        <w:tc>
          <w:tcPr>
            <w:tcW w:w="4505" w:type="dxa"/>
            <w:vMerge/>
          </w:tcPr>
          <w:p w14:paraId="0C434489" w14:textId="77777777" w:rsidR="00CF7735" w:rsidRPr="00BF7A08" w:rsidRDefault="00CF7735" w:rsidP="00CF7735">
            <w:pPr>
              <w:pStyle w:val="NormalWeb"/>
              <w:rPr>
                <w:rFonts w:ascii="Arial" w:hAnsi="Arial" w:cs="Arial"/>
                <w:color w:val="191919"/>
                <w:szCs w:val="22"/>
                <w:lang w:val="en-NZ"/>
              </w:rPr>
            </w:pPr>
          </w:p>
        </w:tc>
        <w:tc>
          <w:tcPr>
            <w:tcW w:w="4505" w:type="dxa"/>
          </w:tcPr>
          <w:p w14:paraId="0BA8E9A1" w14:textId="2F0467C0"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 xml:space="preserve">Automatic platform announcements are being provided at train stations, to advise customers of train arrivals and departures. These are currently live at terminus stations: Britomart, Swanson, Papakura, Pukekohe, Onehunga and Manukau, with implementation at other stations to follow. </w:t>
            </w:r>
          </w:p>
        </w:tc>
      </w:tr>
      <w:tr w:rsidR="00CF7735" w:rsidRPr="00BF7A08" w14:paraId="63BB95E3" w14:textId="77777777" w:rsidTr="00311AB5">
        <w:tc>
          <w:tcPr>
            <w:tcW w:w="4505" w:type="dxa"/>
            <w:vMerge/>
          </w:tcPr>
          <w:p w14:paraId="21076C46" w14:textId="77777777" w:rsidR="00CF7735" w:rsidRPr="00BF7A08" w:rsidRDefault="00CF7735" w:rsidP="00CF7735">
            <w:pPr>
              <w:pStyle w:val="NormalWeb"/>
              <w:rPr>
                <w:rFonts w:ascii="Arial" w:hAnsi="Arial" w:cs="Arial"/>
                <w:color w:val="191919"/>
                <w:szCs w:val="22"/>
                <w:lang w:val="en-NZ"/>
              </w:rPr>
            </w:pPr>
          </w:p>
        </w:tc>
        <w:tc>
          <w:tcPr>
            <w:tcW w:w="4505" w:type="dxa"/>
          </w:tcPr>
          <w:p w14:paraId="05A68F2F"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Web site information meets international standards; accessibility is</w:t>
            </w:r>
            <w:r w:rsidR="00181C56">
              <w:rPr>
                <w:rFonts w:ascii="Arial" w:hAnsi="Arial" w:cs="Arial"/>
                <w:color w:val="191919"/>
                <w:szCs w:val="22"/>
                <w:lang w:val="en-NZ"/>
              </w:rPr>
              <w:t xml:space="preserve"> pro-actively built into design.</w:t>
            </w:r>
          </w:p>
          <w:p w14:paraId="34D17D2A" w14:textId="50FFEFFD" w:rsidR="00CF7735" w:rsidRPr="00BF7A08" w:rsidRDefault="00CF7735" w:rsidP="00CF7735">
            <w:pPr>
              <w:pStyle w:val="NormalWeb"/>
              <w:rPr>
                <w:rFonts w:ascii="Arial" w:hAnsi="Arial" w:cs="Arial"/>
                <w:color w:val="191919"/>
                <w:szCs w:val="22"/>
                <w:lang w:val="en-NZ"/>
              </w:rPr>
            </w:pPr>
          </w:p>
        </w:tc>
      </w:tr>
      <w:tr w:rsidR="00CF7735" w:rsidRPr="00BF7A08" w14:paraId="173571A0" w14:textId="77777777" w:rsidTr="00311AB5">
        <w:tc>
          <w:tcPr>
            <w:tcW w:w="4505" w:type="dxa"/>
            <w:vMerge/>
          </w:tcPr>
          <w:p w14:paraId="7DDA77AB" w14:textId="77777777" w:rsidR="00CF7735" w:rsidRPr="00BF7A08" w:rsidRDefault="00CF7735" w:rsidP="00CF7735">
            <w:pPr>
              <w:pStyle w:val="NormalWeb"/>
              <w:rPr>
                <w:rFonts w:ascii="Arial" w:hAnsi="Arial" w:cs="Arial"/>
                <w:color w:val="191919"/>
                <w:szCs w:val="22"/>
                <w:lang w:val="en-NZ"/>
              </w:rPr>
            </w:pPr>
          </w:p>
        </w:tc>
        <w:tc>
          <w:tcPr>
            <w:tcW w:w="4505" w:type="dxa"/>
          </w:tcPr>
          <w:p w14:paraId="412DDAF3" w14:textId="29761EE0"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 xml:space="preserve">AT HOP card email and text service introduced to advise accessibility customers of transactions and card balances </w:t>
            </w:r>
          </w:p>
        </w:tc>
      </w:tr>
      <w:tr w:rsidR="00CF7735" w:rsidRPr="00BF7A08" w14:paraId="0B2861C0" w14:textId="77777777" w:rsidTr="00311AB5">
        <w:tc>
          <w:tcPr>
            <w:tcW w:w="4505" w:type="dxa"/>
            <w:vMerge/>
          </w:tcPr>
          <w:p w14:paraId="5CF4A96F" w14:textId="77777777" w:rsidR="00CF7735" w:rsidRPr="00BF7A08" w:rsidRDefault="00CF7735" w:rsidP="00CF7735">
            <w:pPr>
              <w:pStyle w:val="NormalWeb"/>
              <w:rPr>
                <w:rFonts w:ascii="Arial" w:hAnsi="Arial" w:cs="Arial"/>
                <w:color w:val="191919"/>
                <w:szCs w:val="22"/>
                <w:lang w:val="en-NZ"/>
              </w:rPr>
            </w:pPr>
          </w:p>
        </w:tc>
        <w:tc>
          <w:tcPr>
            <w:tcW w:w="4505" w:type="dxa"/>
          </w:tcPr>
          <w:p w14:paraId="04CFF10E" w14:textId="77777777" w:rsidR="00181C56" w:rsidRDefault="00181C56" w:rsidP="00CF7735">
            <w:pPr>
              <w:pStyle w:val="NormalWeb"/>
              <w:rPr>
                <w:rFonts w:ascii="Arial" w:hAnsi="Arial" w:cs="Arial"/>
                <w:color w:val="191919"/>
                <w:szCs w:val="22"/>
                <w:lang w:val="en-NZ"/>
              </w:rPr>
            </w:pPr>
            <w:r>
              <w:rPr>
                <w:rFonts w:ascii="Arial" w:hAnsi="Arial" w:cs="Arial"/>
                <w:color w:val="191919"/>
                <w:szCs w:val="22"/>
                <w:lang w:val="en-NZ"/>
              </w:rPr>
              <w:t>Signage manual completed.</w:t>
            </w:r>
          </w:p>
          <w:p w14:paraId="3114EF2D" w14:textId="57B98FD6" w:rsidR="00CF7735" w:rsidRPr="00BF7A08" w:rsidRDefault="00CF7735" w:rsidP="00CF7735">
            <w:pPr>
              <w:pStyle w:val="NormalWeb"/>
              <w:rPr>
                <w:rFonts w:ascii="Arial" w:hAnsi="Arial" w:cs="Arial"/>
                <w:color w:val="191919"/>
                <w:szCs w:val="22"/>
                <w:lang w:val="en-NZ"/>
              </w:rPr>
            </w:pPr>
          </w:p>
        </w:tc>
      </w:tr>
      <w:tr w:rsidR="00CF7735" w:rsidRPr="00BF7A08" w14:paraId="7165CC20" w14:textId="77777777" w:rsidTr="00311AB5">
        <w:tc>
          <w:tcPr>
            <w:tcW w:w="4505" w:type="dxa"/>
            <w:vMerge/>
          </w:tcPr>
          <w:p w14:paraId="1CCA5B0A" w14:textId="77777777" w:rsidR="00CF7735" w:rsidRPr="00BF7A08" w:rsidRDefault="00CF7735" w:rsidP="00CF7735">
            <w:pPr>
              <w:pStyle w:val="NormalWeb"/>
              <w:rPr>
                <w:rFonts w:ascii="Arial" w:hAnsi="Arial" w:cs="Arial"/>
                <w:color w:val="191919"/>
                <w:szCs w:val="22"/>
                <w:lang w:val="en-NZ"/>
              </w:rPr>
            </w:pPr>
          </w:p>
        </w:tc>
        <w:tc>
          <w:tcPr>
            <w:tcW w:w="4505" w:type="dxa"/>
          </w:tcPr>
          <w:p w14:paraId="1FEA5399"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 xml:space="preserve">AT Mobile app has been updated for real time information and notifications; provision of larger text sizes and use of </w:t>
            </w:r>
            <w:r w:rsidR="00181C56">
              <w:rPr>
                <w:rFonts w:ascii="Arial" w:hAnsi="Arial" w:cs="Arial"/>
                <w:color w:val="191919"/>
                <w:szCs w:val="22"/>
                <w:lang w:val="en-NZ"/>
              </w:rPr>
              <w:t>VoiceOver is being investigated.</w:t>
            </w:r>
          </w:p>
          <w:p w14:paraId="1A134C60" w14:textId="061CF4DC" w:rsidR="00CF7735" w:rsidRPr="00BF7A08" w:rsidRDefault="00CF7735" w:rsidP="00CF7735">
            <w:pPr>
              <w:pStyle w:val="NormalWeb"/>
              <w:rPr>
                <w:rFonts w:ascii="Arial" w:hAnsi="Arial" w:cs="Arial"/>
                <w:color w:val="191919"/>
                <w:szCs w:val="22"/>
                <w:lang w:val="en-NZ"/>
              </w:rPr>
            </w:pPr>
          </w:p>
        </w:tc>
      </w:tr>
      <w:tr w:rsidR="00CF7735" w:rsidRPr="00BF7A08" w14:paraId="2BFE9F0B" w14:textId="77777777" w:rsidTr="00311AB5">
        <w:tc>
          <w:tcPr>
            <w:tcW w:w="4505" w:type="dxa"/>
            <w:vMerge/>
          </w:tcPr>
          <w:p w14:paraId="3FF2BD3F" w14:textId="77777777" w:rsidR="00CF7735" w:rsidRPr="00BF7A08" w:rsidRDefault="00CF7735" w:rsidP="00CF7735">
            <w:pPr>
              <w:pStyle w:val="NormalWeb"/>
              <w:rPr>
                <w:rFonts w:ascii="Arial" w:hAnsi="Arial" w:cs="Arial"/>
                <w:color w:val="191919"/>
                <w:szCs w:val="22"/>
                <w:lang w:val="en-NZ"/>
              </w:rPr>
            </w:pPr>
          </w:p>
        </w:tc>
        <w:tc>
          <w:tcPr>
            <w:tcW w:w="4505" w:type="dxa"/>
          </w:tcPr>
          <w:p w14:paraId="01DCE18E"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 xml:space="preserve">An option on the Auckland Transport Park app displays mobility parking space locations in all paid parking areas. All mobility parking spaces are also shown on the Auckland Transport website with information including access, </w:t>
            </w:r>
            <w:r w:rsidR="00181C56">
              <w:rPr>
                <w:rFonts w:ascii="Arial" w:hAnsi="Arial" w:cs="Arial"/>
                <w:color w:val="191919"/>
                <w:szCs w:val="22"/>
                <w:lang w:val="en-NZ"/>
              </w:rPr>
              <w:t>gradient levels and time limits.</w:t>
            </w:r>
          </w:p>
          <w:p w14:paraId="5E52DD3F" w14:textId="1656252D" w:rsidR="00CF7735" w:rsidRPr="00BF7A08" w:rsidRDefault="00CF7735" w:rsidP="00CF7735">
            <w:pPr>
              <w:pStyle w:val="NormalWeb"/>
              <w:rPr>
                <w:rFonts w:ascii="Arial" w:hAnsi="Arial" w:cs="Arial"/>
                <w:color w:val="191919"/>
                <w:szCs w:val="22"/>
                <w:lang w:val="en-NZ"/>
              </w:rPr>
            </w:pPr>
          </w:p>
        </w:tc>
      </w:tr>
      <w:tr w:rsidR="00CF7735" w:rsidRPr="00BF7A08" w14:paraId="242A04C1" w14:textId="77777777" w:rsidTr="00311AB5">
        <w:tc>
          <w:tcPr>
            <w:tcW w:w="4505" w:type="dxa"/>
            <w:vMerge/>
          </w:tcPr>
          <w:p w14:paraId="44D1DAE7" w14:textId="77777777" w:rsidR="00CF7735" w:rsidRPr="00BF7A08" w:rsidRDefault="00CF7735" w:rsidP="00CF7735">
            <w:pPr>
              <w:pStyle w:val="NormalWeb"/>
              <w:rPr>
                <w:rFonts w:ascii="Arial" w:hAnsi="Arial" w:cs="Arial"/>
                <w:color w:val="191919"/>
                <w:szCs w:val="22"/>
                <w:lang w:val="en-NZ"/>
              </w:rPr>
            </w:pPr>
          </w:p>
        </w:tc>
        <w:tc>
          <w:tcPr>
            <w:tcW w:w="4505" w:type="dxa"/>
          </w:tcPr>
          <w:p w14:paraId="41C7AC4E" w14:textId="66238815"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 xml:space="preserve">Platform markings are provided at some train stations to indicate where accessible carriages will </w:t>
            </w:r>
            <w:r w:rsidR="00181C56">
              <w:rPr>
                <w:rFonts w:ascii="Arial" w:hAnsi="Arial" w:cs="Arial"/>
                <w:color w:val="191919"/>
                <w:szCs w:val="22"/>
                <w:lang w:val="en-NZ"/>
              </w:rPr>
              <w:t>stop.</w:t>
            </w:r>
          </w:p>
        </w:tc>
      </w:tr>
      <w:tr w:rsidR="00CF7735" w:rsidRPr="00BF7A08" w14:paraId="54470020" w14:textId="77777777" w:rsidTr="00311AB5">
        <w:tc>
          <w:tcPr>
            <w:tcW w:w="4505" w:type="dxa"/>
          </w:tcPr>
          <w:p w14:paraId="1398333A" w14:textId="7CDA5AF8"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Specifically consider the information needs</w:t>
            </w:r>
            <w:r w:rsidRPr="00BF7A08">
              <w:rPr>
                <w:rFonts w:ascii="Arial" w:hAnsi="Arial" w:cs="Arial"/>
                <w:color w:val="191919"/>
                <w:szCs w:val="22"/>
                <w:lang w:val="en-NZ"/>
              </w:rPr>
              <w:br/>
              <w:t xml:space="preserve">of disabled people when network changes are proposed and implemented and when new infrastructure is provided or when </w:t>
            </w:r>
            <w:r w:rsidRPr="00BF7A08">
              <w:rPr>
                <w:rFonts w:ascii="Arial" w:hAnsi="Arial" w:cs="Arial"/>
                <w:color w:val="191919"/>
                <w:szCs w:val="22"/>
                <w:lang w:val="en-NZ"/>
              </w:rPr>
              <w:lastRenderedPageBreak/>
              <w:t>improvements or changes to existing infrastr</w:t>
            </w:r>
            <w:r w:rsidR="00181C56">
              <w:rPr>
                <w:rFonts w:ascii="Arial" w:hAnsi="Arial" w:cs="Arial"/>
                <w:color w:val="191919"/>
                <w:szCs w:val="22"/>
                <w:lang w:val="en-NZ"/>
              </w:rPr>
              <w:t>ucture are proposed.</w:t>
            </w:r>
          </w:p>
          <w:p w14:paraId="512B4ACC" w14:textId="77777777" w:rsidR="00CF7735" w:rsidRPr="00BF7A08" w:rsidRDefault="00CF7735" w:rsidP="00CF7735">
            <w:pPr>
              <w:pStyle w:val="NormalWeb"/>
              <w:rPr>
                <w:rFonts w:ascii="Arial" w:hAnsi="Arial" w:cs="Arial"/>
                <w:color w:val="191919"/>
                <w:szCs w:val="22"/>
                <w:lang w:val="en-NZ"/>
              </w:rPr>
            </w:pPr>
          </w:p>
        </w:tc>
        <w:tc>
          <w:tcPr>
            <w:tcW w:w="4505" w:type="dxa"/>
          </w:tcPr>
          <w:p w14:paraId="695CBB02" w14:textId="77777777"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lastRenderedPageBreak/>
              <w:t xml:space="preserve">Accessible information is provided for new network design and implementation and face to face opportunities are available for public information and questions </w:t>
            </w:r>
          </w:p>
          <w:p w14:paraId="281A5977" w14:textId="77777777" w:rsidR="00CF7735"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lastRenderedPageBreak/>
              <w:t>Consultation on infrastructure design is carried out with disability organ</w:t>
            </w:r>
            <w:r w:rsidR="00181C56">
              <w:rPr>
                <w:rFonts w:ascii="Arial" w:hAnsi="Arial" w:cs="Arial"/>
                <w:color w:val="191919"/>
                <w:szCs w:val="22"/>
                <w:lang w:val="en-NZ"/>
              </w:rPr>
              <w:t>isation representatives.</w:t>
            </w:r>
          </w:p>
          <w:p w14:paraId="04E15A04" w14:textId="2B63A0BE" w:rsidR="00181C56" w:rsidRPr="00BF7A08" w:rsidRDefault="00181C56" w:rsidP="00CF7735">
            <w:pPr>
              <w:pStyle w:val="NormalWeb"/>
              <w:rPr>
                <w:rFonts w:ascii="Arial" w:hAnsi="Arial" w:cs="Arial"/>
                <w:color w:val="191919"/>
                <w:szCs w:val="22"/>
                <w:lang w:val="en-NZ"/>
              </w:rPr>
            </w:pPr>
          </w:p>
        </w:tc>
      </w:tr>
      <w:tr w:rsidR="00CF7735" w:rsidRPr="00BF7A08" w14:paraId="76456DC5" w14:textId="77777777" w:rsidTr="00311AB5">
        <w:tc>
          <w:tcPr>
            <w:tcW w:w="4505" w:type="dxa"/>
            <w:vMerge w:val="restart"/>
          </w:tcPr>
          <w:p w14:paraId="67D04D6C" w14:textId="7BB822DC"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lastRenderedPageBreak/>
              <w:t>Continue to support the Total Mobility scheme and ensure that all drivers on Total Mobility services have specialist training in order to provide adequate and appropriate assistance to disabled people</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54EE0463" w14:textId="77777777" w:rsidR="00CF7735" w:rsidRPr="00BF7A08" w:rsidRDefault="00CF7735" w:rsidP="00CF7735">
            <w:pPr>
              <w:pStyle w:val="NormalWeb"/>
              <w:rPr>
                <w:rFonts w:ascii="Arial" w:hAnsi="Arial" w:cs="Arial"/>
                <w:color w:val="191919"/>
                <w:szCs w:val="22"/>
                <w:lang w:val="en-NZ"/>
              </w:rPr>
            </w:pPr>
          </w:p>
        </w:tc>
        <w:tc>
          <w:tcPr>
            <w:tcW w:w="4505" w:type="dxa"/>
          </w:tcPr>
          <w:p w14:paraId="4EC9D7C0"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Continued funding of fare discounts on Total Mobility services maximises options for those with accessibility needs by providing an alternative mode of travel for people who cannot easily access public transpor</w:t>
            </w:r>
            <w:r w:rsidR="00181C56">
              <w:rPr>
                <w:rFonts w:ascii="Arial" w:hAnsi="Arial" w:cs="Arial"/>
                <w:color w:val="191919"/>
                <w:szCs w:val="22"/>
                <w:lang w:val="en-NZ"/>
              </w:rPr>
              <w:t>t due to a long-term impairment.</w:t>
            </w:r>
          </w:p>
          <w:p w14:paraId="4A2B32B7" w14:textId="38707F21" w:rsidR="00CF7735" w:rsidRPr="00BF7A08" w:rsidRDefault="00CF7735" w:rsidP="00CF7735">
            <w:pPr>
              <w:pStyle w:val="NormalWeb"/>
              <w:rPr>
                <w:rFonts w:ascii="Arial" w:hAnsi="Arial" w:cs="Arial"/>
                <w:color w:val="191919"/>
                <w:szCs w:val="22"/>
                <w:lang w:val="en-NZ"/>
              </w:rPr>
            </w:pPr>
          </w:p>
        </w:tc>
      </w:tr>
      <w:tr w:rsidR="00CF7735" w:rsidRPr="00BF7A08" w14:paraId="644AC721" w14:textId="77777777" w:rsidTr="00311AB5">
        <w:tc>
          <w:tcPr>
            <w:tcW w:w="4505" w:type="dxa"/>
            <w:vMerge/>
          </w:tcPr>
          <w:p w14:paraId="592ED07C" w14:textId="77777777" w:rsidR="00CF7735" w:rsidRPr="00BF7A08" w:rsidRDefault="00CF7735" w:rsidP="00CF7735">
            <w:pPr>
              <w:pStyle w:val="NormalWeb"/>
              <w:rPr>
                <w:rFonts w:ascii="Arial" w:hAnsi="Arial" w:cs="Arial"/>
                <w:color w:val="191919"/>
                <w:szCs w:val="22"/>
                <w:lang w:val="en-NZ"/>
              </w:rPr>
            </w:pPr>
          </w:p>
        </w:tc>
        <w:tc>
          <w:tcPr>
            <w:tcW w:w="4505" w:type="dxa"/>
          </w:tcPr>
          <w:p w14:paraId="1325DDDD"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A driver training requirement is a condition of contract with To</w:t>
            </w:r>
            <w:r w:rsidR="00181C56">
              <w:rPr>
                <w:rFonts w:ascii="Arial" w:hAnsi="Arial" w:cs="Arial"/>
                <w:color w:val="191919"/>
                <w:szCs w:val="22"/>
                <w:lang w:val="en-NZ"/>
              </w:rPr>
              <w:t>tal Mobility service providers.</w:t>
            </w:r>
          </w:p>
          <w:p w14:paraId="7400F884" w14:textId="30E3183E" w:rsidR="00CF7735" w:rsidRPr="00BF7A08" w:rsidRDefault="00CF7735" w:rsidP="00CF7735">
            <w:pPr>
              <w:pStyle w:val="NormalWeb"/>
              <w:rPr>
                <w:rFonts w:ascii="Arial" w:hAnsi="Arial" w:cs="Arial"/>
                <w:color w:val="191919"/>
                <w:szCs w:val="22"/>
                <w:lang w:val="en-NZ"/>
              </w:rPr>
            </w:pPr>
          </w:p>
        </w:tc>
      </w:tr>
      <w:tr w:rsidR="00CF7735" w:rsidRPr="00BF7A08" w14:paraId="20FCDAA5" w14:textId="77777777" w:rsidTr="00311AB5">
        <w:tc>
          <w:tcPr>
            <w:tcW w:w="4505" w:type="dxa"/>
            <w:vMerge w:val="restart"/>
          </w:tcPr>
          <w:p w14:paraId="04440F56" w14:textId="34DABA8E"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Provide concession fares on public transport services for Total Mobility card holders</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2A2414A3" w14:textId="77777777" w:rsidR="00CF7735" w:rsidRPr="00BF7A08" w:rsidRDefault="00CF7735" w:rsidP="00CF7735">
            <w:pPr>
              <w:pStyle w:val="NormalWeb"/>
              <w:rPr>
                <w:rFonts w:ascii="Arial" w:hAnsi="Arial" w:cs="Arial"/>
                <w:color w:val="191919"/>
                <w:szCs w:val="22"/>
                <w:lang w:val="en-NZ"/>
              </w:rPr>
            </w:pPr>
          </w:p>
        </w:tc>
        <w:tc>
          <w:tcPr>
            <w:tcW w:w="4505" w:type="dxa"/>
          </w:tcPr>
          <w:p w14:paraId="29DFC9F4" w14:textId="77777777" w:rsidR="00181C56" w:rsidRDefault="00CF7735" w:rsidP="00181C56">
            <w:pPr>
              <w:pStyle w:val="NormalWeb"/>
              <w:rPr>
                <w:rFonts w:ascii="Arial" w:hAnsi="Arial" w:cs="Arial"/>
                <w:color w:val="191919"/>
                <w:szCs w:val="22"/>
                <w:lang w:val="en-NZ"/>
              </w:rPr>
            </w:pPr>
            <w:r w:rsidRPr="00BF7A08">
              <w:rPr>
                <w:rFonts w:ascii="Arial" w:hAnsi="Arial" w:cs="Arial"/>
                <w:color w:val="191919"/>
                <w:szCs w:val="22"/>
                <w:lang w:val="en-NZ"/>
              </w:rPr>
              <w:t xml:space="preserve">An Accessible concession fare is available for Total Mobility members who can use public transport for some trips and for people with a Blind </w:t>
            </w:r>
            <w:r w:rsidR="00181C56">
              <w:rPr>
                <w:rFonts w:ascii="Arial" w:hAnsi="Arial" w:cs="Arial"/>
                <w:color w:val="191919"/>
                <w:szCs w:val="22"/>
                <w:lang w:val="en-NZ"/>
              </w:rPr>
              <w:t xml:space="preserve">and Low Vision NZ </w:t>
            </w:r>
            <w:r w:rsidRPr="00BF7A08">
              <w:rPr>
                <w:rFonts w:ascii="Arial" w:hAnsi="Arial" w:cs="Arial"/>
                <w:color w:val="191919"/>
                <w:szCs w:val="22"/>
                <w:lang w:val="en-NZ"/>
              </w:rPr>
              <w:t>ID card</w:t>
            </w:r>
            <w:r w:rsidR="00181C56">
              <w:rPr>
                <w:rFonts w:ascii="Arial" w:hAnsi="Arial" w:cs="Arial"/>
                <w:color w:val="191919"/>
                <w:szCs w:val="22"/>
                <w:lang w:val="en-NZ"/>
              </w:rPr>
              <w:t>.</w:t>
            </w:r>
          </w:p>
          <w:p w14:paraId="45386EBB" w14:textId="73AF5F16" w:rsidR="00CF7735" w:rsidRPr="00BF7A08" w:rsidRDefault="00CF7735" w:rsidP="00181C56">
            <w:pPr>
              <w:pStyle w:val="NormalWeb"/>
              <w:rPr>
                <w:rFonts w:ascii="Arial" w:hAnsi="Arial" w:cs="Arial"/>
                <w:color w:val="191919"/>
                <w:szCs w:val="22"/>
                <w:lang w:val="en-NZ"/>
              </w:rPr>
            </w:pPr>
            <w:r w:rsidRPr="00BF7A08">
              <w:rPr>
                <w:rFonts w:ascii="Arial" w:hAnsi="Arial" w:cs="Arial"/>
                <w:color w:val="191919"/>
                <w:szCs w:val="22"/>
                <w:lang w:val="en-NZ"/>
              </w:rPr>
              <w:t xml:space="preserve"> </w:t>
            </w:r>
          </w:p>
        </w:tc>
      </w:tr>
      <w:tr w:rsidR="00CF7735" w:rsidRPr="00BF7A08" w14:paraId="69AF5BF8" w14:textId="77777777" w:rsidTr="00311AB5">
        <w:tc>
          <w:tcPr>
            <w:tcW w:w="4505" w:type="dxa"/>
            <w:vMerge/>
          </w:tcPr>
          <w:p w14:paraId="588C26E9" w14:textId="77777777" w:rsidR="00CF7735" w:rsidRPr="00BF7A08" w:rsidRDefault="00CF7735" w:rsidP="00CF7735">
            <w:pPr>
              <w:pStyle w:val="NormalWeb"/>
              <w:rPr>
                <w:rFonts w:ascii="Arial" w:hAnsi="Arial" w:cs="Arial"/>
                <w:color w:val="191919"/>
                <w:szCs w:val="22"/>
                <w:lang w:val="en-NZ"/>
              </w:rPr>
            </w:pPr>
          </w:p>
        </w:tc>
        <w:tc>
          <w:tcPr>
            <w:tcW w:w="4505" w:type="dxa"/>
          </w:tcPr>
          <w:p w14:paraId="5DCFAF46"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Auckland Transport is implementing support for multiple concessions so eligible Total Mobility card holders can use both the SuperGold and Accessibility concessions to receive discounted travel througho</w:t>
            </w:r>
            <w:r w:rsidR="00181C56">
              <w:rPr>
                <w:rFonts w:ascii="Arial" w:hAnsi="Arial" w:cs="Arial"/>
                <w:color w:val="191919"/>
                <w:szCs w:val="22"/>
                <w:lang w:val="en-NZ"/>
              </w:rPr>
              <w:t xml:space="preserve">ut the day. </w:t>
            </w:r>
          </w:p>
          <w:p w14:paraId="13BD8BF8" w14:textId="4FC89A2E" w:rsidR="00CF7735" w:rsidRPr="00BF7A08" w:rsidRDefault="00CF7735" w:rsidP="00CF7735">
            <w:pPr>
              <w:pStyle w:val="NormalWeb"/>
              <w:rPr>
                <w:rFonts w:ascii="Arial" w:hAnsi="Arial" w:cs="Arial"/>
                <w:color w:val="191919"/>
                <w:szCs w:val="22"/>
                <w:lang w:val="en-NZ"/>
              </w:rPr>
            </w:pPr>
          </w:p>
        </w:tc>
      </w:tr>
      <w:tr w:rsidR="00CF7735" w:rsidRPr="00BF7A08" w14:paraId="4FBCCC85" w14:textId="77777777" w:rsidTr="00311AB5">
        <w:tc>
          <w:tcPr>
            <w:tcW w:w="4505" w:type="dxa"/>
            <w:vMerge w:val="restart"/>
          </w:tcPr>
          <w:p w14:paraId="7051F036" w14:textId="63A4A83E"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As stated in the RPTP, work with operators and Auckland Transport facilities managers</w:t>
            </w:r>
            <w:r w:rsidRPr="00BF7A08">
              <w:rPr>
                <w:rFonts w:ascii="Arial" w:hAnsi="Arial" w:cs="Arial"/>
                <w:color w:val="191919"/>
                <w:szCs w:val="22"/>
                <w:lang w:val="en-NZ"/>
              </w:rPr>
              <w:br/>
              <w:t>to ensure that training for drivers, crew and other staff in contact with the public includes appropriate assistance for disabled people and continue to require such training as a condition of service contracts</w:t>
            </w:r>
            <w:r w:rsidR="00181C56">
              <w:rPr>
                <w:rFonts w:ascii="Arial" w:hAnsi="Arial" w:cs="Arial"/>
                <w:color w:val="191919"/>
                <w:szCs w:val="22"/>
                <w:lang w:val="en-NZ"/>
              </w:rPr>
              <w:t>.</w:t>
            </w:r>
            <w:r w:rsidRPr="00BF7A08">
              <w:rPr>
                <w:rFonts w:ascii="Arial" w:hAnsi="Arial" w:cs="Arial"/>
                <w:color w:val="191919"/>
                <w:szCs w:val="22"/>
                <w:lang w:val="en-NZ"/>
              </w:rPr>
              <w:t xml:space="preserve"> </w:t>
            </w:r>
          </w:p>
        </w:tc>
        <w:tc>
          <w:tcPr>
            <w:tcW w:w="4505" w:type="dxa"/>
          </w:tcPr>
          <w:p w14:paraId="20D2D695"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A “Thank you Driver” training programme has been developed to educate bus drivers ab</w:t>
            </w:r>
            <w:r w:rsidR="00181C56">
              <w:rPr>
                <w:rFonts w:ascii="Arial" w:hAnsi="Arial" w:cs="Arial"/>
                <w:color w:val="191919"/>
                <w:szCs w:val="22"/>
                <w:lang w:val="en-NZ"/>
              </w:rPr>
              <w:t>out customers with disabilities.</w:t>
            </w:r>
          </w:p>
          <w:p w14:paraId="12793A43" w14:textId="1F33C9D6" w:rsidR="00CF7735" w:rsidRPr="00BF7A08" w:rsidRDefault="00CF7735" w:rsidP="00CF7735">
            <w:pPr>
              <w:pStyle w:val="NormalWeb"/>
              <w:rPr>
                <w:rFonts w:ascii="Arial" w:hAnsi="Arial" w:cs="Arial"/>
                <w:color w:val="191919"/>
                <w:szCs w:val="22"/>
                <w:lang w:val="en-NZ"/>
              </w:rPr>
            </w:pPr>
          </w:p>
        </w:tc>
      </w:tr>
      <w:tr w:rsidR="00CF7735" w:rsidRPr="00BF7A08" w14:paraId="5AFF7E78" w14:textId="77777777" w:rsidTr="00311AB5">
        <w:tc>
          <w:tcPr>
            <w:tcW w:w="4505" w:type="dxa"/>
            <w:vMerge/>
          </w:tcPr>
          <w:p w14:paraId="7BD71688" w14:textId="77777777" w:rsidR="00CF7735" w:rsidRPr="00BF7A08" w:rsidRDefault="00CF7735" w:rsidP="00CF7735">
            <w:pPr>
              <w:pStyle w:val="NormalWeb"/>
              <w:rPr>
                <w:rFonts w:ascii="Arial" w:hAnsi="Arial" w:cs="Arial"/>
                <w:color w:val="191919"/>
                <w:szCs w:val="22"/>
                <w:lang w:val="en-NZ"/>
              </w:rPr>
            </w:pPr>
          </w:p>
        </w:tc>
        <w:tc>
          <w:tcPr>
            <w:tcW w:w="4505" w:type="dxa"/>
          </w:tcPr>
          <w:p w14:paraId="5A3093B3" w14:textId="77777777" w:rsidR="00181C56"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 xml:space="preserve">80 to 85% of drivers across the network have gone through the programme. Operators include the programme as part of </w:t>
            </w:r>
            <w:r w:rsidR="00181C56">
              <w:rPr>
                <w:rFonts w:ascii="Arial" w:hAnsi="Arial" w:cs="Arial"/>
                <w:color w:val="191919"/>
                <w:szCs w:val="22"/>
                <w:lang w:val="en-NZ"/>
              </w:rPr>
              <w:t>training for new driver intakes.</w:t>
            </w:r>
          </w:p>
          <w:p w14:paraId="05885A5E" w14:textId="786BC9FB" w:rsidR="00CF7735" w:rsidRPr="00BF7A08" w:rsidRDefault="00CF7735" w:rsidP="00CF7735">
            <w:pPr>
              <w:pStyle w:val="NormalWeb"/>
              <w:rPr>
                <w:rFonts w:ascii="Arial" w:hAnsi="Arial" w:cs="Arial"/>
                <w:color w:val="191919"/>
                <w:szCs w:val="22"/>
                <w:lang w:val="en-NZ"/>
              </w:rPr>
            </w:pPr>
          </w:p>
        </w:tc>
      </w:tr>
      <w:tr w:rsidR="00CF7735" w:rsidRPr="00BF7A08" w14:paraId="719DF2DD" w14:textId="77777777" w:rsidTr="00311AB5">
        <w:tc>
          <w:tcPr>
            <w:tcW w:w="4505" w:type="dxa"/>
          </w:tcPr>
          <w:p w14:paraId="0714C99E" w14:textId="099263A2" w:rsidR="00CF7735" w:rsidRPr="00BF7A08" w:rsidRDefault="00181C56" w:rsidP="00CF7735">
            <w:pPr>
              <w:pStyle w:val="NormalWeb"/>
              <w:rPr>
                <w:rFonts w:ascii="Arial" w:hAnsi="Arial" w:cs="Arial"/>
                <w:color w:val="191919"/>
                <w:szCs w:val="22"/>
                <w:lang w:val="en-NZ"/>
              </w:rPr>
            </w:pPr>
            <w:r>
              <w:rPr>
                <w:rFonts w:ascii="Arial" w:hAnsi="Arial" w:cs="Arial"/>
                <w:color w:val="191919"/>
                <w:szCs w:val="22"/>
                <w:lang w:val="en-NZ"/>
              </w:rPr>
              <w:t>Auckland Transport workplace.</w:t>
            </w:r>
          </w:p>
          <w:p w14:paraId="4411D07E" w14:textId="77777777" w:rsidR="00CF7735" w:rsidRPr="00BF7A08" w:rsidRDefault="00CF7735" w:rsidP="00CF7735">
            <w:pPr>
              <w:pStyle w:val="NormalWeb"/>
              <w:rPr>
                <w:rFonts w:ascii="Arial" w:hAnsi="Arial" w:cs="Arial"/>
                <w:color w:val="191919"/>
                <w:szCs w:val="22"/>
                <w:lang w:val="en-NZ"/>
              </w:rPr>
            </w:pPr>
          </w:p>
        </w:tc>
        <w:tc>
          <w:tcPr>
            <w:tcW w:w="4505" w:type="dxa"/>
          </w:tcPr>
          <w:p w14:paraId="2429A96B" w14:textId="6E0B823D" w:rsidR="00CF7735" w:rsidRPr="00BF7A08" w:rsidRDefault="00CF7735" w:rsidP="00CF7735">
            <w:pPr>
              <w:pStyle w:val="NormalWeb"/>
              <w:rPr>
                <w:rFonts w:ascii="Arial" w:hAnsi="Arial" w:cs="Arial"/>
                <w:color w:val="191919"/>
                <w:szCs w:val="22"/>
                <w:lang w:val="en-NZ"/>
              </w:rPr>
            </w:pPr>
            <w:r w:rsidRPr="00BF7A08">
              <w:rPr>
                <w:rFonts w:ascii="Arial" w:hAnsi="Arial" w:cs="Arial"/>
                <w:color w:val="191919"/>
                <w:szCs w:val="22"/>
                <w:lang w:val="en-NZ"/>
              </w:rPr>
              <w:t>Auckland Transport has developed an Auckland Transport Diversity and Inclusion Strategy which includes accessibility awareness and strategies and has formed an Auckland Transport Diversity and Inclusion Leadership Team to provide governance and awareness across Auckland Transport</w:t>
            </w:r>
            <w:r w:rsidR="00181C56">
              <w:rPr>
                <w:rFonts w:ascii="Arial" w:hAnsi="Arial" w:cs="Arial"/>
                <w:color w:val="191919"/>
                <w:szCs w:val="22"/>
                <w:lang w:val="en-NZ"/>
              </w:rPr>
              <w:t>.</w:t>
            </w:r>
            <w:r w:rsidRPr="00BF7A08">
              <w:rPr>
                <w:rFonts w:ascii="Arial" w:hAnsi="Arial" w:cs="Arial"/>
                <w:color w:val="191919"/>
                <w:szCs w:val="22"/>
                <w:lang w:val="en-NZ"/>
              </w:rPr>
              <w:t xml:space="preserve"> </w:t>
            </w:r>
          </w:p>
          <w:p w14:paraId="7A783BE0" w14:textId="77777777" w:rsidR="00CF7735" w:rsidRPr="00BF7A08" w:rsidRDefault="00CF7735" w:rsidP="00CF7735">
            <w:pPr>
              <w:pStyle w:val="NormalWeb"/>
              <w:rPr>
                <w:rFonts w:ascii="Arial" w:hAnsi="Arial" w:cs="Arial"/>
                <w:color w:val="191919"/>
                <w:szCs w:val="22"/>
                <w:lang w:val="en-NZ"/>
              </w:rPr>
            </w:pPr>
          </w:p>
        </w:tc>
      </w:tr>
    </w:tbl>
    <w:p w14:paraId="3F2B92E2" w14:textId="32003B19" w:rsidR="00CA2C7F" w:rsidRPr="00BF7A08" w:rsidRDefault="00CA2C7F" w:rsidP="00CA2C7F">
      <w:pPr>
        <w:rPr>
          <w:rFonts w:ascii="Arial" w:hAnsi="Arial" w:cs="Arial"/>
        </w:rPr>
      </w:pPr>
    </w:p>
    <w:p w14:paraId="64327EC4" w14:textId="77777777" w:rsidR="007D29D9" w:rsidRPr="00BF7A08" w:rsidRDefault="007D29D9" w:rsidP="00F70EBD">
      <w:pPr>
        <w:pStyle w:val="Heading2"/>
        <w:rPr>
          <w:rFonts w:ascii="Arial" w:hAnsi="Arial" w:cs="Arial"/>
        </w:rPr>
      </w:pPr>
      <w:bookmarkStart w:id="11" w:name="_Toc26799277"/>
      <w:r w:rsidRPr="00BF7A08">
        <w:rPr>
          <w:rFonts w:ascii="Arial" w:hAnsi="Arial" w:cs="Arial"/>
        </w:rPr>
        <w:t>2020-22 Plan</w:t>
      </w:r>
      <w:bookmarkEnd w:id="11"/>
      <w:r w:rsidRPr="00BF7A08">
        <w:rPr>
          <w:rFonts w:ascii="Arial" w:hAnsi="Arial" w:cs="Arial"/>
        </w:rPr>
        <w:t xml:space="preserve"> </w:t>
      </w:r>
    </w:p>
    <w:p w14:paraId="0F5D5996" w14:textId="77777777" w:rsidR="007D29D9" w:rsidRPr="00BF7A08" w:rsidRDefault="007D29D9" w:rsidP="007D29D9">
      <w:pPr>
        <w:rPr>
          <w:rFonts w:ascii="Arial" w:hAnsi="Arial" w:cs="Arial"/>
          <w:lang w:val="en-NZ"/>
        </w:rPr>
      </w:pPr>
      <w:r w:rsidRPr="00BF7A08">
        <w:rPr>
          <w:rFonts w:ascii="Arial" w:hAnsi="Arial" w:cs="Arial"/>
          <w:lang w:val="en-NZ"/>
        </w:rPr>
        <w:t xml:space="preserve">Table 2 lists projects proposed for implementation over the next three years. While some will be covered as business as usual, others will depend on availability of funding which may include funding from external partnerships. For completeness, this list includes some projects from the previous list that are under way but not yet completed. Further projects may be added during the timeframe in response to public input or as accessibility shortfalls are identified. </w:t>
      </w:r>
    </w:p>
    <w:p w14:paraId="00360531" w14:textId="0B4294BB" w:rsidR="007D29D9" w:rsidRPr="00BF7A08" w:rsidRDefault="007D29D9" w:rsidP="007D29D9">
      <w:pPr>
        <w:rPr>
          <w:rFonts w:ascii="Arial" w:hAnsi="Arial" w:cs="Arial"/>
          <w:lang w:val="en-NZ"/>
        </w:rPr>
      </w:pPr>
    </w:p>
    <w:p w14:paraId="73634A6B" w14:textId="77777777" w:rsidR="004F0106" w:rsidRPr="00BF7A08" w:rsidRDefault="004F0106" w:rsidP="004F0106">
      <w:pPr>
        <w:rPr>
          <w:rFonts w:ascii="Arial" w:hAnsi="Arial" w:cs="Arial"/>
          <w:lang w:val="en-NZ"/>
        </w:rPr>
      </w:pPr>
      <w:r w:rsidRPr="00BF7A08">
        <w:rPr>
          <w:rFonts w:ascii="Arial" w:hAnsi="Arial" w:cs="Arial"/>
          <w:lang w:val="en-NZ"/>
        </w:rPr>
        <w:t xml:space="preserve">Table 2: Planned programme </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946"/>
        <w:gridCol w:w="5320"/>
      </w:tblGrid>
      <w:tr w:rsidR="007704F4" w:rsidRPr="00BF7A08" w14:paraId="06990630" w14:textId="77777777" w:rsidTr="007704F4">
        <w:trPr>
          <w:trHeight w:val="320"/>
        </w:trPr>
        <w:tc>
          <w:tcPr>
            <w:tcW w:w="967" w:type="dxa"/>
            <w:shd w:val="clear" w:color="auto" w:fill="auto"/>
            <w:noWrap/>
            <w:hideMark/>
          </w:tcPr>
          <w:p w14:paraId="35A359C5" w14:textId="00CBF5BB" w:rsidR="007704F4" w:rsidRPr="00BF7A08" w:rsidRDefault="007704F4" w:rsidP="007704F4">
            <w:pPr>
              <w:rPr>
                <w:rFonts w:ascii="Arial" w:eastAsia="Times New Roman" w:hAnsi="Arial" w:cs="Arial"/>
                <w:b/>
                <w:bCs/>
                <w:szCs w:val="22"/>
                <w:lang w:val="en-NZ" w:eastAsia="en-GB"/>
              </w:rPr>
            </w:pPr>
            <w:r w:rsidRPr="00BF7A08">
              <w:rPr>
                <w:rFonts w:ascii="Arial" w:eastAsia="Times New Roman" w:hAnsi="Arial" w:cs="Arial"/>
                <w:b/>
                <w:bCs/>
                <w:szCs w:val="22"/>
                <w:lang w:val="en-NZ" w:eastAsia="en-GB"/>
              </w:rPr>
              <w:t>Timing</w:t>
            </w:r>
          </w:p>
        </w:tc>
        <w:tc>
          <w:tcPr>
            <w:tcW w:w="2967" w:type="dxa"/>
            <w:shd w:val="clear" w:color="auto" w:fill="auto"/>
            <w:hideMark/>
          </w:tcPr>
          <w:p w14:paraId="56B7AF29" w14:textId="2CD5E4B7" w:rsidR="007704F4" w:rsidRPr="00BF7A08" w:rsidRDefault="007704F4" w:rsidP="007704F4">
            <w:pPr>
              <w:rPr>
                <w:rFonts w:ascii="Arial" w:eastAsia="Times New Roman" w:hAnsi="Arial" w:cs="Arial"/>
                <w:b/>
                <w:bCs/>
                <w:szCs w:val="22"/>
                <w:lang w:val="en-NZ" w:eastAsia="en-GB"/>
              </w:rPr>
            </w:pPr>
            <w:r w:rsidRPr="00BF7A08">
              <w:rPr>
                <w:rFonts w:ascii="Arial" w:eastAsia="Times New Roman" w:hAnsi="Arial" w:cs="Arial"/>
                <w:b/>
                <w:bCs/>
                <w:szCs w:val="22"/>
                <w:lang w:val="en-NZ" w:eastAsia="en-GB"/>
              </w:rPr>
              <w:t xml:space="preserve">Name </w:t>
            </w:r>
          </w:p>
        </w:tc>
        <w:tc>
          <w:tcPr>
            <w:tcW w:w="5380" w:type="dxa"/>
            <w:shd w:val="clear" w:color="auto" w:fill="auto"/>
            <w:hideMark/>
          </w:tcPr>
          <w:p w14:paraId="5FC79481" w14:textId="2EF23E0C" w:rsidR="007704F4" w:rsidRPr="00BF7A08" w:rsidRDefault="007704F4" w:rsidP="007704F4">
            <w:pPr>
              <w:rPr>
                <w:rFonts w:ascii="Arial" w:eastAsia="Times New Roman" w:hAnsi="Arial" w:cs="Arial"/>
                <w:b/>
                <w:bCs/>
                <w:szCs w:val="22"/>
                <w:lang w:val="en-NZ" w:eastAsia="en-GB"/>
              </w:rPr>
            </w:pPr>
            <w:r w:rsidRPr="00BF7A08">
              <w:rPr>
                <w:rFonts w:ascii="Arial" w:eastAsia="Times New Roman" w:hAnsi="Arial" w:cs="Arial"/>
                <w:b/>
                <w:bCs/>
                <w:szCs w:val="22"/>
                <w:lang w:val="en-NZ" w:eastAsia="en-GB"/>
              </w:rPr>
              <w:t xml:space="preserve">Description </w:t>
            </w:r>
          </w:p>
        </w:tc>
      </w:tr>
      <w:tr w:rsidR="007704F4" w:rsidRPr="00BF7A08" w14:paraId="58B39B97" w14:textId="77777777" w:rsidTr="007704F4">
        <w:trPr>
          <w:trHeight w:val="320"/>
        </w:trPr>
        <w:tc>
          <w:tcPr>
            <w:tcW w:w="967" w:type="dxa"/>
            <w:vMerge w:val="restart"/>
            <w:shd w:val="clear" w:color="auto" w:fill="auto"/>
            <w:noWrap/>
            <w:hideMark/>
          </w:tcPr>
          <w:p w14:paraId="378F1370" w14:textId="77777777"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Ongoing </w:t>
            </w:r>
          </w:p>
        </w:tc>
        <w:tc>
          <w:tcPr>
            <w:tcW w:w="2967" w:type="dxa"/>
            <w:vMerge w:val="restart"/>
            <w:shd w:val="clear" w:color="auto" w:fill="auto"/>
            <w:hideMark/>
          </w:tcPr>
          <w:p w14:paraId="06E98BC7" w14:textId="5B0DF9A6"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Accessibil</w:t>
            </w:r>
            <w:r w:rsidR="00181C56">
              <w:rPr>
                <w:rFonts w:ascii="Arial" w:eastAsia="Times New Roman" w:hAnsi="Arial" w:cs="Arial"/>
                <w:color w:val="191919"/>
                <w:szCs w:val="22"/>
                <w:lang w:val="en-NZ" w:eastAsia="en-GB"/>
              </w:rPr>
              <w:t>ity Action Plan – this document.</w:t>
            </w:r>
          </w:p>
        </w:tc>
        <w:tc>
          <w:tcPr>
            <w:tcW w:w="5380" w:type="dxa"/>
            <w:vMerge w:val="restart"/>
            <w:shd w:val="clear" w:color="auto" w:fill="auto"/>
            <w:hideMark/>
          </w:tcPr>
          <w:p w14:paraId="48A40DD6" w14:textId="5C8B3127"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Ongoing source of existing </w:t>
            </w:r>
            <w:r w:rsidR="00181C56">
              <w:rPr>
                <w:rFonts w:ascii="Arial" w:eastAsia="Times New Roman" w:hAnsi="Arial" w:cs="Arial"/>
                <w:color w:val="191919"/>
                <w:szCs w:val="22"/>
                <w:lang w:val="en-NZ" w:eastAsia="en-GB"/>
              </w:rPr>
              <w:t>plans across Auckland Transport.</w:t>
            </w:r>
          </w:p>
        </w:tc>
      </w:tr>
      <w:tr w:rsidR="007704F4" w:rsidRPr="00BF7A08" w14:paraId="0BF38AF0" w14:textId="77777777" w:rsidTr="007704F4">
        <w:trPr>
          <w:trHeight w:val="320"/>
        </w:trPr>
        <w:tc>
          <w:tcPr>
            <w:tcW w:w="967" w:type="dxa"/>
            <w:vMerge/>
            <w:hideMark/>
          </w:tcPr>
          <w:p w14:paraId="7D64C951"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1E8C23FC"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014D4242"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08C3078E" w14:textId="77777777" w:rsidTr="007704F4">
        <w:trPr>
          <w:trHeight w:val="320"/>
        </w:trPr>
        <w:tc>
          <w:tcPr>
            <w:tcW w:w="967" w:type="dxa"/>
            <w:vMerge w:val="restart"/>
            <w:shd w:val="clear" w:color="auto" w:fill="auto"/>
            <w:noWrap/>
            <w:hideMark/>
          </w:tcPr>
          <w:p w14:paraId="1925CC11" w14:textId="4677AC57"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1 </w:t>
            </w:r>
          </w:p>
        </w:tc>
        <w:tc>
          <w:tcPr>
            <w:tcW w:w="2967" w:type="dxa"/>
            <w:vMerge w:val="restart"/>
            <w:shd w:val="clear" w:color="auto" w:fill="auto"/>
            <w:hideMark/>
          </w:tcPr>
          <w:p w14:paraId="5A1273F7" w14:textId="098354F5" w:rsidR="007704F4" w:rsidRPr="00BF7A08" w:rsidRDefault="00181C56" w:rsidP="007704F4">
            <w:pPr>
              <w:rPr>
                <w:rFonts w:ascii="Arial" w:eastAsia="Times New Roman" w:hAnsi="Arial" w:cs="Arial"/>
                <w:color w:val="191919"/>
                <w:szCs w:val="22"/>
                <w:lang w:val="en-NZ" w:eastAsia="en-GB"/>
              </w:rPr>
            </w:pPr>
            <w:r>
              <w:rPr>
                <w:rFonts w:ascii="Arial" w:eastAsia="Times New Roman" w:hAnsi="Arial" w:cs="Arial"/>
                <w:color w:val="191919"/>
                <w:szCs w:val="22"/>
                <w:lang w:val="en-NZ" w:eastAsia="en-GB"/>
              </w:rPr>
              <w:t>Audio on Buses.</w:t>
            </w:r>
          </w:p>
        </w:tc>
        <w:tc>
          <w:tcPr>
            <w:tcW w:w="5380" w:type="dxa"/>
            <w:vMerge w:val="restart"/>
            <w:shd w:val="clear" w:color="auto" w:fill="auto"/>
            <w:hideMark/>
          </w:tcPr>
          <w:p w14:paraId="10F7AD60" w14:textId="77777777"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In progress. Investigation stage (funded). </w:t>
            </w:r>
          </w:p>
        </w:tc>
      </w:tr>
      <w:tr w:rsidR="007704F4" w:rsidRPr="00BF7A08" w14:paraId="1AF6A95D" w14:textId="77777777" w:rsidTr="00164E32">
        <w:trPr>
          <w:trHeight w:val="269"/>
        </w:trPr>
        <w:tc>
          <w:tcPr>
            <w:tcW w:w="967" w:type="dxa"/>
            <w:vMerge/>
            <w:hideMark/>
          </w:tcPr>
          <w:p w14:paraId="3D059798"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1A95873A"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757169D9"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4AAFCD21" w14:textId="77777777" w:rsidTr="007704F4">
        <w:trPr>
          <w:trHeight w:val="320"/>
        </w:trPr>
        <w:tc>
          <w:tcPr>
            <w:tcW w:w="967" w:type="dxa"/>
            <w:vMerge w:val="restart"/>
            <w:shd w:val="clear" w:color="auto" w:fill="auto"/>
            <w:noWrap/>
            <w:hideMark/>
          </w:tcPr>
          <w:p w14:paraId="03CC0E42" w14:textId="4E23977E"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1 </w:t>
            </w:r>
          </w:p>
        </w:tc>
        <w:tc>
          <w:tcPr>
            <w:tcW w:w="2967" w:type="dxa"/>
            <w:vMerge w:val="restart"/>
            <w:shd w:val="clear" w:color="auto" w:fill="auto"/>
            <w:hideMark/>
          </w:tcPr>
          <w:p w14:paraId="464BB9AA" w14:textId="7BDE4E49"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Extend representation on PTAG and CPAG</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c>
          <w:tcPr>
            <w:tcW w:w="5380" w:type="dxa"/>
            <w:vMerge w:val="restart"/>
            <w:shd w:val="clear" w:color="auto" w:fill="auto"/>
            <w:hideMark/>
          </w:tcPr>
          <w:p w14:paraId="4D5D8541" w14:textId="77777777" w:rsidR="00181C56"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Commenced - enlarge representation on these accessibility groups to include a range of disability groups to ensure that information is shared with group members and that group mem</w:t>
            </w:r>
            <w:r w:rsidR="00181C56">
              <w:rPr>
                <w:rFonts w:ascii="Arial" w:eastAsia="Times New Roman" w:hAnsi="Arial" w:cs="Arial"/>
                <w:color w:val="191919"/>
                <w:szCs w:val="22"/>
                <w:lang w:val="en-NZ" w:eastAsia="en-GB"/>
              </w:rPr>
              <w:t>bers have channels for feedback.</w:t>
            </w:r>
          </w:p>
          <w:p w14:paraId="621E97BB" w14:textId="2738E95E" w:rsidR="007704F4" w:rsidRPr="00BF7A08" w:rsidRDefault="007704F4" w:rsidP="007704F4">
            <w:pPr>
              <w:rPr>
                <w:rFonts w:ascii="Arial" w:eastAsia="Times New Roman" w:hAnsi="Arial" w:cs="Arial"/>
                <w:color w:val="191919"/>
                <w:szCs w:val="22"/>
                <w:lang w:val="en-NZ" w:eastAsia="en-GB"/>
              </w:rPr>
            </w:pPr>
          </w:p>
        </w:tc>
      </w:tr>
      <w:tr w:rsidR="007704F4" w:rsidRPr="00BF7A08" w14:paraId="719F91D3" w14:textId="77777777" w:rsidTr="007704F4">
        <w:trPr>
          <w:trHeight w:val="320"/>
        </w:trPr>
        <w:tc>
          <w:tcPr>
            <w:tcW w:w="967" w:type="dxa"/>
            <w:vMerge/>
            <w:hideMark/>
          </w:tcPr>
          <w:p w14:paraId="555D4FEA"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77CFB78B"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76C15324"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5E17C8E0" w14:textId="77777777" w:rsidTr="007704F4">
        <w:trPr>
          <w:trHeight w:val="320"/>
        </w:trPr>
        <w:tc>
          <w:tcPr>
            <w:tcW w:w="967" w:type="dxa"/>
            <w:vMerge w:val="restart"/>
            <w:shd w:val="clear" w:color="auto" w:fill="auto"/>
            <w:noWrap/>
            <w:hideMark/>
          </w:tcPr>
          <w:p w14:paraId="11AA2E56" w14:textId="29A2304C"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1 </w:t>
            </w:r>
          </w:p>
        </w:tc>
        <w:tc>
          <w:tcPr>
            <w:tcW w:w="2967" w:type="dxa"/>
            <w:vMerge w:val="restart"/>
            <w:shd w:val="clear" w:color="auto" w:fill="auto"/>
            <w:hideMark/>
          </w:tcPr>
          <w:p w14:paraId="48C05542" w14:textId="3E12690D"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Catch the right bus</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c>
          <w:tcPr>
            <w:tcW w:w="5380" w:type="dxa"/>
            <w:vMerge w:val="restart"/>
            <w:shd w:val="clear" w:color="auto" w:fill="auto"/>
            <w:hideMark/>
          </w:tcPr>
          <w:p w14:paraId="3BEABA98" w14:textId="77777777" w:rsidR="00181C56"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Commenced - to develop a system to allow vision impaired customers to identify and catch the right bus </w:t>
            </w:r>
            <w:r w:rsidR="00181C56">
              <w:rPr>
                <w:rFonts w:ascii="Arial" w:eastAsia="Times New Roman" w:hAnsi="Arial" w:cs="Arial"/>
                <w:color w:val="191919"/>
                <w:szCs w:val="22"/>
                <w:lang w:val="en-NZ" w:eastAsia="en-GB"/>
              </w:rPr>
              <w:t>– an investigation is under way.</w:t>
            </w:r>
          </w:p>
          <w:p w14:paraId="1593B1C6" w14:textId="35092C06" w:rsidR="007704F4" w:rsidRPr="00BF7A08" w:rsidRDefault="007704F4" w:rsidP="007704F4">
            <w:pPr>
              <w:rPr>
                <w:rFonts w:ascii="Arial" w:eastAsia="Times New Roman" w:hAnsi="Arial" w:cs="Arial"/>
                <w:color w:val="191919"/>
                <w:szCs w:val="22"/>
                <w:lang w:val="en-NZ" w:eastAsia="en-GB"/>
              </w:rPr>
            </w:pPr>
          </w:p>
        </w:tc>
      </w:tr>
      <w:tr w:rsidR="007704F4" w:rsidRPr="00BF7A08" w14:paraId="4FC597D2" w14:textId="77777777" w:rsidTr="007704F4">
        <w:trPr>
          <w:trHeight w:val="320"/>
        </w:trPr>
        <w:tc>
          <w:tcPr>
            <w:tcW w:w="967" w:type="dxa"/>
            <w:vMerge/>
            <w:hideMark/>
          </w:tcPr>
          <w:p w14:paraId="5182324F"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0AD0E0FC"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0A53E6B0"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46730D01" w14:textId="77777777" w:rsidTr="00164E32">
        <w:trPr>
          <w:trHeight w:val="1483"/>
        </w:trPr>
        <w:tc>
          <w:tcPr>
            <w:tcW w:w="967" w:type="dxa"/>
            <w:shd w:val="clear" w:color="auto" w:fill="auto"/>
            <w:noWrap/>
            <w:hideMark/>
          </w:tcPr>
          <w:p w14:paraId="6A5E41BB" w14:textId="063E9336"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1 </w:t>
            </w:r>
          </w:p>
        </w:tc>
        <w:tc>
          <w:tcPr>
            <w:tcW w:w="2967" w:type="dxa"/>
            <w:shd w:val="clear" w:color="auto" w:fill="auto"/>
            <w:hideMark/>
          </w:tcPr>
          <w:p w14:paraId="3D0C9919" w14:textId="6D887DB9"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Develop an audit framework that can be used as a basis for assessing accessibility of transport infrastructure and facilities</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c>
          <w:tcPr>
            <w:tcW w:w="5380" w:type="dxa"/>
            <w:shd w:val="clear" w:color="auto" w:fill="auto"/>
            <w:hideMark/>
          </w:tcPr>
          <w:p w14:paraId="397C4D68" w14:textId="77777777"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Commenced - the audit framework in development will include access to stations and stops, footpath condition, infrastructure, including signage, and ease of making connections. A pilot project </w:t>
            </w:r>
          </w:p>
          <w:p w14:paraId="275A18B8" w14:textId="70B255A9"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is proposed. </w:t>
            </w:r>
          </w:p>
        </w:tc>
      </w:tr>
      <w:tr w:rsidR="007704F4" w:rsidRPr="00BF7A08" w14:paraId="7BE0F6C7" w14:textId="77777777" w:rsidTr="007704F4">
        <w:trPr>
          <w:trHeight w:val="320"/>
        </w:trPr>
        <w:tc>
          <w:tcPr>
            <w:tcW w:w="967" w:type="dxa"/>
            <w:vMerge w:val="restart"/>
            <w:shd w:val="clear" w:color="auto" w:fill="auto"/>
            <w:noWrap/>
            <w:hideMark/>
          </w:tcPr>
          <w:p w14:paraId="262F3671" w14:textId="73CF4E59"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1 </w:t>
            </w:r>
          </w:p>
        </w:tc>
        <w:tc>
          <w:tcPr>
            <w:tcW w:w="2967" w:type="dxa"/>
            <w:vMerge w:val="restart"/>
            <w:shd w:val="clear" w:color="auto" w:fill="auto"/>
            <w:hideMark/>
          </w:tcPr>
          <w:p w14:paraId="7C484ADD" w14:textId="1FEF5A15"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Tag on an</w:t>
            </w:r>
            <w:r w:rsidR="00181C56">
              <w:rPr>
                <w:rFonts w:ascii="Arial" w:eastAsia="Times New Roman" w:hAnsi="Arial" w:cs="Arial"/>
                <w:color w:val="191919"/>
                <w:szCs w:val="22"/>
                <w:lang w:val="en-NZ" w:eastAsia="en-GB"/>
              </w:rPr>
              <w:t>d tag off sound differentiation.</w:t>
            </w:r>
          </w:p>
        </w:tc>
        <w:tc>
          <w:tcPr>
            <w:tcW w:w="5380" w:type="dxa"/>
            <w:vMerge w:val="restart"/>
            <w:shd w:val="clear" w:color="auto" w:fill="auto"/>
            <w:hideMark/>
          </w:tcPr>
          <w:p w14:paraId="7C6CFADD" w14:textId="2D5CFEAF"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In progress – to help ascertain that a tag off is successful</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r>
      <w:tr w:rsidR="007704F4" w:rsidRPr="00BF7A08" w14:paraId="68346339" w14:textId="77777777" w:rsidTr="007704F4">
        <w:trPr>
          <w:trHeight w:val="320"/>
        </w:trPr>
        <w:tc>
          <w:tcPr>
            <w:tcW w:w="967" w:type="dxa"/>
            <w:vMerge/>
            <w:hideMark/>
          </w:tcPr>
          <w:p w14:paraId="0068324C"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385E46C8"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13CE30D7"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1D21D622" w14:textId="77777777" w:rsidTr="007704F4">
        <w:trPr>
          <w:trHeight w:val="320"/>
        </w:trPr>
        <w:tc>
          <w:tcPr>
            <w:tcW w:w="967" w:type="dxa"/>
            <w:vMerge w:val="restart"/>
            <w:shd w:val="clear" w:color="auto" w:fill="auto"/>
            <w:noWrap/>
            <w:hideMark/>
          </w:tcPr>
          <w:p w14:paraId="3CCF679C" w14:textId="72FD9B5F"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1 </w:t>
            </w:r>
          </w:p>
        </w:tc>
        <w:tc>
          <w:tcPr>
            <w:tcW w:w="2967" w:type="dxa"/>
            <w:vMerge w:val="restart"/>
            <w:shd w:val="clear" w:color="auto" w:fill="auto"/>
            <w:hideMark/>
          </w:tcPr>
          <w:p w14:paraId="2721D256" w14:textId="77777777" w:rsidR="00181C56"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Develop a Walk in the Customer’s Shoes programme for staff to raise awareness of issues for disabled cust</w:t>
            </w:r>
            <w:r w:rsidR="00181C56">
              <w:rPr>
                <w:rFonts w:ascii="Arial" w:eastAsia="Times New Roman" w:hAnsi="Arial" w:cs="Arial"/>
                <w:color w:val="191919"/>
                <w:szCs w:val="22"/>
                <w:lang w:val="en-NZ" w:eastAsia="en-GB"/>
              </w:rPr>
              <w:t>omers in using public transport.</w:t>
            </w:r>
          </w:p>
          <w:p w14:paraId="7BC6A6B5" w14:textId="09B2B04B" w:rsidR="007704F4" w:rsidRPr="00BF7A08" w:rsidRDefault="007704F4" w:rsidP="007704F4">
            <w:pPr>
              <w:rPr>
                <w:rFonts w:ascii="Arial" w:eastAsia="Times New Roman" w:hAnsi="Arial" w:cs="Arial"/>
                <w:color w:val="191919"/>
                <w:szCs w:val="22"/>
                <w:lang w:val="en-NZ" w:eastAsia="en-GB"/>
              </w:rPr>
            </w:pPr>
          </w:p>
        </w:tc>
        <w:tc>
          <w:tcPr>
            <w:tcW w:w="5380" w:type="dxa"/>
            <w:vMerge w:val="restart"/>
            <w:shd w:val="clear" w:color="auto" w:fill="auto"/>
            <w:hideMark/>
          </w:tcPr>
          <w:p w14:paraId="0EF66232" w14:textId="3CC9E9F8"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Being developed and to be implemented with engagement from PTAG and disability groups</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r>
      <w:tr w:rsidR="007704F4" w:rsidRPr="00BF7A08" w14:paraId="4850533F" w14:textId="77777777" w:rsidTr="007704F4">
        <w:trPr>
          <w:trHeight w:val="320"/>
        </w:trPr>
        <w:tc>
          <w:tcPr>
            <w:tcW w:w="967" w:type="dxa"/>
            <w:vMerge/>
            <w:hideMark/>
          </w:tcPr>
          <w:p w14:paraId="36209225"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1A936D56"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24D63231"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3EEFE243" w14:textId="77777777" w:rsidTr="007704F4">
        <w:trPr>
          <w:trHeight w:val="320"/>
        </w:trPr>
        <w:tc>
          <w:tcPr>
            <w:tcW w:w="967" w:type="dxa"/>
            <w:vMerge w:val="restart"/>
            <w:shd w:val="clear" w:color="auto" w:fill="auto"/>
            <w:noWrap/>
            <w:hideMark/>
          </w:tcPr>
          <w:p w14:paraId="4C9682BC" w14:textId="3D684C8C"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1 </w:t>
            </w:r>
          </w:p>
        </w:tc>
        <w:tc>
          <w:tcPr>
            <w:tcW w:w="2967" w:type="dxa"/>
            <w:vMerge w:val="restart"/>
            <w:shd w:val="clear" w:color="auto" w:fill="auto"/>
            <w:hideMark/>
          </w:tcPr>
          <w:p w14:paraId="452240E3" w14:textId="6A63E3B0"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Information using NZ Sign Language</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c>
          <w:tcPr>
            <w:tcW w:w="5380" w:type="dxa"/>
            <w:vMerge w:val="restart"/>
            <w:shd w:val="clear" w:color="auto" w:fill="auto"/>
            <w:hideMark/>
          </w:tcPr>
          <w:p w14:paraId="6582EB78" w14:textId="77777777" w:rsidR="00181C56"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Explore possible pilot on Link buses and potential to develop for all modes with potential external partners e.g. Deaf Foundation and Ministry of Social Development, an</w:t>
            </w:r>
            <w:r w:rsidR="00181C56">
              <w:rPr>
                <w:rFonts w:ascii="Arial" w:eastAsia="Times New Roman" w:hAnsi="Arial" w:cs="Arial"/>
                <w:color w:val="191919"/>
                <w:szCs w:val="22"/>
                <w:lang w:val="en-NZ" w:eastAsia="en-GB"/>
              </w:rPr>
              <w:t>d ascertain funding requirement.</w:t>
            </w:r>
          </w:p>
          <w:p w14:paraId="4E200F18" w14:textId="7C4B081B" w:rsidR="007704F4" w:rsidRPr="00BF7A08" w:rsidRDefault="007704F4" w:rsidP="007704F4">
            <w:pPr>
              <w:rPr>
                <w:rFonts w:ascii="Arial" w:eastAsia="Times New Roman" w:hAnsi="Arial" w:cs="Arial"/>
                <w:color w:val="191919"/>
                <w:szCs w:val="22"/>
                <w:lang w:val="en-NZ" w:eastAsia="en-GB"/>
              </w:rPr>
            </w:pPr>
          </w:p>
        </w:tc>
      </w:tr>
      <w:tr w:rsidR="007704F4" w:rsidRPr="00BF7A08" w14:paraId="45463D35" w14:textId="77777777" w:rsidTr="007704F4">
        <w:trPr>
          <w:trHeight w:val="320"/>
        </w:trPr>
        <w:tc>
          <w:tcPr>
            <w:tcW w:w="967" w:type="dxa"/>
            <w:vMerge/>
            <w:hideMark/>
          </w:tcPr>
          <w:p w14:paraId="13C7F650"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794129F5"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53F3A678"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5C5A4C41" w14:textId="77777777" w:rsidTr="007704F4">
        <w:trPr>
          <w:trHeight w:val="320"/>
        </w:trPr>
        <w:tc>
          <w:tcPr>
            <w:tcW w:w="967" w:type="dxa"/>
            <w:vMerge w:val="restart"/>
            <w:shd w:val="clear" w:color="auto" w:fill="auto"/>
            <w:noWrap/>
            <w:hideMark/>
          </w:tcPr>
          <w:p w14:paraId="32A6FE82" w14:textId="654D7CFC"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1 </w:t>
            </w:r>
          </w:p>
        </w:tc>
        <w:tc>
          <w:tcPr>
            <w:tcW w:w="2967" w:type="dxa"/>
            <w:vMerge w:val="restart"/>
            <w:shd w:val="clear" w:color="auto" w:fill="auto"/>
            <w:hideMark/>
          </w:tcPr>
          <w:p w14:paraId="4B7E9C6A" w14:textId="4D37766A"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Supporting Employment Concession – p</w:t>
            </w:r>
            <w:r w:rsidR="00181C56">
              <w:rPr>
                <w:rFonts w:ascii="Arial" w:eastAsia="Times New Roman" w:hAnsi="Arial" w:cs="Arial"/>
                <w:color w:val="191919"/>
                <w:szCs w:val="22"/>
                <w:lang w:val="en-NZ" w:eastAsia="en-GB"/>
              </w:rPr>
              <w:t>repare case and explore concept.</w:t>
            </w:r>
          </w:p>
        </w:tc>
        <w:tc>
          <w:tcPr>
            <w:tcW w:w="5380" w:type="dxa"/>
            <w:vMerge w:val="restart"/>
            <w:shd w:val="clear" w:color="auto" w:fill="auto"/>
            <w:hideMark/>
          </w:tcPr>
          <w:p w14:paraId="6D4FFBAD" w14:textId="77777777" w:rsidR="00181C56"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Explore concept and estimated costs and prepare a case – a public transport concession fare to support people starting or returning to work; possible link with trade training schemes; possible liaison with Ministry of Social Development</w:t>
            </w:r>
            <w:r w:rsidR="00181C56">
              <w:rPr>
                <w:rFonts w:ascii="Arial" w:eastAsia="Times New Roman" w:hAnsi="Arial" w:cs="Arial"/>
                <w:color w:val="191919"/>
                <w:szCs w:val="22"/>
                <w:lang w:val="en-NZ" w:eastAsia="en-GB"/>
              </w:rPr>
              <w:t>.</w:t>
            </w:r>
          </w:p>
          <w:p w14:paraId="53436A85" w14:textId="546978E6"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 </w:t>
            </w:r>
          </w:p>
        </w:tc>
      </w:tr>
      <w:tr w:rsidR="007704F4" w:rsidRPr="00BF7A08" w14:paraId="2C787FB0" w14:textId="77777777" w:rsidTr="007704F4">
        <w:trPr>
          <w:trHeight w:val="320"/>
        </w:trPr>
        <w:tc>
          <w:tcPr>
            <w:tcW w:w="967" w:type="dxa"/>
            <w:vMerge/>
            <w:hideMark/>
          </w:tcPr>
          <w:p w14:paraId="0F2C2E96"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2D03E338"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0930B410"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7B7649EB" w14:textId="77777777" w:rsidTr="00F70EBD">
        <w:trPr>
          <w:trHeight w:val="3120"/>
        </w:trPr>
        <w:tc>
          <w:tcPr>
            <w:tcW w:w="967" w:type="dxa"/>
            <w:shd w:val="clear" w:color="auto" w:fill="auto"/>
            <w:noWrap/>
            <w:hideMark/>
          </w:tcPr>
          <w:p w14:paraId="25C74D6B" w14:textId="68C0BF7D"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lastRenderedPageBreak/>
              <w:t xml:space="preserve">Year 1 </w:t>
            </w:r>
          </w:p>
        </w:tc>
        <w:tc>
          <w:tcPr>
            <w:tcW w:w="2967" w:type="dxa"/>
            <w:shd w:val="clear" w:color="auto" w:fill="auto"/>
            <w:hideMark/>
          </w:tcPr>
          <w:p w14:paraId="69F1CA79" w14:textId="77777777"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Accessible wayfinding </w:t>
            </w:r>
          </w:p>
        </w:tc>
        <w:tc>
          <w:tcPr>
            <w:tcW w:w="5380" w:type="dxa"/>
            <w:shd w:val="clear" w:color="auto" w:fill="auto"/>
            <w:hideMark/>
          </w:tcPr>
          <w:p w14:paraId="77063902" w14:textId="0C899231"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Newmarket station ibeacons trial to be followed up with an evaluation of affordability for users and identification of other potential locations and technologies. Explore concept and estimated costs and prepare a case</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p w14:paraId="72027D4E" w14:textId="77777777" w:rsidR="007704F4" w:rsidRPr="00BF7A08" w:rsidRDefault="007704F4" w:rsidP="007704F4">
            <w:pPr>
              <w:rPr>
                <w:rFonts w:ascii="Arial" w:eastAsia="Times New Roman" w:hAnsi="Arial" w:cs="Arial"/>
                <w:color w:val="191919"/>
                <w:szCs w:val="22"/>
                <w:lang w:val="en-NZ" w:eastAsia="en-GB"/>
              </w:rPr>
            </w:pPr>
          </w:p>
          <w:p w14:paraId="44C609DF" w14:textId="35639D9D"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BlindSquare integration with pedestrian crossing controls at signalised intersections and integration with passenger information displays (trial commenced)</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p w14:paraId="3AC43177" w14:textId="77777777" w:rsidR="007704F4" w:rsidRPr="00BF7A08" w:rsidRDefault="007704F4" w:rsidP="007704F4">
            <w:pPr>
              <w:rPr>
                <w:rFonts w:ascii="Arial" w:eastAsia="Times New Roman" w:hAnsi="Arial" w:cs="Arial"/>
                <w:color w:val="191919"/>
                <w:szCs w:val="22"/>
                <w:lang w:val="en-NZ" w:eastAsia="en-GB"/>
              </w:rPr>
            </w:pPr>
          </w:p>
          <w:p w14:paraId="31565C65" w14:textId="77777777" w:rsidR="007704F4"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Ensure wayfinding signage complies with accessibility standards - explorato</w:t>
            </w:r>
            <w:r w:rsidR="00181C56">
              <w:rPr>
                <w:rFonts w:ascii="Arial" w:eastAsia="Times New Roman" w:hAnsi="Arial" w:cs="Arial"/>
                <w:color w:val="191919"/>
                <w:szCs w:val="22"/>
                <w:lang w:val="en-NZ" w:eastAsia="en-GB"/>
              </w:rPr>
              <w:t>ry stage.</w:t>
            </w:r>
          </w:p>
          <w:p w14:paraId="7BF18488" w14:textId="72513B21" w:rsidR="00181C56" w:rsidRPr="00BF7A08" w:rsidRDefault="00181C56" w:rsidP="007704F4">
            <w:pPr>
              <w:rPr>
                <w:rFonts w:ascii="Arial" w:eastAsia="Times New Roman" w:hAnsi="Arial" w:cs="Arial"/>
                <w:color w:val="191919"/>
                <w:szCs w:val="22"/>
                <w:lang w:val="en-NZ" w:eastAsia="en-GB"/>
              </w:rPr>
            </w:pPr>
          </w:p>
        </w:tc>
      </w:tr>
      <w:tr w:rsidR="007704F4" w:rsidRPr="00BF7A08" w14:paraId="51FD3F07" w14:textId="77777777" w:rsidTr="007704F4">
        <w:trPr>
          <w:trHeight w:val="320"/>
        </w:trPr>
        <w:tc>
          <w:tcPr>
            <w:tcW w:w="967" w:type="dxa"/>
            <w:vMerge w:val="restart"/>
            <w:shd w:val="clear" w:color="auto" w:fill="auto"/>
            <w:noWrap/>
            <w:hideMark/>
          </w:tcPr>
          <w:p w14:paraId="5132D633" w14:textId="781B7133"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2 </w:t>
            </w:r>
          </w:p>
        </w:tc>
        <w:tc>
          <w:tcPr>
            <w:tcW w:w="2967" w:type="dxa"/>
            <w:vMerge w:val="restart"/>
            <w:shd w:val="clear" w:color="auto" w:fill="auto"/>
            <w:hideMark/>
          </w:tcPr>
          <w:p w14:paraId="26504B34" w14:textId="77777777"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Audio on buses implementation </w:t>
            </w:r>
          </w:p>
        </w:tc>
        <w:tc>
          <w:tcPr>
            <w:tcW w:w="5380" w:type="dxa"/>
            <w:vMerge w:val="restart"/>
            <w:shd w:val="clear" w:color="auto" w:fill="auto"/>
            <w:hideMark/>
          </w:tcPr>
          <w:p w14:paraId="7161DA36" w14:textId="63E286DF"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Proposed that a Request for Proposals is issued in the first quarter 2020 year</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r>
      <w:tr w:rsidR="007704F4" w:rsidRPr="00BF7A08" w14:paraId="14E9FBF4" w14:textId="77777777" w:rsidTr="007704F4">
        <w:trPr>
          <w:trHeight w:val="320"/>
        </w:trPr>
        <w:tc>
          <w:tcPr>
            <w:tcW w:w="967" w:type="dxa"/>
            <w:vMerge/>
            <w:hideMark/>
          </w:tcPr>
          <w:p w14:paraId="7B67E1A8"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5B48DC5F"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153B098C"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743C5157" w14:textId="77777777" w:rsidTr="007704F4">
        <w:trPr>
          <w:trHeight w:val="320"/>
        </w:trPr>
        <w:tc>
          <w:tcPr>
            <w:tcW w:w="967" w:type="dxa"/>
            <w:vMerge w:val="restart"/>
            <w:shd w:val="clear" w:color="auto" w:fill="auto"/>
            <w:noWrap/>
            <w:hideMark/>
          </w:tcPr>
          <w:p w14:paraId="6F738D0A" w14:textId="4FD2AB6F"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2 </w:t>
            </w:r>
          </w:p>
        </w:tc>
        <w:tc>
          <w:tcPr>
            <w:tcW w:w="2967" w:type="dxa"/>
            <w:vMerge w:val="restart"/>
            <w:shd w:val="clear" w:color="auto" w:fill="auto"/>
            <w:hideMark/>
          </w:tcPr>
          <w:p w14:paraId="3EF6AAD3" w14:textId="77777777"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Catch the right bus </w:t>
            </w:r>
          </w:p>
        </w:tc>
        <w:tc>
          <w:tcPr>
            <w:tcW w:w="5380" w:type="dxa"/>
            <w:vMerge w:val="restart"/>
            <w:shd w:val="clear" w:color="auto" w:fill="auto"/>
            <w:hideMark/>
          </w:tcPr>
          <w:p w14:paraId="1804339A" w14:textId="1A688714"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Possible implementation if feasible and if funding available</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r>
      <w:tr w:rsidR="007704F4" w:rsidRPr="00BF7A08" w14:paraId="5D650226" w14:textId="77777777" w:rsidTr="007704F4">
        <w:trPr>
          <w:trHeight w:val="320"/>
        </w:trPr>
        <w:tc>
          <w:tcPr>
            <w:tcW w:w="967" w:type="dxa"/>
            <w:vMerge/>
            <w:hideMark/>
          </w:tcPr>
          <w:p w14:paraId="490971DD"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0A61FD7C"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6C463B7C"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763748D1" w14:textId="77777777" w:rsidTr="007704F4">
        <w:trPr>
          <w:trHeight w:val="320"/>
        </w:trPr>
        <w:tc>
          <w:tcPr>
            <w:tcW w:w="967" w:type="dxa"/>
            <w:vMerge w:val="restart"/>
            <w:shd w:val="clear" w:color="auto" w:fill="auto"/>
            <w:noWrap/>
            <w:hideMark/>
          </w:tcPr>
          <w:p w14:paraId="0710609F" w14:textId="6007AF8B"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2 </w:t>
            </w:r>
          </w:p>
        </w:tc>
        <w:tc>
          <w:tcPr>
            <w:tcW w:w="2967" w:type="dxa"/>
            <w:vMerge w:val="restart"/>
            <w:shd w:val="clear" w:color="auto" w:fill="auto"/>
            <w:hideMark/>
          </w:tcPr>
          <w:p w14:paraId="1A576E0F" w14:textId="77777777"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Thank You Driver Training Programme - extension of coverage </w:t>
            </w:r>
          </w:p>
        </w:tc>
        <w:tc>
          <w:tcPr>
            <w:tcW w:w="5380" w:type="dxa"/>
            <w:vMerge w:val="restart"/>
            <w:shd w:val="clear" w:color="auto" w:fill="auto"/>
            <w:hideMark/>
          </w:tcPr>
          <w:p w14:paraId="2725F511" w14:textId="1AD5B05B"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Continue bus driver programme and explore extending to all transport modes and customer facing staff</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r>
      <w:tr w:rsidR="007704F4" w:rsidRPr="00BF7A08" w14:paraId="2F956526" w14:textId="77777777" w:rsidTr="007704F4">
        <w:trPr>
          <w:trHeight w:val="320"/>
        </w:trPr>
        <w:tc>
          <w:tcPr>
            <w:tcW w:w="967" w:type="dxa"/>
            <w:vMerge/>
            <w:hideMark/>
          </w:tcPr>
          <w:p w14:paraId="41F16A3E" w14:textId="77777777" w:rsidR="007704F4" w:rsidRPr="00BF7A08" w:rsidRDefault="007704F4" w:rsidP="007704F4">
            <w:pPr>
              <w:rPr>
                <w:rFonts w:ascii="Arial" w:eastAsia="Times New Roman" w:hAnsi="Arial" w:cs="Arial"/>
                <w:color w:val="191919"/>
                <w:szCs w:val="22"/>
                <w:lang w:val="en-NZ" w:eastAsia="en-GB"/>
              </w:rPr>
            </w:pPr>
          </w:p>
        </w:tc>
        <w:tc>
          <w:tcPr>
            <w:tcW w:w="2967" w:type="dxa"/>
            <w:vMerge/>
            <w:hideMark/>
          </w:tcPr>
          <w:p w14:paraId="6585B126" w14:textId="77777777" w:rsidR="007704F4" w:rsidRPr="00BF7A08" w:rsidRDefault="007704F4" w:rsidP="007704F4">
            <w:pPr>
              <w:rPr>
                <w:rFonts w:ascii="Arial" w:eastAsia="Times New Roman" w:hAnsi="Arial" w:cs="Arial"/>
                <w:color w:val="191919"/>
                <w:szCs w:val="22"/>
                <w:lang w:val="en-NZ" w:eastAsia="en-GB"/>
              </w:rPr>
            </w:pPr>
          </w:p>
        </w:tc>
        <w:tc>
          <w:tcPr>
            <w:tcW w:w="5380" w:type="dxa"/>
            <w:vMerge/>
            <w:hideMark/>
          </w:tcPr>
          <w:p w14:paraId="54E9FCD5" w14:textId="77777777" w:rsidR="007704F4" w:rsidRPr="00BF7A08" w:rsidRDefault="007704F4" w:rsidP="007704F4">
            <w:pPr>
              <w:rPr>
                <w:rFonts w:ascii="Arial" w:eastAsia="Times New Roman" w:hAnsi="Arial" w:cs="Arial"/>
                <w:color w:val="191919"/>
                <w:szCs w:val="22"/>
                <w:lang w:val="en-NZ" w:eastAsia="en-GB"/>
              </w:rPr>
            </w:pPr>
          </w:p>
        </w:tc>
      </w:tr>
      <w:tr w:rsidR="007704F4" w:rsidRPr="00BF7A08" w14:paraId="7308ED91" w14:textId="77777777" w:rsidTr="007704F4">
        <w:trPr>
          <w:trHeight w:val="1113"/>
        </w:trPr>
        <w:tc>
          <w:tcPr>
            <w:tcW w:w="967" w:type="dxa"/>
            <w:shd w:val="clear" w:color="auto" w:fill="auto"/>
            <w:noWrap/>
            <w:hideMark/>
          </w:tcPr>
          <w:p w14:paraId="1156409E" w14:textId="21E648C1"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2 </w:t>
            </w:r>
          </w:p>
        </w:tc>
        <w:tc>
          <w:tcPr>
            <w:tcW w:w="2967" w:type="dxa"/>
            <w:shd w:val="clear" w:color="auto" w:fill="auto"/>
            <w:hideMark/>
          </w:tcPr>
          <w:p w14:paraId="34F9B0C3" w14:textId="6C6065E6"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Providing accessibility solutions in case of disruptions, both temporary and in emergencies </w:t>
            </w:r>
          </w:p>
        </w:tc>
        <w:tc>
          <w:tcPr>
            <w:tcW w:w="5380" w:type="dxa"/>
            <w:shd w:val="clear" w:color="auto" w:fill="auto"/>
            <w:hideMark/>
          </w:tcPr>
          <w:p w14:paraId="69FEE7A1" w14:textId="0FD610D0" w:rsidR="007704F4" w:rsidRPr="00BF7A08" w:rsidRDefault="007704F4"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Exploratory stage – to communicate information to accessibility customers where both large-scale and min</w:t>
            </w:r>
            <w:r w:rsidR="00181C56">
              <w:rPr>
                <w:rFonts w:ascii="Arial" w:eastAsia="Times New Roman" w:hAnsi="Arial" w:cs="Arial"/>
                <w:color w:val="191919"/>
                <w:szCs w:val="22"/>
                <w:lang w:val="en-NZ" w:eastAsia="en-GB"/>
              </w:rPr>
              <w:t>or project works are undertaken.</w:t>
            </w:r>
          </w:p>
        </w:tc>
      </w:tr>
      <w:tr w:rsidR="00164E32" w:rsidRPr="00BF7A08" w14:paraId="39C8D566" w14:textId="77777777" w:rsidTr="00164E32">
        <w:trPr>
          <w:trHeight w:val="1399"/>
        </w:trPr>
        <w:tc>
          <w:tcPr>
            <w:tcW w:w="967" w:type="dxa"/>
            <w:shd w:val="clear" w:color="auto" w:fill="auto"/>
            <w:noWrap/>
            <w:hideMark/>
          </w:tcPr>
          <w:p w14:paraId="16AF0AEF" w14:textId="1A81E51D" w:rsidR="00164E32" w:rsidRPr="00BF7A08" w:rsidRDefault="00164E32"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2 </w:t>
            </w:r>
          </w:p>
        </w:tc>
        <w:tc>
          <w:tcPr>
            <w:tcW w:w="2967" w:type="dxa"/>
            <w:shd w:val="clear" w:color="auto" w:fill="auto"/>
            <w:hideMark/>
          </w:tcPr>
          <w:p w14:paraId="54432DCB" w14:textId="5BCE0A5C" w:rsidR="00164E32" w:rsidRPr="00BF7A08" w:rsidRDefault="00164E32"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First and Last Leg – follow up current trial and explore options for implementing </w:t>
            </w:r>
            <w:r w:rsidR="00181C56">
              <w:rPr>
                <w:rFonts w:ascii="Arial" w:eastAsia="Times New Roman" w:hAnsi="Arial" w:cs="Arial"/>
                <w:color w:val="191919"/>
                <w:szCs w:val="22"/>
                <w:lang w:val="en-NZ" w:eastAsia="en-GB"/>
              </w:rPr>
              <w:t>in other locations.</w:t>
            </w:r>
          </w:p>
        </w:tc>
        <w:tc>
          <w:tcPr>
            <w:tcW w:w="5380" w:type="dxa"/>
            <w:shd w:val="clear" w:color="auto" w:fill="auto"/>
            <w:hideMark/>
          </w:tcPr>
          <w:p w14:paraId="6AAF9DDB" w14:textId="77777777" w:rsidR="00181C56" w:rsidRDefault="00164E32"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Being investigated as part of on-going transport planning with a trial under way in Devonport; identify possibilities for similar provision elsewhere and implement if feasible</w:t>
            </w:r>
            <w:r w:rsidR="00181C56">
              <w:rPr>
                <w:rFonts w:ascii="Arial" w:eastAsia="Times New Roman" w:hAnsi="Arial" w:cs="Arial"/>
                <w:color w:val="191919"/>
                <w:szCs w:val="22"/>
                <w:lang w:val="en-NZ" w:eastAsia="en-GB"/>
              </w:rPr>
              <w:t>.</w:t>
            </w:r>
          </w:p>
          <w:p w14:paraId="44FDB411" w14:textId="22EC9F7F" w:rsidR="00164E32" w:rsidRPr="00BF7A08" w:rsidRDefault="00164E32"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 </w:t>
            </w:r>
          </w:p>
          <w:p w14:paraId="5B0994F2" w14:textId="77777777" w:rsidR="00164E32" w:rsidRDefault="00164E32"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Maintain a focus on access via footpath networks and appropriate and safe cross</w:t>
            </w:r>
            <w:r w:rsidR="00181C56">
              <w:rPr>
                <w:rFonts w:ascii="Arial" w:eastAsia="Times New Roman" w:hAnsi="Arial" w:cs="Arial"/>
                <w:color w:val="191919"/>
                <w:szCs w:val="22"/>
                <w:lang w:val="en-NZ" w:eastAsia="en-GB"/>
              </w:rPr>
              <w:t>ings.</w:t>
            </w:r>
          </w:p>
          <w:p w14:paraId="30409CB7" w14:textId="3CDBE5BF" w:rsidR="00181C56" w:rsidRPr="00BF7A08" w:rsidRDefault="00181C56" w:rsidP="007704F4">
            <w:pPr>
              <w:rPr>
                <w:rFonts w:ascii="Arial" w:eastAsia="Times New Roman" w:hAnsi="Arial" w:cs="Arial"/>
                <w:color w:val="191919"/>
                <w:szCs w:val="22"/>
                <w:lang w:val="en-NZ" w:eastAsia="en-GB"/>
              </w:rPr>
            </w:pPr>
          </w:p>
        </w:tc>
      </w:tr>
      <w:tr w:rsidR="00164E32" w:rsidRPr="00BF7A08" w14:paraId="0730E43D" w14:textId="77777777" w:rsidTr="00164E32">
        <w:trPr>
          <w:trHeight w:val="1972"/>
        </w:trPr>
        <w:tc>
          <w:tcPr>
            <w:tcW w:w="967" w:type="dxa"/>
            <w:shd w:val="clear" w:color="auto" w:fill="auto"/>
            <w:noWrap/>
            <w:hideMark/>
          </w:tcPr>
          <w:p w14:paraId="4E0E99D9" w14:textId="043F4A94" w:rsidR="00164E32" w:rsidRPr="00BF7A08" w:rsidRDefault="00164E32"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Year 3 </w:t>
            </w:r>
          </w:p>
        </w:tc>
        <w:tc>
          <w:tcPr>
            <w:tcW w:w="2967" w:type="dxa"/>
            <w:shd w:val="clear" w:color="auto" w:fill="auto"/>
            <w:hideMark/>
          </w:tcPr>
          <w:p w14:paraId="2130F2C6" w14:textId="58D43FA1" w:rsidR="00164E32" w:rsidRPr="00BF7A08" w:rsidRDefault="00164E32"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Other Mobility Aids</w:t>
            </w:r>
            <w:r w:rsidR="00181C56">
              <w:rPr>
                <w:rFonts w:ascii="Arial" w:eastAsia="Times New Roman" w:hAnsi="Arial" w:cs="Arial"/>
                <w:color w:val="191919"/>
                <w:szCs w:val="22"/>
                <w:lang w:val="en-NZ" w:eastAsia="en-GB"/>
              </w:rPr>
              <w:t>.</w:t>
            </w:r>
            <w:r w:rsidRPr="00BF7A08">
              <w:rPr>
                <w:rFonts w:ascii="Arial" w:eastAsia="Times New Roman" w:hAnsi="Arial" w:cs="Arial"/>
                <w:color w:val="191919"/>
                <w:szCs w:val="22"/>
                <w:lang w:val="en-NZ" w:eastAsia="en-GB"/>
              </w:rPr>
              <w:t xml:space="preserve"> </w:t>
            </w:r>
          </w:p>
        </w:tc>
        <w:tc>
          <w:tcPr>
            <w:tcW w:w="5380" w:type="dxa"/>
            <w:shd w:val="clear" w:color="auto" w:fill="auto"/>
            <w:hideMark/>
          </w:tcPr>
          <w:p w14:paraId="0C7D2ED4" w14:textId="77777777" w:rsidR="00164E32" w:rsidRPr="00BF7A08" w:rsidRDefault="00164E32"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 xml:space="preserve">Carriage of mobility aids apart from wheelchairs to assess what can safely be carried on PT vehicles and to produce a guide for user and operator reference; costs and funding to be ascertained </w:t>
            </w:r>
          </w:p>
          <w:p w14:paraId="0285A3E1" w14:textId="77777777" w:rsidR="00164E32" w:rsidRDefault="00164E32" w:rsidP="007704F4">
            <w:pPr>
              <w:rPr>
                <w:rFonts w:ascii="Arial" w:eastAsia="Times New Roman" w:hAnsi="Arial" w:cs="Arial"/>
                <w:color w:val="191919"/>
                <w:szCs w:val="22"/>
                <w:lang w:val="en-NZ" w:eastAsia="en-GB"/>
              </w:rPr>
            </w:pPr>
            <w:r w:rsidRPr="00BF7A08">
              <w:rPr>
                <w:rFonts w:ascii="Arial" w:eastAsia="Times New Roman" w:hAnsi="Arial" w:cs="Arial"/>
                <w:color w:val="191919"/>
                <w:szCs w:val="22"/>
                <w:lang w:val="en-NZ" w:eastAsia="en-GB"/>
              </w:rPr>
              <w:t>Explore options to provide accessibility information in information channels e.g. including a street steepness indicator i</w:t>
            </w:r>
            <w:r w:rsidR="00181C56">
              <w:rPr>
                <w:rFonts w:ascii="Arial" w:eastAsia="Times New Roman" w:hAnsi="Arial" w:cs="Arial"/>
                <w:color w:val="191919"/>
                <w:szCs w:val="22"/>
                <w:lang w:val="en-NZ" w:eastAsia="en-GB"/>
              </w:rPr>
              <w:t>n Journey Planner and AT Mobile.</w:t>
            </w:r>
          </w:p>
          <w:p w14:paraId="6DDE60B5" w14:textId="19D459CC" w:rsidR="00181C56" w:rsidRPr="00BF7A08" w:rsidRDefault="00181C56" w:rsidP="007704F4">
            <w:pPr>
              <w:rPr>
                <w:rFonts w:ascii="Arial" w:eastAsia="Times New Roman" w:hAnsi="Arial" w:cs="Arial"/>
                <w:color w:val="191919"/>
                <w:szCs w:val="22"/>
                <w:lang w:val="en-NZ" w:eastAsia="en-GB"/>
              </w:rPr>
            </w:pPr>
          </w:p>
        </w:tc>
      </w:tr>
    </w:tbl>
    <w:p w14:paraId="4781482C" w14:textId="5CC9BBFB" w:rsidR="007704F4" w:rsidRPr="00BF7A08" w:rsidRDefault="007704F4" w:rsidP="00CA2C7F">
      <w:pPr>
        <w:rPr>
          <w:rFonts w:ascii="Arial" w:hAnsi="Arial" w:cs="Arial"/>
        </w:rPr>
      </w:pPr>
    </w:p>
    <w:p w14:paraId="423D8126" w14:textId="4C905709" w:rsidR="001A18CB" w:rsidRPr="00BF7A08" w:rsidRDefault="001A18CB" w:rsidP="00CA2C7F">
      <w:pPr>
        <w:rPr>
          <w:rFonts w:ascii="Arial" w:hAnsi="Arial" w:cs="Arial"/>
        </w:rPr>
      </w:pPr>
    </w:p>
    <w:p w14:paraId="44405D09" w14:textId="77777777" w:rsidR="001A18CB" w:rsidRPr="00BF7A08" w:rsidRDefault="001A18CB" w:rsidP="00F70EBD">
      <w:pPr>
        <w:pStyle w:val="Heading2"/>
        <w:rPr>
          <w:rFonts w:ascii="Arial" w:hAnsi="Arial" w:cs="Arial"/>
        </w:rPr>
      </w:pPr>
      <w:bookmarkStart w:id="12" w:name="_Toc26799278"/>
      <w:r w:rsidRPr="00BF7A08">
        <w:rPr>
          <w:rFonts w:ascii="Arial" w:hAnsi="Arial" w:cs="Arial"/>
        </w:rPr>
        <w:t>Auckland Transport internal adoption – making accessibility happen</w:t>
      </w:r>
      <w:bookmarkEnd w:id="12"/>
      <w:r w:rsidRPr="00BF7A08">
        <w:rPr>
          <w:rFonts w:ascii="Arial" w:hAnsi="Arial" w:cs="Arial"/>
        </w:rPr>
        <w:t xml:space="preserve"> </w:t>
      </w:r>
    </w:p>
    <w:p w14:paraId="05F05228" w14:textId="77777777" w:rsidR="001A18CB" w:rsidRPr="00BF7A08" w:rsidRDefault="001A18CB" w:rsidP="001A18CB">
      <w:pPr>
        <w:rPr>
          <w:rFonts w:ascii="Arial" w:hAnsi="Arial" w:cs="Arial"/>
          <w:lang w:val="en-NZ"/>
        </w:rPr>
      </w:pPr>
      <w:r w:rsidRPr="00BF7A08">
        <w:rPr>
          <w:rFonts w:ascii="Arial" w:hAnsi="Arial" w:cs="Arial"/>
          <w:lang w:val="en-NZ"/>
        </w:rPr>
        <w:t xml:space="preserve">For accessibility to be embedded as a ‘business as usual’ component and at the forefront of the organisation’s approach, Auckland Transport needs to ensure that a network of champions is identified and empowered to advocate for accessibility in all work projects. The locations of these champions are outlined below. </w:t>
      </w:r>
    </w:p>
    <w:p w14:paraId="743E0971" w14:textId="26A5DD21" w:rsidR="001A18CB" w:rsidRPr="00BF7A08" w:rsidRDefault="001A18CB" w:rsidP="001A18CB">
      <w:pPr>
        <w:rPr>
          <w:rFonts w:ascii="Arial" w:hAnsi="Arial" w:cs="Arial"/>
          <w:lang w:val="en-NZ"/>
        </w:rPr>
      </w:pPr>
    </w:p>
    <w:p w14:paraId="2858C3EB" w14:textId="3CE39720" w:rsidR="001A18CB" w:rsidRPr="00BF7A08" w:rsidRDefault="001A18CB" w:rsidP="001A18CB">
      <w:pPr>
        <w:rPr>
          <w:rFonts w:ascii="Arial" w:hAnsi="Arial" w:cs="Arial"/>
          <w:b/>
          <w:bCs/>
          <w:lang w:val="en-NZ"/>
        </w:rPr>
      </w:pPr>
      <w:r w:rsidRPr="00BF7A08">
        <w:rPr>
          <w:rFonts w:ascii="Arial" w:hAnsi="Arial" w:cs="Arial"/>
          <w:b/>
          <w:bCs/>
          <w:lang w:val="en-NZ"/>
        </w:rPr>
        <w:t xml:space="preserve">Table 3: Accessibility champions </w:t>
      </w:r>
    </w:p>
    <w:tbl>
      <w:tblPr>
        <w:tblStyle w:val="TableGrid"/>
        <w:tblW w:w="0" w:type="auto"/>
        <w:tblLook w:val="04A0" w:firstRow="1" w:lastRow="0" w:firstColumn="1" w:lastColumn="0" w:noHBand="0" w:noVBand="1"/>
      </w:tblPr>
      <w:tblGrid>
        <w:gridCol w:w="3003"/>
        <w:gridCol w:w="3003"/>
        <w:gridCol w:w="3004"/>
      </w:tblGrid>
      <w:tr w:rsidR="001A18CB" w:rsidRPr="00BF7A08" w14:paraId="145D2E09" w14:textId="77777777" w:rsidTr="001A18CB">
        <w:tc>
          <w:tcPr>
            <w:tcW w:w="3003" w:type="dxa"/>
          </w:tcPr>
          <w:p w14:paraId="6B2DC803" w14:textId="4331E6DC" w:rsidR="001A18CB" w:rsidRPr="00BF7A08" w:rsidRDefault="001A18CB" w:rsidP="001A18CB">
            <w:pPr>
              <w:rPr>
                <w:rFonts w:ascii="Arial" w:hAnsi="Arial" w:cs="Arial"/>
                <w:b/>
                <w:bCs/>
                <w:szCs w:val="22"/>
                <w:lang w:val="en-NZ"/>
              </w:rPr>
            </w:pPr>
            <w:r w:rsidRPr="00BF7A08">
              <w:rPr>
                <w:rFonts w:ascii="Arial" w:hAnsi="Arial" w:cs="Arial"/>
                <w:b/>
                <w:bCs/>
                <w:szCs w:val="22"/>
                <w:lang w:val="en-NZ"/>
              </w:rPr>
              <w:t>Section</w:t>
            </w:r>
          </w:p>
        </w:tc>
        <w:tc>
          <w:tcPr>
            <w:tcW w:w="3003" w:type="dxa"/>
          </w:tcPr>
          <w:p w14:paraId="565F100D" w14:textId="65816D2B" w:rsidR="001A18CB" w:rsidRPr="00BF7A08" w:rsidRDefault="001A18CB" w:rsidP="001A18CB">
            <w:pPr>
              <w:rPr>
                <w:rFonts w:ascii="Arial" w:hAnsi="Arial" w:cs="Arial"/>
                <w:b/>
                <w:bCs/>
                <w:szCs w:val="22"/>
                <w:lang w:val="en-NZ"/>
              </w:rPr>
            </w:pPr>
            <w:r w:rsidRPr="00BF7A08">
              <w:rPr>
                <w:rFonts w:ascii="Arial" w:hAnsi="Arial" w:cs="Arial"/>
                <w:b/>
                <w:bCs/>
                <w:szCs w:val="22"/>
                <w:lang w:val="en-NZ"/>
              </w:rPr>
              <w:t>Integrated Network Planning</w:t>
            </w:r>
          </w:p>
        </w:tc>
        <w:tc>
          <w:tcPr>
            <w:tcW w:w="3004" w:type="dxa"/>
          </w:tcPr>
          <w:p w14:paraId="17F7B165" w14:textId="10617811" w:rsidR="001A18CB" w:rsidRPr="00BF7A08" w:rsidRDefault="001A18CB" w:rsidP="001A18CB">
            <w:pPr>
              <w:rPr>
                <w:rFonts w:ascii="Arial" w:hAnsi="Arial" w:cs="Arial"/>
                <w:b/>
                <w:bCs/>
                <w:szCs w:val="22"/>
                <w:lang w:val="en-NZ"/>
              </w:rPr>
            </w:pPr>
            <w:r w:rsidRPr="00BF7A08">
              <w:rPr>
                <w:rFonts w:ascii="Arial" w:hAnsi="Arial" w:cs="Arial"/>
                <w:b/>
                <w:bCs/>
                <w:szCs w:val="22"/>
                <w:lang w:val="en-NZ"/>
              </w:rPr>
              <w:t>Policy and plan development</w:t>
            </w:r>
          </w:p>
        </w:tc>
      </w:tr>
      <w:tr w:rsidR="005118FF" w:rsidRPr="00BF7A08" w14:paraId="1FD00675" w14:textId="77777777" w:rsidTr="001A18CB">
        <w:tc>
          <w:tcPr>
            <w:tcW w:w="3003" w:type="dxa"/>
          </w:tcPr>
          <w:p w14:paraId="15E504DD" w14:textId="078C1208" w:rsidR="005118FF" w:rsidRPr="00BF7A08" w:rsidRDefault="005118FF" w:rsidP="001A18CB">
            <w:pPr>
              <w:rPr>
                <w:rFonts w:ascii="Arial" w:hAnsi="Arial" w:cs="Arial"/>
                <w:szCs w:val="22"/>
                <w:lang w:val="en-NZ"/>
              </w:rPr>
            </w:pPr>
            <w:r w:rsidRPr="00BF7A08">
              <w:rPr>
                <w:rFonts w:ascii="Arial" w:hAnsi="Arial" w:cs="Arial"/>
                <w:szCs w:val="22"/>
                <w:lang w:val="en-NZ"/>
              </w:rPr>
              <w:lastRenderedPageBreak/>
              <w:t xml:space="preserve">Planning and Investment </w:t>
            </w:r>
          </w:p>
        </w:tc>
        <w:tc>
          <w:tcPr>
            <w:tcW w:w="3003" w:type="dxa"/>
          </w:tcPr>
          <w:p w14:paraId="0DF85067" w14:textId="612B54DA" w:rsidR="005118FF" w:rsidRPr="00BF7A08" w:rsidRDefault="005118FF" w:rsidP="001A18CB">
            <w:pPr>
              <w:rPr>
                <w:rFonts w:ascii="Arial" w:hAnsi="Arial" w:cs="Arial"/>
                <w:szCs w:val="22"/>
                <w:lang w:val="en-NZ"/>
              </w:rPr>
            </w:pPr>
            <w:r w:rsidRPr="00BF7A08">
              <w:rPr>
                <w:rFonts w:ascii="Arial" w:hAnsi="Arial" w:cs="Arial"/>
                <w:szCs w:val="22"/>
                <w:lang w:val="en-NZ"/>
              </w:rPr>
              <w:t xml:space="preserve">Integrated Network Planning </w:t>
            </w:r>
          </w:p>
        </w:tc>
        <w:tc>
          <w:tcPr>
            <w:tcW w:w="3004" w:type="dxa"/>
          </w:tcPr>
          <w:p w14:paraId="0A314927" w14:textId="70A5FC2A" w:rsidR="005118FF" w:rsidRPr="00BF7A08" w:rsidRDefault="005118FF" w:rsidP="001A18CB">
            <w:pPr>
              <w:rPr>
                <w:rFonts w:ascii="Arial" w:hAnsi="Arial" w:cs="Arial"/>
                <w:szCs w:val="22"/>
                <w:lang w:val="en-NZ"/>
              </w:rPr>
            </w:pPr>
            <w:r w:rsidRPr="00BF7A08">
              <w:rPr>
                <w:rFonts w:ascii="Arial" w:hAnsi="Arial" w:cs="Arial"/>
                <w:szCs w:val="22"/>
                <w:lang w:val="en-NZ"/>
              </w:rPr>
              <w:t xml:space="preserve">Policy and plan development </w:t>
            </w:r>
          </w:p>
        </w:tc>
      </w:tr>
      <w:tr w:rsidR="005118FF" w:rsidRPr="00BF7A08" w14:paraId="7D7E4E4E" w14:textId="77777777" w:rsidTr="001A18CB">
        <w:tc>
          <w:tcPr>
            <w:tcW w:w="3003" w:type="dxa"/>
            <w:vMerge w:val="restart"/>
          </w:tcPr>
          <w:p w14:paraId="55BBC78A" w14:textId="50799C12" w:rsidR="005118FF" w:rsidRPr="00BF7A08" w:rsidRDefault="005118FF" w:rsidP="001A18CB">
            <w:pPr>
              <w:rPr>
                <w:rFonts w:ascii="Arial" w:hAnsi="Arial" w:cs="Arial"/>
                <w:szCs w:val="22"/>
                <w:lang w:val="en-NZ"/>
              </w:rPr>
            </w:pPr>
            <w:r w:rsidRPr="00BF7A08">
              <w:rPr>
                <w:rFonts w:ascii="Arial" w:hAnsi="Arial" w:cs="Arial"/>
                <w:szCs w:val="22"/>
                <w:lang w:val="en-NZ"/>
              </w:rPr>
              <w:t xml:space="preserve">Integrated Networks </w:t>
            </w:r>
          </w:p>
        </w:tc>
        <w:tc>
          <w:tcPr>
            <w:tcW w:w="3003" w:type="dxa"/>
          </w:tcPr>
          <w:p w14:paraId="1FE2E2C9" w14:textId="36280C7B" w:rsidR="005118FF" w:rsidRPr="00BF7A08" w:rsidRDefault="005118FF" w:rsidP="001A18CB">
            <w:pPr>
              <w:rPr>
                <w:rFonts w:ascii="Arial" w:hAnsi="Arial" w:cs="Arial"/>
                <w:szCs w:val="22"/>
                <w:lang w:val="en-NZ"/>
              </w:rPr>
            </w:pPr>
            <w:r w:rsidRPr="00BF7A08">
              <w:rPr>
                <w:rFonts w:ascii="Arial" w:hAnsi="Arial" w:cs="Arial"/>
                <w:szCs w:val="22"/>
                <w:lang w:val="en-NZ"/>
              </w:rPr>
              <w:t xml:space="preserve">Metro Services </w:t>
            </w:r>
          </w:p>
        </w:tc>
        <w:tc>
          <w:tcPr>
            <w:tcW w:w="3004" w:type="dxa"/>
          </w:tcPr>
          <w:p w14:paraId="0663F71F" w14:textId="77777777" w:rsidR="00083CDC" w:rsidRDefault="005118FF" w:rsidP="001A18CB">
            <w:pPr>
              <w:rPr>
                <w:rFonts w:ascii="Arial" w:hAnsi="Arial" w:cs="Arial"/>
                <w:szCs w:val="22"/>
                <w:lang w:val="en-NZ"/>
              </w:rPr>
            </w:pPr>
            <w:r w:rsidRPr="00BF7A08">
              <w:rPr>
                <w:rFonts w:ascii="Arial" w:hAnsi="Arial" w:cs="Arial"/>
                <w:szCs w:val="22"/>
                <w:lang w:val="en-NZ"/>
              </w:rPr>
              <w:t>Accessibility Manager – public transport operational lead for accessibility, including PTAG</w:t>
            </w:r>
            <w:r w:rsidRPr="00BF7A08">
              <w:rPr>
                <w:rFonts w:ascii="Arial" w:hAnsi="Arial" w:cs="Arial"/>
                <w:szCs w:val="22"/>
                <w:lang w:val="en-NZ"/>
              </w:rPr>
              <w:br/>
              <w:t>Total Mobility Manager – man</w:t>
            </w:r>
            <w:r w:rsidR="00083CDC">
              <w:rPr>
                <w:rFonts w:ascii="Arial" w:hAnsi="Arial" w:cs="Arial"/>
                <w:szCs w:val="22"/>
                <w:lang w:val="en-NZ"/>
              </w:rPr>
              <w:t>aging ongoing service provision.</w:t>
            </w:r>
          </w:p>
          <w:p w14:paraId="5E22F0D7" w14:textId="2BE1897B" w:rsidR="005118FF" w:rsidRPr="00BF7A08" w:rsidRDefault="005118FF" w:rsidP="001A18CB">
            <w:pPr>
              <w:rPr>
                <w:rFonts w:ascii="Arial" w:hAnsi="Arial" w:cs="Arial"/>
                <w:szCs w:val="22"/>
                <w:lang w:val="en-NZ"/>
              </w:rPr>
            </w:pPr>
          </w:p>
        </w:tc>
      </w:tr>
      <w:tr w:rsidR="005118FF" w:rsidRPr="00BF7A08" w14:paraId="7C249CE9" w14:textId="77777777" w:rsidTr="001A18CB">
        <w:tc>
          <w:tcPr>
            <w:tcW w:w="3003" w:type="dxa"/>
            <w:vMerge/>
          </w:tcPr>
          <w:p w14:paraId="718EFD3F" w14:textId="77777777" w:rsidR="005118FF" w:rsidRPr="00BF7A08" w:rsidRDefault="005118FF" w:rsidP="001A18CB">
            <w:pPr>
              <w:rPr>
                <w:rFonts w:ascii="Arial" w:hAnsi="Arial" w:cs="Arial"/>
                <w:szCs w:val="22"/>
                <w:lang w:val="en-NZ"/>
              </w:rPr>
            </w:pPr>
          </w:p>
        </w:tc>
        <w:tc>
          <w:tcPr>
            <w:tcW w:w="3003" w:type="dxa"/>
          </w:tcPr>
          <w:p w14:paraId="15963DEB" w14:textId="2143B828" w:rsidR="005118FF" w:rsidRPr="00BF7A08" w:rsidRDefault="005118FF" w:rsidP="001A18CB">
            <w:pPr>
              <w:rPr>
                <w:rFonts w:ascii="Arial" w:hAnsi="Arial" w:cs="Arial"/>
                <w:szCs w:val="22"/>
                <w:lang w:val="en-NZ"/>
              </w:rPr>
            </w:pPr>
            <w:r w:rsidRPr="00BF7A08">
              <w:rPr>
                <w:rFonts w:ascii="Arial" w:hAnsi="Arial" w:cs="Arial"/>
                <w:szCs w:val="22"/>
                <w:lang w:val="en-NZ"/>
              </w:rPr>
              <w:t xml:space="preserve">Designs and Standards </w:t>
            </w:r>
          </w:p>
        </w:tc>
        <w:tc>
          <w:tcPr>
            <w:tcW w:w="3004" w:type="dxa"/>
          </w:tcPr>
          <w:p w14:paraId="40CAB32D" w14:textId="1CBCFB2C" w:rsidR="00083CDC" w:rsidRDefault="005118FF" w:rsidP="001A18CB">
            <w:pPr>
              <w:rPr>
                <w:rFonts w:ascii="Arial" w:hAnsi="Arial" w:cs="Arial"/>
                <w:szCs w:val="22"/>
                <w:lang w:val="en-NZ"/>
              </w:rPr>
            </w:pPr>
            <w:r w:rsidRPr="00BF7A08">
              <w:rPr>
                <w:rFonts w:ascii="Arial" w:hAnsi="Arial" w:cs="Arial"/>
                <w:szCs w:val="22"/>
                <w:lang w:val="en-NZ"/>
              </w:rPr>
              <w:t>Standards for accessibility across design environment (through Tra</w:t>
            </w:r>
            <w:r w:rsidR="00083CDC">
              <w:rPr>
                <w:rFonts w:ascii="Arial" w:hAnsi="Arial" w:cs="Arial"/>
                <w:szCs w:val="22"/>
                <w:lang w:val="en-NZ"/>
              </w:rPr>
              <w:t>nsport Design Manual) CPAG lead.</w:t>
            </w:r>
          </w:p>
          <w:p w14:paraId="3FD226BB" w14:textId="727D0235" w:rsidR="005118FF" w:rsidRPr="00BF7A08" w:rsidRDefault="005118FF" w:rsidP="001A18CB">
            <w:pPr>
              <w:rPr>
                <w:rFonts w:ascii="Arial" w:hAnsi="Arial" w:cs="Arial"/>
                <w:szCs w:val="22"/>
                <w:lang w:val="en-NZ"/>
              </w:rPr>
            </w:pPr>
          </w:p>
        </w:tc>
      </w:tr>
      <w:tr w:rsidR="005118FF" w:rsidRPr="00BF7A08" w14:paraId="66993D01" w14:textId="77777777" w:rsidTr="001A18CB">
        <w:tc>
          <w:tcPr>
            <w:tcW w:w="3003" w:type="dxa"/>
            <w:vMerge/>
          </w:tcPr>
          <w:p w14:paraId="66D96083" w14:textId="77777777" w:rsidR="005118FF" w:rsidRPr="00BF7A08" w:rsidRDefault="005118FF" w:rsidP="001A18CB">
            <w:pPr>
              <w:rPr>
                <w:rFonts w:ascii="Arial" w:hAnsi="Arial" w:cs="Arial"/>
                <w:szCs w:val="22"/>
                <w:lang w:val="en-NZ"/>
              </w:rPr>
            </w:pPr>
          </w:p>
        </w:tc>
        <w:tc>
          <w:tcPr>
            <w:tcW w:w="3003" w:type="dxa"/>
          </w:tcPr>
          <w:p w14:paraId="468706D3" w14:textId="77777777" w:rsidR="005118FF" w:rsidRPr="00BF7A08" w:rsidRDefault="005118FF" w:rsidP="001A18CB">
            <w:pPr>
              <w:rPr>
                <w:rFonts w:ascii="Arial" w:hAnsi="Arial" w:cs="Arial"/>
                <w:szCs w:val="22"/>
                <w:lang w:val="en-NZ"/>
              </w:rPr>
            </w:pPr>
            <w:r w:rsidRPr="00BF7A08">
              <w:rPr>
                <w:rFonts w:ascii="Arial" w:hAnsi="Arial" w:cs="Arial"/>
                <w:szCs w:val="22"/>
                <w:lang w:val="en-NZ"/>
              </w:rPr>
              <w:t xml:space="preserve">Asset Management </w:t>
            </w:r>
          </w:p>
          <w:p w14:paraId="3C587BCC" w14:textId="77777777" w:rsidR="005118FF" w:rsidRPr="00BF7A08" w:rsidRDefault="005118FF" w:rsidP="001A18CB">
            <w:pPr>
              <w:rPr>
                <w:rFonts w:ascii="Arial" w:hAnsi="Arial" w:cs="Arial"/>
                <w:szCs w:val="22"/>
                <w:lang w:val="en-NZ"/>
              </w:rPr>
            </w:pPr>
          </w:p>
        </w:tc>
        <w:tc>
          <w:tcPr>
            <w:tcW w:w="3004" w:type="dxa"/>
          </w:tcPr>
          <w:p w14:paraId="0CEDF8E0" w14:textId="77777777" w:rsidR="00083CDC" w:rsidRDefault="005118FF" w:rsidP="001A18CB">
            <w:pPr>
              <w:rPr>
                <w:rFonts w:ascii="Arial" w:hAnsi="Arial" w:cs="Arial"/>
                <w:szCs w:val="22"/>
                <w:lang w:val="en-NZ"/>
              </w:rPr>
            </w:pPr>
            <w:r w:rsidRPr="00BF7A08">
              <w:rPr>
                <w:rFonts w:ascii="Arial" w:hAnsi="Arial" w:cs="Arial"/>
                <w:szCs w:val="22"/>
                <w:lang w:val="en-NZ"/>
              </w:rPr>
              <w:t>Maintenance and renewal of footpaths and infrastructure</w:t>
            </w:r>
            <w:r w:rsidR="00083CDC">
              <w:rPr>
                <w:rFonts w:ascii="Arial" w:hAnsi="Arial" w:cs="Arial"/>
                <w:szCs w:val="22"/>
                <w:lang w:val="en-NZ"/>
              </w:rPr>
              <w:t>.</w:t>
            </w:r>
          </w:p>
          <w:p w14:paraId="299224C4" w14:textId="514631B6" w:rsidR="005118FF" w:rsidRPr="00BF7A08" w:rsidRDefault="005118FF" w:rsidP="001A18CB">
            <w:pPr>
              <w:rPr>
                <w:rFonts w:ascii="Arial" w:hAnsi="Arial" w:cs="Arial"/>
                <w:szCs w:val="22"/>
                <w:lang w:val="en-NZ"/>
              </w:rPr>
            </w:pPr>
            <w:r w:rsidRPr="00BF7A08">
              <w:rPr>
                <w:rFonts w:ascii="Arial" w:hAnsi="Arial" w:cs="Arial"/>
                <w:szCs w:val="22"/>
                <w:lang w:val="en-NZ"/>
              </w:rPr>
              <w:t xml:space="preserve"> </w:t>
            </w:r>
          </w:p>
        </w:tc>
      </w:tr>
      <w:tr w:rsidR="001A18CB" w:rsidRPr="00BF7A08" w14:paraId="1CAF56C4" w14:textId="77777777" w:rsidTr="001A18CB">
        <w:tc>
          <w:tcPr>
            <w:tcW w:w="3003" w:type="dxa"/>
          </w:tcPr>
          <w:p w14:paraId="35E798B7" w14:textId="68C7602D" w:rsidR="001A18CB" w:rsidRPr="00BF7A08" w:rsidRDefault="001A18CB" w:rsidP="001A18CB">
            <w:pPr>
              <w:rPr>
                <w:rFonts w:ascii="Arial" w:hAnsi="Arial" w:cs="Arial"/>
                <w:szCs w:val="22"/>
                <w:lang w:val="en-NZ"/>
              </w:rPr>
            </w:pPr>
            <w:r w:rsidRPr="00BF7A08">
              <w:rPr>
                <w:rFonts w:ascii="Arial" w:hAnsi="Arial" w:cs="Arial"/>
                <w:szCs w:val="22"/>
                <w:lang w:val="en-NZ"/>
              </w:rPr>
              <w:t xml:space="preserve">Customer Experience </w:t>
            </w:r>
          </w:p>
        </w:tc>
        <w:tc>
          <w:tcPr>
            <w:tcW w:w="3003" w:type="dxa"/>
          </w:tcPr>
          <w:p w14:paraId="10DA6E37" w14:textId="4206E1FA" w:rsidR="001A18CB" w:rsidRPr="00BF7A08" w:rsidRDefault="001A18CB" w:rsidP="001A18CB">
            <w:pPr>
              <w:rPr>
                <w:rFonts w:ascii="Arial" w:hAnsi="Arial" w:cs="Arial"/>
                <w:szCs w:val="22"/>
                <w:lang w:val="en-NZ"/>
              </w:rPr>
            </w:pPr>
            <w:r w:rsidRPr="00BF7A08">
              <w:rPr>
                <w:rFonts w:ascii="Arial" w:hAnsi="Arial" w:cs="Arial"/>
                <w:szCs w:val="22"/>
                <w:lang w:val="en-NZ"/>
              </w:rPr>
              <w:t xml:space="preserve">Market and Engagement </w:t>
            </w:r>
          </w:p>
        </w:tc>
        <w:tc>
          <w:tcPr>
            <w:tcW w:w="3004" w:type="dxa"/>
          </w:tcPr>
          <w:p w14:paraId="6641F58F" w14:textId="77777777" w:rsidR="00083CDC" w:rsidRDefault="001A18CB" w:rsidP="001A18CB">
            <w:pPr>
              <w:rPr>
                <w:rFonts w:ascii="Arial" w:hAnsi="Arial" w:cs="Arial"/>
                <w:szCs w:val="22"/>
                <w:lang w:val="en-NZ"/>
              </w:rPr>
            </w:pPr>
            <w:r w:rsidRPr="00BF7A08">
              <w:rPr>
                <w:rFonts w:ascii="Arial" w:hAnsi="Arial" w:cs="Arial"/>
                <w:szCs w:val="22"/>
                <w:lang w:val="en-NZ"/>
              </w:rPr>
              <w:t>Provision of insight and customer oriented information and guidance to projects Product o</w:t>
            </w:r>
            <w:r w:rsidR="00083CDC">
              <w:rPr>
                <w:rFonts w:ascii="Arial" w:hAnsi="Arial" w:cs="Arial"/>
                <w:szCs w:val="22"/>
                <w:lang w:val="en-NZ"/>
              </w:rPr>
              <w:t>wner for accessibility projects.</w:t>
            </w:r>
          </w:p>
          <w:p w14:paraId="26C2DD45" w14:textId="585F9773" w:rsidR="001A18CB" w:rsidRPr="00BF7A08" w:rsidRDefault="001A18CB" w:rsidP="001A18CB">
            <w:pPr>
              <w:rPr>
                <w:rFonts w:ascii="Arial" w:hAnsi="Arial" w:cs="Arial"/>
                <w:szCs w:val="22"/>
                <w:lang w:val="en-NZ"/>
              </w:rPr>
            </w:pPr>
          </w:p>
        </w:tc>
      </w:tr>
      <w:tr w:rsidR="001A18CB" w:rsidRPr="00BF7A08" w14:paraId="733ED85F" w14:textId="77777777" w:rsidTr="001A18CB">
        <w:tc>
          <w:tcPr>
            <w:tcW w:w="3003" w:type="dxa"/>
          </w:tcPr>
          <w:p w14:paraId="71F89D0B" w14:textId="3C4BE821" w:rsidR="001A18CB" w:rsidRPr="00BF7A08" w:rsidRDefault="001A18CB" w:rsidP="001A18CB">
            <w:pPr>
              <w:rPr>
                <w:rFonts w:ascii="Arial" w:hAnsi="Arial" w:cs="Arial"/>
                <w:szCs w:val="22"/>
                <w:lang w:val="en-NZ"/>
              </w:rPr>
            </w:pPr>
            <w:r w:rsidRPr="00BF7A08">
              <w:rPr>
                <w:rFonts w:ascii="Arial" w:hAnsi="Arial" w:cs="Arial"/>
                <w:szCs w:val="22"/>
                <w:lang w:val="en-NZ"/>
              </w:rPr>
              <w:t xml:space="preserve">Stakeholder, Communities and Consultation </w:t>
            </w:r>
          </w:p>
        </w:tc>
        <w:tc>
          <w:tcPr>
            <w:tcW w:w="3003" w:type="dxa"/>
          </w:tcPr>
          <w:p w14:paraId="69AD9DAA" w14:textId="77777777" w:rsidR="001A18CB" w:rsidRPr="00BF7A08" w:rsidRDefault="001A18CB" w:rsidP="001A18CB">
            <w:pPr>
              <w:rPr>
                <w:rFonts w:ascii="Arial" w:hAnsi="Arial" w:cs="Arial"/>
                <w:szCs w:val="22"/>
                <w:lang w:val="en-NZ"/>
              </w:rPr>
            </w:pPr>
          </w:p>
        </w:tc>
        <w:tc>
          <w:tcPr>
            <w:tcW w:w="3004" w:type="dxa"/>
          </w:tcPr>
          <w:p w14:paraId="11DC9095" w14:textId="77777777" w:rsidR="00083CDC" w:rsidRDefault="001A18CB" w:rsidP="001A18CB">
            <w:pPr>
              <w:rPr>
                <w:rFonts w:ascii="Arial" w:hAnsi="Arial" w:cs="Arial"/>
                <w:szCs w:val="22"/>
                <w:lang w:val="en-NZ"/>
              </w:rPr>
            </w:pPr>
            <w:r w:rsidRPr="00BF7A08">
              <w:rPr>
                <w:rFonts w:ascii="Arial" w:hAnsi="Arial" w:cs="Arial"/>
                <w:szCs w:val="22"/>
                <w:lang w:val="en-NZ"/>
              </w:rPr>
              <w:t>Accessible engagement materials</w:t>
            </w:r>
            <w:r w:rsidR="00083CDC">
              <w:rPr>
                <w:rFonts w:ascii="Arial" w:hAnsi="Arial" w:cs="Arial"/>
                <w:szCs w:val="22"/>
                <w:lang w:val="en-NZ"/>
              </w:rPr>
              <w:t xml:space="preserve">. </w:t>
            </w:r>
          </w:p>
          <w:p w14:paraId="44866789" w14:textId="5D43ECB4" w:rsidR="001A18CB" w:rsidRPr="00BF7A08" w:rsidRDefault="001A18CB" w:rsidP="001A18CB">
            <w:pPr>
              <w:rPr>
                <w:rFonts w:ascii="Arial" w:hAnsi="Arial" w:cs="Arial"/>
                <w:szCs w:val="22"/>
                <w:lang w:val="en-NZ"/>
              </w:rPr>
            </w:pPr>
            <w:r w:rsidRPr="00BF7A08">
              <w:rPr>
                <w:rFonts w:ascii="Arial" w:hAnsi="Arial" w:cs="Arial"/>
                <w:szCs w:val="22"/>
                <w:lang w:val="en-NZ"/>
              </w:rPr>
              <w:t xml:space="preserve"> </w:t>
            </w:r>
          </w:p>
        </w:tc>
      </w:tr>
      <w:tr w:rsidR="001A18CB" w:rsidRPr="00BF7A08" w14:paraId="4A3E6A09" w14:textId="77777777" w:rsidTr="001A18CB">
        <w:tc>
          <w:tcPr>
            <w:tcW w:w="3003" w:type="dxa"/>
          </w:tcPr>
          <w:p w14:paraId="7B569CE0" w14:textId="2693293D" w:rsidR="001A18CB" w:rsidRPr="00BF7A08" w:rsidRDefault="001A18CB" w:rsidP="001A18CB">
            <w:pPr>
              <w:rPr>
                <w:rFonts w:ascii="Arial" w:hAnsi="Arial" w:cs="Arial"/>
                <w:szCs w:val="22"/>
                <w:lang w:val="en-NZ"/>
              </w:rPr>
            </w:pPr>
            <w:r w:rsidRPr="00BF7A08">
              <w:rPr>
                <w:rFonts w:ascii="Arial" w:hAnsi="Arial" w:cs="Arial"/>
                <w:szCs w:val="22"/>
                <w:lang w:val="en-NZ"/>
              </w:rPr>
              <w:t xml:space="preserve">Business Technology </w:t>
            </w:r>
          </w:p>
        </w:tc>
        <w:tc>
          <w:tcPr>
            <w:tcW w:w="3003" w:type="dxa"/>
          </w:tcPr>
          <w:p w14:paraId="44CD49F1" w14:textId="77777777" w:rsidR="001A18CB" w:rsidRPr="00BF7A08" w:rsidRDefault="001A18CB" w:rsidP="001A18CB">
            <w:pPr>
              <w:rPr>
                <w:rFonts w:ascii="Arial" w:hAnsi="Arial" w:cs="Arial"/>
                <w:szCs w:val="22"/>
                <w:lang w:val="en-NZ"/>
              </w:rPr>
            </w:pPr>
          </w:p>
        </w:tc>
        <w:tc>
          <w:tcPr>
            <w:tcW w:w="3004" w:type="dxa"/>
          </w:tcPr>
          <w:p w14:paraId="2C9C8327" w14:textId="77777777" w:rsidR="00083CDC" w:rsidRDefault="001A18CB" w:rsidP="001A18CB">
            <w:pPr>
              <w:rPr>
                <w:rFonts w:ascii="Arial" w:hAnsi="Arial" w:cs="Arial"/>
                <w:szCs w:val="22"/>
                <w:lang w:val="en-NZ"/>
              </w:rPr>
            </w:pPr>
            <w:r w:rsidRPr="00BF7A08">
              <w:rPr>
                <w:rFonts w:ascii="Arial" w:hAnsi="Arial" w:cs="Arial"/>
                <w:szCs w:val="22"/>
                <w:lang w:val="en-NZ"/>
              </w:rPr>
              <w:t>Accessible apps, websites and systems for customer interface</w:t>
            </w:r>
            <w:r w:rsidR="00083CDC">
              <w:rPr>
                <w:rFonts w:ascii="Arial" w:hAnsi="Arial" w:cs="Arial"/>
                <w:szCs w:val="22"/>
                <w:lang w:val="en-NZ"/>
              </w:rPr>
              <w:t>.</w:t>
            </w:r>
          </w:p>
          <w:p w14:paraId="129A731A" w14:textId="443B28E4" w:rsidR="001A18CB" w:rsidRPr="00BF7A08" w:rsidRDefault="001A18CB" w:rsidP="001A18CB">
            <w:pPr>
              <w:rPr>
                <w:rFonts w:ascii="Arial" w:hAnsi="Arial" w:cs="Arial"/>
                <w:szCs w:val="22"/>
                <w:lang w:val="en-NZ"/>
              </w:rPr>
            </w:pPr>
            <w:r w:rsidRPr="00BF7A08">
              <w:rPr>
                <w:rFonts w:ascii="Arial" w:hAnsi="Arial" w:cs="Arial"/>
                <w:szCs w:val="22"/>
                <w:lang w:val="en-NZ"/>
              </w:rPr>
              <w:t xml:space="preserve"> </w:t>
            </w:r>
          </w:p>
        </w:tc>
      </w:tr>
      <w:tr w:rsidR="001A18CB" w:rsidRPr="00BF7A08" w14:paraId="465D0CD1" w14:textId="77777777" w:rsidTr="001A18CB">
        <w:tc>
          <w:tcPr>
            <w:tcW w:w="3003" w:type="dxa"/>
          </w:tcPr>
          <w:p w14:paraId="682A252F" w14:textId="4A8076CF" w:rsidR="001A18CB" w:rsidRPr="00BF7A08" w:rsidRDefault="005118FF" w:rsidP="001A18CB">
            <w:pPr>
              <w:rPr>
                <w:rFonts w:ascii="Arial" w:hAnsi="Arial" w:cs="Arial"/>
                <w:szCs w:val="22"/>
                <w:lang w:val="en-NZ"/>
              </w:rPr>
            </w:pPr>
            <w:r w:rsidRPr="00BF7A08">
              <w:rPr>
                <w:rFonts w:ascii="Arial" w:hAnsi="Arial" w:cs="Arial"/>
                <w:szCs w:val="22"/>
                <w:lang w:val="en-NZ"/>
              </w:rPr>
              <w:t xml:space="preserve">Service Delivery </w:t>
            </w:r>
          </w:p>
        </w:tc>
        <w:tc>
          <w:tcPr>
            <w:tcW w:w="3003" w:type="dxa"/>
          </w:tcPr>
          <w:p w14:paraId="33E171DD" w14:textId="54FA58A7" w:rsidR="001A18CB" w:rsidRPr="00BF7A08" w:rsidRDefault="005118FF" w:rsidP="001A18CB">
            <w:pPr>
              <w:rPr>
                <w:rFonts w:ascii="Arial" w:hAnsi="Arial" w:cs="Arial"/>
                <w:szCs w:val="22"/>
                <w:lang w:val="en-NZ"/>
              </w:rPr>
            </w:pPr>
            <w:r w:rsidRPr="00BF7A08">
              <w:rPr>
                <w:rFonts w:ascii="Arial" w:hAnsi="Arial" w:cs="Arial"/>
                <w:szCs w:val="22"/>
                <w:lang w:val="en-NZ"/>
              </w:rPr>
              <w:t>Network Management Parking Services</w:t>
            </w:r>
            <w:r w:rsidRPr="00BF7A08">
              <w:rPr>
                <w:rFonts w:ascii="Arial" w:hAnsi="Arial" w:cs="Arial"/>
                <w:szCs w:val="22"/>
                <w:lang w:val="en-NZ"/>
              </w:rPr>
              <w:br/>
              <w:t>ATOC</w:t>
            </w:r>
            <w:r w:rsidRPr="00BF7A08">
              <w:rPr>
                <w:rFonts w:ascii="Arial" w:hAnsi="Arial" w:cs="Arial"/>
                <w:szCs w:val="22"/>
                <w:lang w:val="en-NZ"/>
              </w:rPr>
              <w:br/>
              <w:t xml:space="preserve">Services and Performance </w:t>
            </w:r>
          </w:p>
        </w:tc>
        <w:tc>
          <w:tcPr>
            <w:tcW w:w="3004" w:type="dxa"/>
          </w:tcPr>
          <w:p w14:paraId="47B47A18" w14:textId="77777777" w:rsidR="00083CDC" w:rsidRDefault="005118FF" w:rsidP="001A18CB">
            <w:pPr>
              <w:rPr>
                <w:rFonts w:ascii="Arial" w:hAnsi="Arial" w:cs="Arial"/>
                <w:szCs w:val="22"/>
                <w:lang w:val="en-NZ"/>
              </w:rPr>
            </w:pPr>
            <w:r w:rsidRPr="00BF7A08">
              <w:rPr>
                <w:rFonts w:ascii="Arial" w:hAnsi="Arial" w:cs="Arial"/>
                <w:szCs w:val="22"/>
                <w:lang w:val="en-NZ"/>
              </w:rPr>
              <w:t>Design and delivery of safe and accessible infrastructure</w:t>
            </w:r>
            <w:r w:rsidR="00083CDC">
              <w:rPr>
                <w:rFonts w:ascii="Arial" w:hAnsi="Arial" w:cs="Arial"/>
                <w:szCs w:val="22"/>
                <w:lang w:val="en-NZ"/>
              </w:rPr>
              <w:t>.</w:t>
            </w:r>
          </w:p>
          <w:p w14:paraId="5BAAD78E" w14:textId="77777777" w:rsidR="00083CDC" w:rsidRDefault="005118FF" w:rsidP="001A18CB">
            <w:pPr>
              <w:rPr>
                <w:rFonts w:ascii="Arial" w:hAnsi="Arial" w:cs="Arial"/>
                <w:szCs w:val="22"/>
                <w:lang w:val="en-NZ"/>
              </w:rPr>
            </w:pPr>
            <w:r w:rsidRPr="00BF7A08">
              <w:rPr>
                <w:rFonts w:ascii="Arial" w:hAnsi="Arial" w:cs="Arial"/>
                <w:szCs w:val="22"/>
                <w:lang w:val="en-NZ"/>
              </w:rPr>
              <w:br/>
              <w:t>Design and delivery of mobility parking Management of tem</w:t>
            </w:r>
            <w:r w:rsidR="00083CDC">
              <w:rPr>
                <w:rFonts w:ascii="Arial" w:hAnsi="Arial" w:cs="Arial"/>
                <w:szCs w:val="22"/>
                <w:lang w:val="en-NZ"/>
              </w:rPr>
              <w:t>porary works and special events.</w:t>
            </w:r>
          </w:p>
          <w:p w14:paraId="6AD9F370" w14:textId="03F15086" w:rsidR="001A18CB" w:rsidRPr="00BF7A08" w:rsidRDefault="001A18CB" w:rsidP="001A18CB">
            <w:pPr>
              <w:rPr>
                <w:rFonts w:ascii="Arial" w:hAnsi="Arial" w:cs="Arial"/>
                <w:szCs w:val="22"/>
                <w:lang w:val="en-NZ"/>
              </w:rPr>
            </w:pPr>
          </w:p>
        </w:tc>
      </w:tr>
      <w:tr w:rsidR="001A18CB" w:rsidRPr="00BF7A08" w14:paraId="4EAEA483" w14:textId="77777777" w:rsidTr="001A18CB">
        <w:tc>
          <w:tcPr>
            <w:tcW w:w="3003" w:type="dxa"/>
          </w:tcPr>
          <w:p w14:paraId="490EE5EE" w14:textId="33105F53" w:rsidR="001A18CB" w:rsidRPr="00BF7A08" w:rsidRDefault="005118FF" w:rsidP="001A18CB">
            <w:pPr>
              <w:rPr>
                <w:rFonts w:ascii="Arial" w:hAnsi="Arial" w:cs="Arial"/>
                <w:szCs w:val="22"/>
                <w:lang w:val="en-NZ"/>
              </w:rPr>
            </w:pPr>
            <w:r w:rsidRPr="00BF7A08">
              <w:rPr>
                <w:rFonts w:ascii="Arial" w:hAnsi="Arial" w:cs="Arial"/>
                <w:szCs w:val="22"/>
                <w:lang w:val="en-NZ"/>
              </w:rPr>
              <w:t xml:space="preserve">Safety </w:t>
            </w:r>
          </w:p>
        </w:tc>
        <w:tc>
          <w:tcPr>
            <w:tcW w:w="3003" w:type="dxa"/>
          </w:tcPr>
          <w:p w14:paraId="5B97C64F" w14:textId="19FD3CCC" w:rsidR="001A18CB" w:rsidRPr="00BF7A08" w:rsidRDefault="005118FF" w:rsidP="001A18CB">
            <w:pPr>
              <w:rPr>
                <w:rFonts w:ascii="Arial" w:hAnsi="Arial" w:cs="Arial"/>
                <w:szCs w:val="22"/>
                <w:lang w:val="en-NZ"/>
              </w:rPr>
            </w:pPr>
            <w:r w:rsidRPr="00BF7A08">
              <w:rPr>
                <w:rFonts w:ascii="Arial" w:hAnsi="Arial" w:cs="Arial"/>
                <w:szCs w:val="22"/>
                <w:lang w:val="en-NZ"/>
              </w:rPr>
              <w:t>Safe systems</w:t>
            </w:r>
          </w:p>
        </w:tc>
        <w:tc>
          <w:tcPr>
            <w:tcW w:w="3004" w:type="dxa"/>
          </w:tcPr>
          <w:p w14:paraId="03419741" w14:textId="77777777" w:rsidR="00083CDC" w:rsidRDefault="005118FF" w:rsidP="001A18CB">
            <w:pPr>
              <w:rPr>
                <w:rFonts w:ascii="Arial" w:hAnsi="Arial" w:cs="Arial"/>
                <w:szCs w:val="22"/>
                <w:lang w:val="en-NZ"/>
              </w:rPr>
            </w:pPr>
            <w:r w:rsidRPr="00BF7A08">
              <w:rPr>
                <w:rFonts w:ascii="Arial" w:hAnsi="Arial" w:cs="Arial"/>
                <w:szCs w:val="22"/>
                <w:lang w:val="en-NZ"/>
              </w:rPr>
              <w:t>Promoting safe and healthy low-harm transport system as part of an integrated vision</w:t>
            </w:r>
            <w:r w:rsidR="00083CDC">
              <w:rPr>
                <w:rFonts w:ascii="Arial" w:hAnsi="Arial" w:cs="Arial"/>
                <w:szCs w:val="22"/>
                <w:lang w:val="en-NZ"/>
              </w:rPr>
              <w:t>.</w:t>
            </w:r>
          </w:p>
          <w:p w14:paraId="611E4ECB" w14:textId="77777777" w:rsidR="00083CDC" w:rsidRDefault="005118FF" w:rsidP="001A18CB">
            <w:pPr>
              <w:rPr>
                <w:rFonts w:ascii="Arial" w:hAnsi="Arial" w:cs="Arial"/>
                <w:szCs w:val="22"/>
                <w:lang w:val="en-NZ"/>
              </w:rPr>
            </w:pPr>
            <w:r w:rsidRPr="00BF7A08">
              <w:rPr>
                <w:rFonts w:ascii="Arial" w:hAnsi="Arial" w:cs="Arial"/>
                <w:szCs w:val="22"/>
                <w:lang w:val="en-NZ"/>
              </w:rPr>
              <w:br/>
              <w:t>Align accessibility and safety as Visio</w:t>
            </w:r>
            <w:r w:rsidR="00083CDC">
              <w:rPr>
                <w:rFonts w:ascii="Arial" w:hAnsi="Arial" w:cs="Arial"/>
                <w:szCs w:val="22"/>
                <w:lang w:val="en-NZ"/>
              </w:rPr>
              <w:t>n Zero action plan is developed.</w:t>
            </w:r>
          </w:p>
          <w:p w14:paraId="689F9F49" w14:textId="71839CAB" w:rsidR="001A18CB" w:rsidRPr="00BF7A08" w:rsidRDefault="001A18CB" w:rsidP="001A18CB">
            <w:pPr>
              <w:rPr>
                <w:rFonts w:ascii="Arial" w:hAnsi="Arial" w:cs="Arial"/>
                <w:szCs w:val="22"/>
                <w:lang w:val="en-NZ"/>
              </w:rPr>
            </w:pPr>
          </w:p>
        </w:tc>
      </w:tr>
      <w:tr w:rsidR="001A18CB" w:rsidRPr="00BF7A08" w14:paraId="2FCCE331" w14:textId="77777777" w:rsidTr="001A18CB">
        <w:tc>
          <w:tcPr>
            <w:tcW w:w="3003" w:type="dxa"/>
          </w:tcPr>
          <w:p w14:paraId="1159AFD4" w14:textId="4E45CDBD" w:rsidR="001A18CB" w:rsidRPr="00BF7A08" w:rsidRDefault="005118FF" w:rsidP="001A18CB">
            <w:pPr>
              <w:rPr>
                <w:rFonts w:ascii="Arial" w:hAnsi="Arial" w:cs="Arial"/>
                <w:szCs w:val="22"/>
                <w:lang w:val="en-NZ"/>
              </w:rPr>
            </w:pPr>
            <w:r w:rsidRPr="00BF7A08">
              <w:rPr>
                <w:rFonts w:ascii="Arial" w:hAnsi="Arial" w:cs="Arial"/>
                <w:szCs w:val="22"/>
                <w:lang w:val="en-NZ"/>
              </w:rPr>
              <w:t xml:space="preserve">Culture and Transformation </w:t>
            </w:r>
          </w:p>
        </w:tc>
        <w:tc>
          <w:tcPr>
            <w:tcW w:w="3003" w:type="dxa"/>
          </w:tcPr>
          <w:p w14:paraId="38BB2544" w14:textId="68084C45" w:rsidR="001A18CB" w:rsidRPr="00BF7A08" w:rsidRDefault="005118FF" w:rsidP="001A18CB">
            <w:pPr>
              <w:rPr>
                <w:rFonts w:ascii="Arial" w:hAnsi="Arial" w:cs="Arial"/>
                <w:szCs w:val="22"/>
                <w:lang w:val="en-NZ"/>
              </w:rPr>
            </w:pPr>
            <w:r w:rsidRPr="00BF7A08">
              <w:rPr>
                <w:rFonts w:ascii="Arial" w:hAnsi="Arial" w:cs="Arial"/>
                <w:szCs w:val="22"/>
                <w:lang w:val="en-NZ"/>
              </w:rPr>
              <w:t xml:space="preserve">Organisational development </w:t>
            </w:r>
          </w:p>
        </w:tc>
        <w:tc>
          <w:tcPr>
            <w:tcW w:w="3004" w:type="dxa"/>
          </w:tcPr>
          <w:p w14:paraId="7E9185F4" w14:textId="2F08581E" w:rsidR="001A18CB" w:rsidRPr="00BF7A08" w:rsidRDefault="005118FF" w:rsidP="00083CDC">
            <w:pPr>
              <w:rPr>
                <w:rFonts w:ascii="Arial" w:hAnsi="Arial" w:cs="Arial"/>
                <w:szCs w:val="22"/>
                <w:lang w:val="en-NZ"/>
              </w:rPr>
            </w:pPr>
            <w:r w:rsidRPr="00BF7A08">
              <w:rPr>
                <w:rFonts w:ascii="Arial" w:hAnsi="Arial" w:cs="Arial"/>
                <w:szCs w:val="22"/>
                <w:lang w:val="en-NZ"/>
              </w:rPr>
              <w:t>In-house awareness of accessibility n</w:t>
            </w:r>
            <w:r w:rsidR="00083CDC">
              <w:rPr>
                <w:rFonts w:ascii="Arial" w:hAnsi="Arial" w:cs="Arial"/>
                <w:szCs w:val="22"/>
                <w:lang w:val="en-NZ"/>
              </w:rPr>
              <w:t>eeds e</w:t>
            </w:r>
            <w:r w:rsidRPr="00BF7A08">
              <w:rPr>
                <w:rFonts w:ascii="Arial" w:hAnsi="Arial" w:cs="Arial"/>
                <w:szCs w:val="22"/>
                <w:lang w:val="en-NZ"/>
              </w:rPr>
              <w:t>mployee support</w:t>
            </w:r>
            <w:r w:rsidR="00083CDC">
              <w:rPr>
                <w:rFonts w:ascii="Arial" w:hAnsi="Arial" w:cs="Arial"/>
                <w:szCs w:val="22"/>
                <w:lang w:val="en-NZ"/>
              </w:rPr>
              <w:t>.</w:t>
            </w:r>
            <w:r w:rsidRPr="00BF7A08">
              <w:rPr>
                <w:rFonts w:ascii="Arial" w:hAnsi="Arial" w:cs="Arial"/>
                <w:szCs w:val="22"/>
                <w:lang w:val="en-NZ"/>
              </w:rPr>
              <w:t xml:space="preserve"> </w:t>
            </w:r>
          </w:p>
        </w:tc>
      </w:tr>
    </w:tbl>
    <w:p w14:paraId="4420FF66" w14:textId="2AC7D224" w:rsidR="001A18CB" w:rsidRPr="00BF7A08" w:rsidRDefault="001A18CB" w:rsidP="001A18CB">
      <w:pPr>
        <w:rPr>
          <w:rFonts w:ascii="Arial" w:hAnsi="Arial" w:cs="Arial"/>
          <w:lang w:val="en-NZ"/>
        </w:rPr>
      </w:pPr>
    </w:p>
    <w:p w14:paraId="4ED584B8" w14:textId="70517848" w:rsidR="005118FF" w:rsidRPr="00BF7A08" w:rsidRDefault="005118FF" w:rsidP="001A18CB">
      <w:pPr>
        <w:rPr>
          <w:rFonts w:ascii="Arial" w:hAnsi="Arial" w:cs="Arial"/>
          <w:lang w:val="en-NZ"/>
        </w:rPr>
      </w:pPr>
    </w:p>
    <w:p w14:paraId="00806283" w14:textId="2CBF6AB7" w:rsidR="005118FF" w:rsidRPr="00BF7A08" w:rsidRDefault="005118FF" w:rsidP="00F70EBD">
      <w:pPr>
        <w:pStyle w:val="Heading1"/>
        <w:rPr>
          <w:rFonts w:ascii="Arial" w:hAnsi="Arial" w:cs="Arial"/>
        </w:rPr>
      </w:pPr>
      <w:bookmarkStart w:id="13" w:name="_Toc26799279"/>
      <w:r w:rsidRPr="00BF7A08">
        <w:rPr>
          <w:rFonts w:ascii="Arial" w:hAnsi="Arial" w:cs="Arial"/>
        </w:rPr>
        <w:lastRenderedPageBreak/>
        <w:t>NEXT STEPS</w:t>
      </w:r>
      <w:bookmarkEnd w:id="13"/>
    </w:p>
    <w:p w14:paraId="4FF60F9B" w14:textId="77777777" w:rsidR="005118FF" w:rsidRPr="00BF7A08" w:rsidRDefault="005118FF" w:rsidP="00F70EBD">
      <w:pPr>
        <w:pStyle w:val="Heading2"/>
        <w:rPr>
          <w:rFonts w:ascii="Arial" w:hAnsi="Arial" w:cs="Arial"/>
        </w:rPr>
      </w:pPr>
      <w:bookmarkStart w:id="14" w:name="_Toc26799280"/>
      <w:r w:rsidRPr="00BF7A08">
        <w:rPr>
          <w:rFonts w:ascii="Arial" w:hAnsi="Arial" w:cs="Arial"/>
        </w:rPr>
        <w:t>Where will we be in three years?</w:t>
      </w:r>
      <w:bookmarkEnd w:id="14"/>
      <w:r w:rsidRPr="00BF7A08">
        <w:rPr>
          <w:rFonts w:ascii="Arial" w:hAnsi="Arial" w:cs="Arial"/>
        </w:rPr>
        <w:t xml:space="preserve"> </w:t>
      </w:r>
    </w:p>
    <w:p w14:paraId="2DC17B29" w14:textId="6EEE2C7A" w:rsidR="005118FF" w:rsidRPr="00BF7A08" w:rsidRDefault="005118FF" w:rsidP="005118FF">
      <w:pPr>
        <w:rPr>
          <w:rFonts w:ascii="Arial" w:hAnsi="Arial" w:cs="Arial"/>
          <w:lang w:val="en-NZ"/>
        </w:rPr>
      </w:pPr>
      <w:r w:rsidRPr="00BF7A08">
        <w:rPr>
          <w:rFonts w:ascii="Arial" w:hAnsi="Arial" w:cs="Arial"/>
          <w:lang w:val="en-NZ"/>
        </w:rPr>
        <w:t xml:space="preserve">While this Action Plan will not result in a full accessible transport system for every user across Auckland, the significant work already undertaken, together with the actions outlined in this Plan, will contribute to a much more accessible transport system for customers. </w:t>
      </w:r>
    </w:p>
    <w:p w14:paraId="422D35B0" w14:textId="77777777" w:rsidR="005118FF" w:rsidRPr="00BF7A08" w:rsidRDefault="005118FF" w:rsidP="005118FF">
      <w:pPr>
        <w:rPr>
          <w:rFonts w:ascii="Arial" w:hAnsi="Arial" w:cs="Arial"/>
          <w:lang w:val="en-NZ"/>
        </w:rPr>
      </w:pPr>
    </w:p>
    <w:p w14:paraId="729EA32A" w14:textId="2A7D419B" w:rsidR="005118FF" w:rsidRPr="00BF7A08" w:rsidRDefault="005118FF" w:rsidP="005118FF">
      <w:pPr>
        <w:rPr>
          <w:rFonts w:ascii="Arial" w:hAnsi="Arial" w:cs="Arial"/>
          <w:lang w:val="en-NZ"/>
        </w:rPr>
      </w:pPr>
      <w:r w:rsidRPr="00BF7A08">
        <w:rPr>
          <w:rFonts w:ascii="Arial" w:hAnsi="Arial" w:cs="Arial"/>
          <w:lang w:val="en-NZ"/>
        </w:rPr>
        <w:t xml:space="preserve">By implementing the Action Plan, the following should become the norm by the end of the current timeframe of the Plan (end 2022): </w:t>
      </w:r>
    </w:p>
    <w:p w14:paraId="224AA3F6" w14:textId="5C0F2432" w:rsidR="005118FF" w:rsidRPr="00BF7A08" w:rsidRDefault="005118FF" w:rsidP="005118FF">
      <w:pPr>
        <w:pStyle w:val="ListParagraph"/>
        <w:numPr>
          <w:ilvl w:val="0"/>
          <w:numId w:val="5"/>
        </w:numPr>
        <w:rPr>
          <w:rFonts w:ascii="Arial" w:hAnsi="Arial" w:cs="Arial"/>
          <w:lang w:val="en-NZ"/>
        </w:rPr>
      </w:pPr>
      <w:r w:rsidRPr="00BF7A08">
        <w:rPr>
          <w:rFonts w:ascii="Arial" w:hAnsi="Arial" w:cs="Arial"/>
          <w:lang w:val="en-NZ"/>
        </w:rPr>
        <w:t>99</w:t>
      </w:r>
      <w:r w:rsidR="00083CDC">
        <w:rPr>
          <w:rFonts w:ascii="Arial" w:hAnsi="Arial" w:cs="Arial"/>
          <w:lang w:val="en-NZ"/>
        </w:rPr>
        <w:t>%</w:t>
      </w:r>
      <w:r w:rsidRPr="00BF7A08">
        <w:rPr>
          <w:rFonts w:ascii="Arial" w:hAnsi="Arial" w:cs="Arial"/>
          <w:lang w:val="en-NZ"/>
        </w:rPr>
        <w:t xml:space="preserve"> of public transport vehicles are accessible </w:t>
      </w:r>
    </w:p>
    <w:p w14:paraId="4AE68934" w14:textId="0A4B5F6D" w:rsidR="005118FF" w:rsidRPr="00BF7A08" w:rsidRDefault="005118FF" w:rsidP="005118FF">
      <w:pPr>
        <w:pStyle w:val="ListParagraph"/>
        <w:numPr>
          <w:ilvl w:val="0"/>
          <w:numId w:val="5"/>
        </w:numPr>
        <w:rPr>
          <w:rFonts w:ascii="Arial" w:hAnsi="Arial" w:cs="Arial"/>
          <w:lang w:val="en-NZ"/>
        </w:rPr>
      </w:pPr>
      <w:r w:rsidRPr="00BF7A08">
        <w:rPr>
          <w:rFonts w:ascii="Arial" w:hAnsi="Arial" w:cs="Arial"/>
          <w:lang w:val="en-NZ"/>
        </w:rPr>
        <w:t xml:space="preserve">An increased range of first and last leg options is in place, with increased consideration for accessibility </w:t>
      </w:r>
    </w:p>
    <w:p w14:paraId="092A6EFA" w14:textId="7578225E" w:rsidR="005118FF" w:rsidRPr="00BF7A08" w:rsidRDefault="005118FF" w:rsidP="005118FF">
      <w:pPr>
        <w:pStyle w:val="ListParagraph"/>
        <w:numPr>
          <w:ilvl w:val="0"/>
          <w:numId w:val="5"/>
        </w:numPr>
        <w:rPr>
          <w:rFonts w:ascii="Arial" w:hAnsi="Arial" w:cs="Arial"/>
          <w:lang w:val="en-NZ"/>
        </w:rPr>
      </w:pPr>
      <w:r w:rsidRPr="00BF7A08">
        <w:rPr>
          <w:rFonts w:ascii="Arial" w:hAnsi="Arial" w:cs="Arial"/>
          <w:lang w:val="en-NZ"/>
        </w:rPr>
        <w:t xml:space="preserve">Major interchanges, ferry terminals and train stations are constructed or will be identified for renovations to incorporate full accessibility </w:t>
      </w:r>
    </w:p>
    <w:p w14:paraId="3BF0338E" w14:textId="421ADC89" w:rsidR="005118FF" w:rsidRPr="00BF7A08" w:rsidRDefault="005118FF" w:rsidP="005118FF">
      <w:pPr>
        <w:pStyle w:val="ListParagraph"/>
        <w:numPr>
          <w:ilvl w:val="0"/>
          <w:numId w:val="5"/>
        </w:numPr>
        <w:rPr>
          <w:rFonts w:ascii="Arial" w:hAnsi="Arial" w:cs="Arial"/>
          <w:lang w:val="en-NZ"/>
        </w:rPr>
      </w:pPr>
      <w:r w:rsidRPr="00BF7A08">
        <w:rPr>
          <w:rFonts w:ascii="Arial" w:hAnsi="Arial" w:cs="Arial"/>
          <w:lang w:val="en-NZ"/>
        </w:rPr>
        <w:t xml:space="preserve">Audits of the transport system have provided detailed information on the gaps in accessibility on the network </w:t>
      </w:r>
    </w:p>
    <w:p w14:paraId="08F6940C" w14:textId="29968D2A" w:rsidR="005118FF" w:rsidRPr="00BF7A08" w:rsidRDefault="005118FF" w:rsidP="005118FF">
      <w:pPr>
        <w:pStyle w:val="ListParagraph"/>
        <w:numPr>
          <w:ilvl w:val="0"/>
          <w:numId w:val="5"/>
        </w:numPr>
        <w:rPr>
          <w:rFonts w:ascii="Arial" w:hAnsi="Arial" w:cs="Arial"/>
          <w:lang w:val="en-NZ"/>
        </w:rPr>
      </w:pPr>
      <w:r w:rsidRPr="00BF7A08">
        <w:rPr>
          <w:rFonts w:ascii="Arial" w:hAnsi="Arial" w:cs="Arial"/>
          <w:lang w:val="en-NZ"/>
        </w:rPr>
        <w:t xml:space="preserve">Increased engagement with advocacy groups has led to fewer issues being identified late in the delivery process </w:t>
      </w:r>
    </w:p>
    <w:p w14:paraId="769A5271" w14:textId="2D7985DE" w:rsidR="005118FF" w:rsidRPr="00BF7A08" w:rsidRDefault="005118FF" w:rsidP="005118FF">
      <w:pPr>
        <w:pStyle w:val="ListParagraph"/>
        <w:numPr>
          <w:ilvl w:val="0"/>
          <w:numId w:val="5"/>
        </w:numPr>
        <w:rPr>
          <w:rFonts w:ascii="Arial" w:hAnsi="Arial" w:cs="Arial"/>
          <w:lang w:val="en-NZ"/>
        </w:rPr>
      </w:pPr>
      <w:r w:rsidRPr="00BF7A08">
        <w:rPr>
          <w:rFonts w:ascii="Arial" w:hAnsi="Arial" w:cs="Arial"/>
          <w:lang w:val="en-NZ"/>
        </w:rPr>
        <w:t xml:space="preserve">A new Transport Design Manual provides improved outcomes for accessible design across all projects </w:t>
      </w:r>
    </w:p>
    <w:p w14:paraId="1959C133" w14:textId="1CC674BA" w:rsidR="005118FF" w:rsidRPr="00BF7A08" w:rsidRDefault="005118FF" w:rsidP="005118FF">
      <w:pPr>
        <w:pStyle w:val="ListParagraph"/>
        <w:numPr>
          <w:ilvl w:val="0"/>
          <w:numId w:val="5"/>
        </w:numPr>
        <w:rPr>
          <w:rFonts w:ascii="Arial" w:hAnsi="Arial" w:cs="Arial"/>
          <w:lang w:val="en-NZ"/>
        </w:rPr>
      </w:pPr>
      <w:r w:rsidRPr="00BF7A08">
        <w:rPr>
          <w:rFonts w:ascii="Arial" w:hAnsi="Arial" w:cs="Arial"/>
          <w:lang w:val="en-NZ"/>
        </w:rPr>
        <w:t xml:space="preserve">Customer information is more accessible to the full community, such as through the roll- out of more audio announcements on buses. </w:t>
      </w:r>
    </w:p>
    <w:p w14:paraId="0D89F844" w14:textId="77777777" w:rsidR="005118FF" w:rsidRPr="00BF7A08" w:rsidRDefault="005118FF" w:rsidP="005118FF">
      <w:pPr>
        <w:rPr>
          <w:rFonts w:ascii="Arial" w:hAnsi="Arial" w:cs="Arial"/>
          <w:lang w:val="en-NZ"/>
        </w:rPr>
      </w:pPr>
    </w:p>
    <w:p w14:paraId="235576A7" w14:textId="24C0DF55" w:rsidR="005118FF" w:rsidRPr="00BF7A08" w:rsidRDefault="005118FF" w:rsidP="005118FF">
      <w:pPr>
        <w:rPr>
          <w:rFonts w:ascii="Arial" w:hAnsi="Arial" w:cs="Arial"/>
          <w:lang w:val="en-NZ"/>
        </w:rPr>
      </w:pPr>
      <w:r w:rsidRPr="00BF7A08">
        <w:rPr>
          <w:rFonts w:ascii="Arial" w:hAnsi="Arial" w:cs="Arial"/>
          <w:lang w:val="en-NZ"/>
        </w:rPr>
        <w:t xml:space="preserve">The challenge, beyond these improvements, will be to retain through all project and business as usual work, awareness throughout the organisation that each journey is accessible only when each component part is accessible. </w:t>
      </w:r>
    </w:p>
    <w:p w14:paraId="5F8AE7DF" w14:textId="77777777" w:rsidR="005118FF" w:rsidRPr="00BF7A08" w:rsidRDefault="005118FF" w:rsidP="005118FF">
      <w:pPr>
        <w:rPr>
          <w:rFonts w:ascii="Arial" w:hAnsi="Arial" w:cs="Arial"/>
          <w:lang w:val="en-NZ"/>
        </w:rPr>
      </w:pPr>
    </w:p>
    <w:p w14:paraId="20B5B631" w14:textId="45F415D7" w:rsidR="005118FF" w:rsidRPr="00BF7A08" w:rsidRDefault="005118FF" w:rsidP="005118FF">
      <w:pPr>
        <w:rPr>
          <w:rFonts w:ascii="Arial" w:hAnsi="Arial" w:cs="Arial"/>
          <w:lang w:val="en-NZ"/>
        </w:rPr>
      </w:pPr>
      <w:r w:rsidRPr="00BF7A08">
        <w:rPr>
          <w:rFonts w:ascii="Arial" w:hAnsi="Arial" w:cs="Arial"/>
          <w:lang w:val="en-NZ"/>
        </w:rPr>
        <w:t xml:space="preserve">While it is Auckland Transport’s intention to continue to progress and implement improved accessibility for all users across all modes and infrastructure touchpoints towards a vision of full accessibility, this is dependent on funding. Auckland Transport will continue to work with NZTA and Auckland Council to seek funding for the incorporation of these accessibility goals across all projects. </w:t>
      </w:r>
    </w:p>
    <w:p w14:paraId="3FF6C29B" w14:textId="7894848E" w:rsidR="00CE1831" w:rsidRPr="00BF7A08" w:rsidRDefault="00CE1831" w:rsidP="005118FF">
      <w:pPr>
        <w:rPr>
          <w:rFonts w:ascii="Arial" w:hAnsi="Arial" w:cs="Arial"/>
          <w:lang w:val="en-NZ"/>
        </w:rPr>
      </w:pPr>
    </w:p>
    <w:p w14:paraId="74AE2A07" w14:textId="588F44DB" w:rsidR="00CE1831" w:rsidRPr="00BF7A08" w:rsidRDefault="00CE1831">
      <w:pPr>
        <w:rPr>
          <w:rFonts w:ascii="Arial" w:hAnsi="Arial" w:cs="Arial"/>
          <w:lang w:val="en-NZ"/>
        </w:rPr>
      </w:pPr>
      <w:r w:rsidRPr="00BF7A08">
        <w:rPr>
          <w:rFonts w:ascii="Arial" w:hAnsi="Arial" w:cs="Arial"/>
          <w:lang w:val="en-NZ"/>
        </w:rPr>
        <w:br w:type="page"/>
      </w:r>
    </w:p>
    <w:p w14:paraId="4C07E398" w14:textId="77777777" w:rsidR="00CE1831" w:rsidRPr="00BF7A08" w:rsidRDefault="00CE1831" w:rsidP="00F70EBD">
      <w:pPr>
        <w:pStyle w:val="Heading1"/>
        <w:rPr>
          <w:rFonts w:ascii="Arial" w:hAnsi="Arial" w:cs="Arial"/>
        </w:rPr>
      </w:pPr>
      <w:bookmarkStart w:id="15" w:name="_Toc26799281"/>
      <w:r w:rsidRPr="00BF7A08">
        <w:rPr>
          <w:rFonts w:ascii="Arial" w:hAnsi="Arial" w:cs="Arial"/>
        </w:rPr>
        <w:lastRenderedPageBreak/>
        <w:t>Appendix 1 - Detailed Policy Context</w:t>
      </w:r>
      <w:bookmarkEnd w:id="15"/>
      <w:r w:rsidRPr="00BF7A08">
        <w:rPr>
          <w:rFonts w:ascii="Arial" w:hAnsi="Arial" w:cs="Arial"/>
        </w:rPr>
        <w:t xml:space="preserve"> </w:t>
      </w:r>
    </w:p>
    <w:p w14:paraId="65B31FEC" w14:textId="77777777" w:rsidR="00CE1831" w:rsidRPr="00BF7A08" w:rsidRDefault="00CE1831" w:rsidP="00CE1831">
      <w:pPr>
        <w:rPr>
          <w:rFonts w:ascii="Arial" w:hAnsi="Arial" w:cs="Arial"/>
          <w:lang w:val="en-NZ"/>
        </w:rPr>
      </w:pPr>
      <w:r w:rsidRPr="00BF7A08">
        <w:rPr>
          <w:rFonts w:ascii="Arial" w:hAnsi="Arial" w:cs="Arial"/>
          <w:lang w:val="en-NZ"/>
        </w:rPr>
        <w:t xml:space="preserve">Universal accessibility is a basic human right as asserted in international and national documents including the United Nations Convention on the Rights of Persons with Disabilities (2006) (ratified by the NZ Government in 2008) the NZ Human Rights Act (1993), and the NZ Disability Strategy 2016 - 2026. Key components relevant to Auckland Transport’s accessibility work are outlined below. </w:t>
      </w:r>
    </w:p>
    <w:p w14:paraId="544DD8D2" w14:textId="77777777" w:rsidR="00CE1831" w:rsidRPr="00BF7A08" w:rsidRDefault="00CE1831" w:rsidP="00CE1831">
      <w:pPr>
        <w:rPr>
          <w:rFonts w:ascii="Arial" w:hAnsi="Arial" w:cs="Arial"/>
          <w:lang w:val="en-NZ"/>
        </w:rPr>
      </w:pPr>
    </w:p>
    <w:p w14:paraId="23DC9B8B" w14:textId="58FBF0B3" w:rsidR="00CE1831" w:rsidRPr="00BF7A08" w:rsidRDefault="00CE1831" w:rsidP="00F655A6">
      <w:pPr>
        <w:pStyle w:val="Heading2"/>
        <w:rPr>
          <w:rFonts w:ascii="Arial" w:hAnsi="Arial" w:cs="Arial"/>
        </w:rPr>
      </w:pPr>
      <w:bookmarkStart w:id="16" w:name="_Toc26799282"/>
      <w:r w:rsidRPr="00BF7A08">
        <w:rPr>
          <w:rFonts w:ascii="Arial" w:hAnsi="Arial" w:cs="Arial"/>
        </w:rPr>
        <w:t>United Nations Convention on the Rights of Persons with Disabilities (2006)</w:t>
      </w:r>
      <w:bookmarkEnd w:id="16"/>
      <w:r w:rsidRPr="00BF7A08">
        <w:rPr>
          <w:rFonts w:ascii="Arial" w:hAnsi="Arial" w:cs="Arial"/>
        </w:rPr>
        <w:t xml:space="preserve"> </w:t>
      </w:r>
    </w:p>
    <w:p w14:paraId="6147F22B" w14:textId="77777777" w:rsidR="00CE1831" w:rsidRPr="00BF7A08" w:rsidRDefault="00CE1831" w:rsidP="00CE1831">
      <w:pPr>
        <w:rPr>
          <w:rFonts w:ascii="Arial" w:hAnsi="Arial" w:cs="Arial"/>
          <w:b/>
          <w:bCs/>
          <w:lang w:val="en-NZ"/>
        </w:rPr>
      </w:pPr>
      <w:r w:rsidRPr="00BF7A08">
        <w:rPr>
          <w:rFonts w:ascii="Arial" w:hAnsi="Arial" w:cs="Arial"/>
          <w:b/>
          <w:bCs/>
          <w:lang w:val="en-NZ"/>
        </w:rPr>
        <w:t xml:space="preserve">Article 9 – Accessibility </w:t>
      </w:r>
    </w:p>
    <w:p w14:paraId="20225130" w14:textId="112110FD" w:rsidR="00CE1831" w:rsidRPr="00BF7A08" w:rsidRDefault="00CE1831" w:rsidP="00CE1831">
      <w:pPr>
        <w:pStyle w:val="ListParagraph"/>
        <w:numPr>
          <w:ilvl w:val="0"/>
          <w:numId w:val="17"/>
        </w:numPr>
        <w:rPr>
          <w:rFonts w:ascii="Arial" w:hAnsi="Arial" w:cs="Arial"/>
          <w:lang w:val="en-NZ"/>
        </w:rPr>
      </w:pPr>
      <w:r w:rsidRPr="00BF7A08">
        <w:rPr>
          <w:rFonts w:ascii="Arial" w:hAnsi="Arial" w:cs="Arial"/>
          <w:lang w:val="en-NZ"/>
        </w:rPr>
        <w:t xml:space="preserve">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 </w:t>
      </w:r>
    </w:p>
    <w:p w14:paraId="5F9151B0" w14:textId="62078FE9" w:rsidR="00CE1831" w:rsidRPr="00BF7A08" w:rsidRDefault="00CE1831" w:rsidP="00CE1831">
      <w:pPr>
        <w:pStyle w:val="ListParagraph"/>
        <w:numPr>
          <w:ilvl w:val="0"/>
          <w:numId w:val="18"/>
        </w:numPr>
        <w:rPr>
          <w:rFonts w:ascii="Arial" w:hAnsi="Arial" w:cs="Arial"/>
          <w:lang w:val="en-NZ"/>
        </w:rPr>
      </w:pPr>
      <w:r w:rsidRPr="00BF7A08">
        <w:rPr>
          <w:rFonts w:ascii="Arial" w:hAnsi="Arial" w:cs="Arial"/>
          <w:lang w:val="en-NZ"/>
        </w:rPr>
        <w:t xml:space="preserve">Buildings, roads, transportation and other indoor and outdoor facilities, including schools, housing, medical facilities and workplaces; </w:t>
      </w:r>
    </w:p>
    <w:p w14:paraId="64F7B011" w14:textId="194EF1E7" w:rsidR="00CE1831" w:rsidRPr="00BF7A08" w:rsidRDefault="00CE1831" w:rsidP="00CE1831">
      <w:pPr>
        <w:pStyle w:val="ListParagraph"/>
        <w:numPr>
          <w:ilvl w:val="0"/>
          <w:numId w:val="18"/>
        </w:numPr>
        <w:rPr>
          <w:rFonts w:ascii="Arial" w:hAnsi="Arial" w:cs="Arial"/>
          <w:lang w:val="en-NZ"/>
        </w:rPr>
      </w:pPr>
      <w:r w:rsidRPr="00BF7A08">
        <w:rPr>
          <w:rFonts w:ascii="Arial" w:hAnsi="Arial" w:cs="Arial"/>
          <w:lang w:val="en-NZ"/>
        </w:rPr>
        <w:t xml:space="preserve">Information, communications and other services, including electronic services and emergency services. </w:t>
      </w:r>
    </w:p>
    <w:p w14:paraId="0D2A61EF" w14:textId="7C571BB2" w:rsidR="00CE1831" w:rsidRPr="00BF7A08" w:rsidRDefault="00CE1831" w:rsidP="00CE1831">
      <w:pPr>
        <w:pStyle w:val="ListParagraph"/>
        <w:numPr>
          <w:ilvl w:val="0"/>
          <w:numId w:val="17"/>
        </w:numPr>
        <w:rPr>
          <w:rFonts w:ascii="Arial" w:hAnsi="Arial" w:cs="Arial"/>
          <w:lang w:val="en-NZ"/>
        </w:rPr>
      </w:pPr>
      <w:r w:rsidRPr="00BF7A08">
        <w:rPr>
          <w:rFonts w:ascii="Arial" w:hAnsi="Arial" w:cs="Arial"/>
          <w:lang w:val="en-NZ"/>
        </w:rPr>
        <w:t xml:space="preserve">States Parties shall also take appropriate measures: </w:t>
      </w:r>
    </w:p>
    <w:p w14:paraId="2DFBB490" w14:textId="71198B5A" w:rsidR="00CE1831" w:rsidRPr="00BF7A08" w:rsidRDefault="00CE1831" w:rsidP="00CE1831">
      <w:pPr>
        <w:pStyle w:val="ListParagraph"/>
        <w:numPr>
          <w:ilvl w:val="0"/>
          <w:numId w:val="20"/>
        </w:numPr>
        <w:rPr>
          <w:rFonts w:ascii="Arial" w:hAnsi="Arial" w:cs="Arial"/>
          <w:lang w:val="en-NZ"/>
        </w:rPr>
      </w:pPr>
      <w:r w:rsidRPr="00BF7A08">
        <w:rPr>
          <w:rFonts w:ascii="Arial" w:hAnsi="Arial" w:cs="Arial"/>
          <w:lang w:val="en-NZ"/>
        </w:rPr>
        <w:t xml:space="preserve">To develop, promulgate and monitor the implementation of minimum standards and guidelines for the accessibility of facilities and services open or provided to the public; </w:t>
      </w:r>
    </w:p>
    <w:p w14:paraId="2C4ACEA2" w14:textId="71401FD0" w:rsidR="00CE1831" w:rsidRPr="00BF7A08" w:rsidRDefault="00CE1831" w:rsidP="00CE1831">
      <w:pPr>
        <w:pStyle w:val="ListParagraph"/>
        <w:numPr>
          <w:ilvl w:val="0"/>
          <w:numId w:val="20"/>
        </w:numPr>
        <w:rPr>
          <w:rFonts w:ascii="Arial" w:hAnsi="Arial" w:cs="Arial"/>
          <w:lang w:val="en-NZ"/>
        </w:rPr>
      </w:pPr>
      <w:r w:rsidRPr="00BF7A08">
        <w:rPr>
          <w:rFonts w:ascii="Arial" w:hAnsi="Arial" w:cs="Arial"/>
          <w:lang w:val="en-NZ"/>
        </w:rPr>
        <w:t xml:space="preserve">To ensure that private entities that offer facilities and services which are open or provided to the public take into account all aspects of accessibility for persons with disabilities; </w:t>
      </w:r>
    </w:p>
    <w:p w14:paraId="4CE5D9EB" w14:textId="5EBC78F7" w:rsidR="00CE1831" w:rsidRPr="00BF7A08" w:rsidRDefault="00CE1831" w:rsidP="00CE1831">
      <w:pPr>
        <w:pStyle w:val="ListParagraph"/>
        <w:numPr>
          <w:ilvl w:val="0"/>
          <w:numId w:val="20"/>
        </w:numPr>
        <w:rPr>
          <w:rFonts w:ascii="Arial" w:hAnsi="Arial" w:cs="Arial"/>
          <w:lang w:val="en-NZ"/>
        </w:rPr>
      </w:pPr>
      <w:r w:rsidRPr="00BF7A08">
        <w:rPr>
          <w:rFonts w:ascii="Arial" w:hAnsi="Arial" w:cs="Arial"/>
          <w:lang w:val="en-NZ"/>
        </w:rPr>
        <w:t xml:space="preserve">To provide training for stakeholders on accessibility issues facing persons with disabilities; </w:t>
      </w:r>
    </w:p>
    <w:p w14:paraId="28E5E7A3" w14:textId="30113AA9" w:rsidR="00CE1831" w:rsidRPr="00BF7A08" w:rsidRDefault="00CE1831" w:rsidP="00CE1831">
      <w:pPr>
        <w:pStyle w:val="ListParagraph"/>
        <w:numPr>
          <w:ilvl w:val="0"/>
          <w:numId w:val="20"/>
        </w:numPr>
        <w:rPr>
          <w:rFonts w:ascii="Arial" w:hAnsi="Arial" w:cs="Arial"/>
          <w:lang w:val="en-NZ"/>
        </w:rPr>
      </w:pPr>
      <w:r w:rsidRPr="00BF7A08">
        <w:rPr>
          <w:rFonts w:ascii="Arial" w:hAnsi="Arial" w:cs="Arial"/>
          <w:lang w:val="en-NZ"/>
        </w:rPr>
        <w:t xml:space="preserve">To provide in buildings and other facilities open to the public signage in Braille and in easy to read and understand forms; </w:t>
      </w:r>
    </w:p>
    <w:p w14:paraId="16F414D6" w14:textId="1F07265B" w:rsidR="00CE1831" w:rsidRPr="00BF7A08" w:rsidRDefault="00CE1831" w:rsidP="00CE1831">
      <w:pPr>
        <w:pStyle w:val="ListParagraph"/>
        <w:numPr>
          <w:ilvl w:val="0"/>
          <w:numId w:val="20"/>
        </w:numPr>
        <w:rPr>
          <w:rFonts w:ascii="Arial" w:hAnsi="Arial" w:cs="Arial"/>
          <w:lang w:val="en-NZ"/>
        </w:rPr>
      </w:pPr>
      <w:r w:rsidRPr="00BF7A08">
        <w:rPr>
          <w:rFonts w:ascii="Arial" w:hAnsi="Arial" w:cs="Arial"/>
          <w:lang w:val="en-NZ"/>
        </w:rPr>
        <w:t xml:space="preserve">To provide forms of live assistance and intermediaries, including guides, readers and professional sign language interpreters, to facilitate accessibility to buildings and other facilities open to the public; </w:t>
      </w:r>
    </w:p>
    <w:p w14:paraId="2CD00732" w14:textId="79AB7711" w:rsidR="00CE1831" w:rsidRPr="00BF7A08" w:rsidRDefault="00CE1831" w:rsidP="00CE1831">
      <w:pPr>
        <w:pStyle w:val="ListParagraph"/>
        <w:numPr>
          <w:ilvl w:val="0"/>
          <w:numId w:val="20"/>
        </w:numPr>
        <w:rPr>
          <w:rFonts w:ascii="Arial" w:hAnsi="Arial" w:cs="Arial"/>
          <w:lang w:val="en-NZ"/>
        </w:rPr>
      </w:pPr>
      <w:r w:rsidRPr="00BF7A08">
        <w:rPr>
          <w:rFonts w:ascii="Arial" w:hAnsi="Arial" w:cs="Arial"/>
          <w:lang w:val="en-NZ"/>
        </w:rPr>
        <w:t xml:space="preserve">To promote other appropriate forms of assistance and support to persons with disabilities to ensure their access to information; </w:t>
      </w:r>
    </w:p>
    <w:p w14:paraId="43B0DE82" w14:textId="33D65840" w:rsidR="00CE1831" w:rsidRPr="00BF7A08" w:rsidRDefault="00CE1831" w:rsidP="00CE1831">
      <w:pPr>
        <w:pStyle w:val="ListParagraph"/>
        <w:numPr>
          <w:ilvl w:val="0"/>
          <w:numId w:val="20"/>
        </w:numPr>
        <w:rPr>
          <w:rFonts w:ascii="Arial" w:hAnsi="Arial" w:cs="Arial"/>
          <w:lang w:val="en-NZ"/>
        </w:rPr>
      </w:pPr>
      <w:r w:rsidRPr="00BF7A08">
        <w:rPr>
          <w:rFonts w:ascii="Arial" w:hAnsi="Arial" w:cs="Arial"/>
          <w:lang w:val="en-NZ"/>
        </w:rPr>
        <w:t xml:space="preserve">To promote access for persons with disabilities to new information and communications technologies and systems, including the Internet; </w:t>
      </w:r>
    </w:p>
    <w:p w14:paraId="7354F6CB" w14:textId="6BB7A84C" w:rsidR="00CE1831" w:rsidRPr="00BF7A08" w:rsidRDefault="00CE1831" w:rsidP="00CE1831">
      <w:pPr>
        <w:pStyle w:val="ListParagraph"/>
        <w:numPr>
          <w:ilvl w:val="0"/>
          <w:numId w:val="20"/>
        </w:numPr>
        <w:rPr>
          <w:rFonts w:ascii="Arial" w:hAnsi="Arial" w:cs="Arial"/>
          <w:lang w:val="en-NZ"/>
        </w:rPr>
      </w:pPr>
      <w:r w:rsidRPr="00BF7A08">
        <w:rPr>
          <w:rFonts w:ascii="Arial" w:hAnsi="Arial" w:cs="Arial"/>
          <w:lang w:val="en-NZ"/>
        </w:rPr>
        <w:t xml:space="preserve">To promote the design, development, production and distribution of accessible information and communications technologies and systems at an early stage, so that these technologies and systems become accessible at minimum cost. </w:t>
      </w:r>
    </w:p>
    <w:p w14:paraId="0B515835" w14:textId="1F5CD535" w:rsidR="00CE1831" w:rsidRPr="00BF7A08" w:rsidRDefault="00CE1831" w:rsidP="005118FF">
      <w:pPr>
        <w:rPr>
          <w:rFonts w:ascii="Arial" w:hAnsi="Arial" w:cs="Arial"/>
          <w:lang w:val="en-NZ"/>
        </w:rPr>
      </w:pPr>
    </w:p>
    <w:p w14:paraId="2C9A9E79" w14:textId="77777777" w:rsidR="00CE1831" w:rsidRPr="00BF7A08" w:rsidRDefault="00CE1831" w:rsidP="00F655A6">
      <w:pPr>
        <w:pStyle w:val="Heading2"/>
        <w:rPr>
          <w:rFonts w:ascii="Arial" w:hAnsi="Arial" w:cs="Arial"/>
        </w:rPr>
      </w:pPr>
      <w:bookmarkStart w:id="17" w:name="_Toc26799283"/>
      <w:r w:rsidRPr="00BF7A08">
        <w:rPr>
          <w:rFonts w:ascii="Arial" w:hAnsi="Arial" w:cs="Arial"/>
        </w:rPr>
        <w:t>NZ Human Rights Act (1993)</w:t>
      </w:r>
      <w:bookmarkEnd w:id="17"/>
      <w:r w:rsidRPr="00BF7A08">
        <w:rPr>
          <w:rFonts w:ascii="Arial" w:hAnsi="Arial" w:cs="Arial"/>
        </w:rPr>
        <w:t xml:space="preserve"> </w:t>
      </w:r>
    </w:p>
    <w:p w14:paraId="11965786" w14:textId="77777777" w:rsidR="00CE1831" w:rsidRPr="00BF7A08" w:rsidRDefault="00CE1831" w:rsidP="00CE1831">
      <w:pPr>
        <w:rPr>
          <w:rFonts w:ascii="Arial" w:hAnsi="Arial" w:cs="Arial"/>
          <w:lang w:val="en-NZ"/>
        </w:rPr>
      </w:pPr>
      <w:r w:rsidRPr="00BF7A08">
        <w:rPr>
          <w:rFonts w:ascii="Arial" w:hAnsi="Arial" w:cs="Arial"/>
          <w:lang w:val="en-NZ"/>
        </w:rPr>
        <w:t xml:space="preserve">Discrimination in access to places, vehicles, and facilities (42) </w:t>
      </w:r>
    </w:p>
    <w:p w14:paraId="42BE4F70" w14:textId="54CD0656" w:rsidR="00CE1831" w:rsidRPr="00BF7A08" w:rsidRDefault="00CE1831" w:rsidP="00CE1831">
      <w:pPr>
        <w:pStyle w:val="ListParagraph"/>
        <w:numPr>
          <w:ilvl w:val="0"/>
          <w:numId w:val="28"/>
        </w:numPr>
        <w:rPr>
          <w:rFonts w:ascii="Arial" w:hAnsi="Arial" w:cs="Arial"/>
          <w:lang w:val="en-NZ"/>
        </w:rPr>
      </w:pPr>
      <w:r w:rsidRPr="00BF7A08">
        <w:rPr>
          <w:rFonts w:ascii="Arial" w:hAnsi="Arial" w:cs="Arial"/>
          <w:lang w:val="en-NZ"/>
        </w:rPr>
        <w:t xml:space="preserve">It shall be unlawful for any person— </w:t>
      </w:r>
    </w:p>
    <w:p w14:paraId="19FA6078" w14:textId="2357B087" w:rsidR="00CE1831" w:rsidRPr="00BF7A08" w:rsidRDefault="00CE1831" w:rsidP="00CE1831">
      <w:pPr>
        <w:pStyle w:val="ListParagraph"/>
        <w:numPr>
          <w:ilvl w:val="0"/>
          <w:numId w:val="26"/>
        </w:numPr>
        <w:rPr>
          <w:rFonts w:ascii="Arial" w:hAnsi="Arial" w:cs="Arial"/>
          <w:lang w:val="en-NZ"/>
        </w:rPr>
      </w:pPr>
      <w:r w:rsidRPr="00BF7A08">
        <w:rPr>
          <w:rFonts w:ascii="Arial" w:hAnsi="Arial" w:cs="Arial"/>
          <w:lang w:val="en-NZ"/>
        </w:rPr>
        <w:t xml:space="preserve">to refuse to allow any other person access to or use of any place or vehicle which members of the public are entitled or allowed to enter or use; or </w:t>
      </w:r>
    </w:p>
    <w:p w14:paraId="35539AD6" w14:textId="17BDE7DF" w:rsidR="00CE1831" w:rsidRPr="00BF7A08" w:rsidRDefault="00CE1831" w:rsidP="00CE1831">
      <w:pPr>
        <w:pStyle w:val="ListParagraph"/>
        <w:numPr>
          <w:ilvl w:val="0"/>
          <w:numId w:val="26"/>
        </w:numPr>
        <w:rPr>
          <w:rFonts w:ascii="Arial" w:hAnsi="Arial" w:cs="Arial"/>
          <w:lang w:val="en-NZ"/>
        </w:rPr>
      </w:pPr>
      <w:r w:rsidRPr="00BF7A08">
        <w:rPr>
          <w:rFonts w:ascii="Arial" w:hAnsi="Arial" w:cs="Arial"/>
          <w:lang w:val="en-NZ"/>
        </w:rPr>
        <w:t xml:space="preserve">to refuse any other person the use of any facilities in that place or vehicle which are available to members of the public; or </w:t>
      </w:r>
    </w:p>
    <w:p w14:paraId="6367C2E8" w14:textId="055820CE" w:rsidR="00CE1831" w:rsidRPr="00BF7A08" w:rsidRDefault="00CE1831" w:rsidP="00CE1831">
      <w:pPr>
        <w:pStyle w:val="ListParagraph"/>
        <w:numPr>
          <w:ilvl w:val="0"/>
          <w:numId w:val="26"/>
        </w:numPr>
        <w:rPr>
          <w:rFonts w:ascii="Arial" w:hAnsi="Arial" w:cs="Arial"/>
          <w:lang w:val="en-NZ"/>
        </w:rPr>
      </w:pPr>
      <w:r w:rsidRPr="00BF7A08">
        <w:rPr>
          <w:rFonts w:ascii="Arial" w:hAnsi="Arial" w:cs="Arial"/>
          <w:lang w:val="en-NZ"/>
        </w:rPr>
        <w:t xml:space="preserve">to require any other person to leave or cease to use that place or vehicle or those facilities,— by reason of any of the prohibited grounds of discrimination. </w:t>
      </w:r>
    </w:p>
    <w:p w14:paraId="1EAD1CD8" w14:textId="1BACB246" w:rsidR="00CE1831" w:rsidRPr="00BF7A08" w:rsidRDefault="00CE1831" w:rsidP="00CE1831">
      <w:pPr>
        <w:pStyle w:val="ListParagraph"/>
        <w:numPr>
          <w:ilvl w:val="0"/>
          <w:numId w:val="28"/>
        </w:numPr>
        <w:rPr>
          <w:rFonts w:ascii="Arial" w:hAnsi="Arial" w:cs="Arial"/>
          <w:lang w:val="en-NZ"/>
        </w:rPr>
      </w:pPr>
      <w:r w:rsidRPr="00BF7A08">
        <w:rPr>
          <w:rFonts w:ascii="Arial" w:hAnsi="Arial" w:cs="Arial"/>
          <w:lang w:val="en-NZ"/>
        </w:rPr>
        <w:t xml:space="preserve">In this section, the term vehicle includes a vessel, an aircraft, or a hovercraft. </w:t>
      </w:r>
    </w:p>
    <w:p w14:paraId="2D646810" w14:textId="77777777" w:rsidR="00CE1831" w:rsidRPr="00BF7A08" w:rsidRDefault="00CE1831" w:rsidP="00CE1831">
      <w:pPr>
        <w:rPr>
          <w:rFonts w:ascii="Arial" w:hAnsi="Arial" w:cs="Arial"/>
          <w:lang w:val="en-NZ"/>
        </w:rPr>
      </w:pPr>
    </w:p>
    <w:p w14:paraId="723846C9" w14:textId="0D1918A1" w:rsidR="00CE1831" w:rsidRPr="00BF7A08" w:rsidRDefault="00CE1831" w:rsidP="00F655A6">
      <w:pPr>
        <w:pStyle w:val="Heading2"/>
        <w:rPr>
          <w:rFonts w:ascii="Arial" w:hAnsi="Arial" w:cs="Arial"/>
        </w:rPr>
      </w:pPr>
      <w:bookmarkStart w:id="18" w:name="_Toc26799284"/>
      <w:r w:rsidRPr="00BF7A08">
        <w:rPr>
          <w:rFonts w:ascii="Arial" w:hAnsi="Arial" w:cs="Arial"/>
        </w:rPr>
        <w:lastRenderedPageBreak/>
        <w:t>NZ Disability Strategy 2016-2026</w:t>
      </w:r>
      <w:r w:rsidR="00F655A6" w:rsidRPr="00BF7A08">
        <w:rPr>
          <w:rStyle w:val="FootnoteReference"/>
          <w:rFonts w:ascii="Arial" w:hAnsi="Arial" w:cs="Arial"/>
        </w:rPr>
        <w:footnoteReference w:id="4"/>
      </w:r>
      <w:bookmarkEnd w:id="18"/>
      <w:r w:rsidRPr="00BF7A08">
        <w:rPr>
          <w:rFonts w:ascii="Arial" w:hAnsi="Arial" w:cs="Arial"/>
        </w:rPr>
        <w:t xml:space="preserve"> </w:t>
      </w:r>
    </w:p>
    <w:p w14:paraId="74006F53" w14:textId="77777777" w:rsidR="00CE1831" w:rsidRPr="00BF7A08" w:rsidRDefault="00CE1831" w:rsidP="00CE1831">
      <w:pPr>
        <w:rPr>
          <w:rFonts w:ascii="Arial" w:hAnsi="Arial" w:cs="Arial"/>
          <w:b/>
          <w:bCs/>
          <w:lang w:val="en-NZ"/>
        </w:rPr>
      </w:pPr>
      <w:r w:rsidRPr="00BF7A08">
        <w:rPr>
          <w:rFonts w:ascii="Arial" w:hAnsi="Arial" w:cs="Arial"/>
          <w:b/>
          <w:bCs/>
          <w:lang w:val="en-NZ"/>
        </w:rPr>
        <w:t xml:space="preserve">Vision: </w:t>
      </w:r>
    </w:p>
    <w:p w14:paraId="4FBBA8FB" w14:textId="77777777" w:rsidR="00CE1831" w:rsidRPr="00BF7A08" w:rsidRDefault="00CE1831" w:rsidP="00CE1831">
      <w:pPr>
        <w:rPr>
          <w:rFonts w:ascii="Arial" w:hAnsi="Arial" w:cs="Arial"/>
          <w:lang w:val="en-NZ"/>
        </w:rPr>
      </w:pPr>
      <w:r w:rsidRPr="00BF7A08">
        <w:rPr>
          <w:rFonts w:ascii="Arial" w:hAnsi="Arial" w:cs="Arial"/>
          <w:lang w:val="en-NZ"/>
        </w:rPr>
        <w:t xml:space="preserve">New Zealand is a non-disabling society – a place where disabled people have an equal opportunity to achieve their goals and aspirations, and all of New Zealand works together to make this happen. </w:t>
      </w:r>
    </w:p>
    <w:p w14:paraId="0B4655C8" w14:textId="77777777" w:rsidR="00CE1831" w:rsidRPr="00BF7A08" w:rsidRDefault="00CE1831" w:rsidP="00CE1831">
      <w:pPr>
        <w:rPr>
          <w:rFonts w:ascii="Arial" w:hAnsi="Arial" w:cs="Arial"/>
          <w:lang w:val="en-NZ"/>
        </w:rPr>
      </w:pPr>
    </w:p>
    <w:p w14:paraId="6D4E7953" w14:textId="7FF8EA6D" w:rsidR="00CE1831" w:rsidRPr="00BF7A08" w:rsidRDefault="00CE1831" w:rsidP="00CE1831">
      <w:pPr>
        <w:rPr>
          <w:rFonts w:ascii="Arial" w:hAnsi="Arial" w:cs="Arial"/>
          <w:b/>
          <w:bCs/>
          <w:lang w:val="en-NZ"/>
        </w:rPr>
      </w:pPr>
      <w:r w:rsidRPr="00BF7A08">
        <w:rPr>
          <w:rFonts w:ascii="Arial" w:hAnsi="Arial" w:cs="Arial"/>
          <w:b/>
          <w:bCs/>
          <w:lang w:val="en-NZ"/>
        </w:rPr>
        <w:t xml:space="preserve">Outcome 5: Accessibility </w:t>
      </w:r>
    </w:p>
    <w:p w14:paraId="769164AD" w14:textId="634E938F" w:rsidR="00CE1831" w:rsidRPr="00BF7A08" w:rsidRDefault="00CE1831" w:rsidP="00CE1831">
      <w:pPr>
        <w:rPr>
          <w:rFonts w:ascii="Arial" w:hAnsi="Arial" w:cs="Arial"/>
          <w:lang w:val="en-NZ"/>
        </w:rPr>
      </w:pPr>
      <w:r w:rsidRPr="00BF7A08">
        <w:rPr>
          <w:rFonts w:ascii="Arial" w:hAnsi="Arial" w:cs="Arial"/>
          <w:lang w:val="en-NZ"/>
        </w:rPr>
        <w:t>We access all places, services and in</w:t>
      </w:r>
      <w:r w:rsidR="00083CDC">
        <w:rPr>
          <w:rFonts w:ascii="Arial" w:hAnsi="Arial" w:cs="Arial"/>
          <w:lang w:val="en-NZ"/>
        </w:rPr>
        <w:t xml:space="preserve">formation with ease and dignity. </w:t>
      </w:r>
      <w:bookmarkStart w:id="19" w:name="_GoBack"/>
      <w:bookmarkEnd w:id="19"/>
      <w:r w:rsidRPr="00BF7A08">
        <w:rPr>
          <w:rFonts w:ascii="Arial" w:hAnsi="Arial" w:cs="Arial"/>
          <w:lang w:val="en-NZ"/>
        </w:rPr>
        <w:t xml:space="preserve">What our future looks like: </w:t>
      </w:r>
    </w:p>
    <w:p w14:paraId="42D0470B" w14:textId="240FA522" w:rsidR="00CE1831" w:rsidRPr="00BF7A08" w:rsidRDefault="00CE1831" w:rsidP="00CE1831">
      <w:pPr>
        <w:numPr>
          <w:ilvl w:val="0"/>
          <w:numId w:val="16"/>
        </w:numPr>
        <w:rPr>
          <w:rFonts w:ascii="Arial" w:hAnsi="Arial" w:cs="Arial"/>
          <w:lang w:val="en-NZ"/>
        </w:rPr>
      </w:pPr>
      <w:r w:rsidRPr="00BF7A08">
        <w:rPr>
          <w:rFonts w:ascii="Arial" w:hAnsi="Arial" w:cs="Arial"/>
          <w:lang w:val="en-NZ"/>
        </w:rPr>
        <w:t xml:space="preserve">We have access to warm, safe and affordable housing that meets our needs and enables us to make choices about where we go to school or work and to fully participate as members of our families, whānau and communities. </w:t>
      </w:r>
    </w:p>
    <w:p w14:paraId="4B42571F" w14:textId="6D80CE43" w:rsidR="00CE1831" w:rsidRPr="00BF7A08" w:rsidRDefault="00CE1831" w:rsidP="00CE1831">
      <w:pPr>
        <w:numPr>
          <w:ilvl w:val="0"/>
          <w:numId w:val="16"/>
        </w:numPr>
        <w:rPr>
          <w:rFonts w:ascii="Arial" w:hAnsi="Arial" w:cs="Arial"/>
          <w:lang w:val="en-NZ"/>
        </w:rPr>
      </w:pPr>
      <w:r w:rsidRPr="00BF7A08">
        <w:rPr>
          <w:rFonts w:ascii="Arial" w:hAnsi="Arial" w:cs="Arial"/>
          <w:lang w:val="en-NZ"/>
        </w:rPr>
        <w:t xml:space="preserve">We can get from one place to another easily and safely, for example from home to school, work or to a friend’s house. We can also access all public buildings, spaces and facilities with dignity and on an equal basis with others. </w:t>
      </w:r>
    </w:p>
    <w:p w14:paraId="4B153034" w14:textId="689DC1A7" w:rsidR="00CE1831" w:rsidRPr="00BF7A08" w:rsidRDefault="00CE1831" w:rsidP="00CE1831">
      <w:pPr>
        <w:numPr>
          <w:ilvl w:val="0"/>
          <w:numId w:val="16"/>
        </w:numPr>
        <w:rPr>
          <w:rFonts w:ascii="Arial" w:hAnsi="Arial" w:cs="Arial"/>
          <w:lang w:val="en-NZ"/>
        </w:rPr>
      </w:pPr>
      <w:r w:rsidRPr="00BF7A08">
        <w:rPr>
          <w:rFonts w:ascii="Arial" w:hAnsi="Arial" w:cs="Arial"/>
          <w:lang w:val="en-NZ"/>
        </w:rPr>
        <w:t xml:space="preserve">We feel safe taking public transport to get around and are treated well when we do so. Our needs are also appropriately considered when planning for new transport services. Private transport services are responsive to and inclusive of us. For those of us who need it, there is access to specific transport options that are affordable, readily available and easy to use. </w:t>
      </w:r>
    </w:p>
    <w:p w14:paraId="06E722F8" w14:textId="4EC99921" w:rsidR="00CE1831" w:rsidRPr="00BF7A08" w:rsidRDefault="00CE1831" w:rsidP="00CE1831">
      <w:pPr>
        <w:numPr>
          <w:ilvl w:val="0"/>
          <w:numId w:val="16"/>
        </w:numPr>
        <w:rPr>
          <w:rFonts w:ascii="Arial" w:hAnsi="Arial" w:cs="Arial"/>
          <w:lang w:val="en-NZ"/>
        </w:rPr>
      </w:pPr>
      <w:r w:rsidRPr="00BF7A08">
        <w:rPr>
          <w:rFonts w:ascii="Arial" w:hAnsi="Arial" w:cs="Arial"/>
          <w:lang w:val="en-NZ"/>
        </w:rPr>
        <w:t xml:space="preserve">Information and communications are easy for us to access in formats and languages that are right for us, including in our country’s official languages of Te Reo Māori and New Zealand Sign Language. This helps us to be independent because we do not have to rely on other people. We use technology on the same basis as everyone else; those of us who need specific technology solutions will have access to these in a way that is innovative, progressive and helps to eliminate barriers. The evolving opportunities presented by new technology helps us to achieve our goals. </w:t>
      </w:r>
    </w:p>
    <w:p w14:paraId="7F8A4F35" w14:textId="77777777" w:rsidR="003705E2" w:rsidRPr="00BF7A08" w:rsidRDefault="003705E2" w:rsidP="003705E2">
      <w:pPr>
        <w:numPr>
          <w:ilvl w:val="0"/>
          <w:numId w:val="16"/>
        </w:numPr>
        <w:rPr>
          <w:rFonts w:ascii="Arial" w:hAnsi="Arial" w:cs="Arial"/>
          <w:lang w:val="en-NZ"/>
        </w:rPr>
      </w:pPr>
      <w:r w:rsidRPr="00BF7A08">
        <w:rPr>
          <w:rFonts w:ascii="Arial" w:hAnsi="Arial" w:cs="Arial"/>
          <w:lang w:val="en-NZ"/>
        </w:rPr>
        <w:t xml:space="preserve">Our accessible communities are free of barriers (for example, access to shops, banks, entertainment, churches, parks, and so on), which enables us to participate and contribute on an equal basis with non-disabled people. </w:t>
      </w:r>
    </w:p>
    <w:p w14:paraId="27046CD1" w14:textId="79210378" w:rsidR="003705E2" w:rsidRPr="00BF7A08" w:rsidRDefault="003705E2" w:rsidP="003705E2">
      <w:pPr>
        <w:rPr>
          <w:rFonts w:ascii="Arial" w:hAnsi="Arial" w:cs="Arial"/>
          <w:lang w:val="en-NZ"/>
        </w:rPr>
      </w:pPr>
    </w:p>
    <w:p w14:paraId="5F70F05F" w14:textId="77777777" w:rsidR="003705E2" w:rsidRPr="00BF7A08" w:rsidRDefault="003705E2" w:rsidP="003705E2">
      <w:pPr>
        <w:rPr>
          <w:rFonts w:ascii="Arial" w:hAnsi="Arial" w:cs="Arial"/>
          <w:lang w:val="en-NZ"/>
        </w:rPr>
      </w:pPr>
      <w:r w:rsidRPr="00BF7A08">
        <w:rPr>
          <w:rFonts w:ascii="Arial" w:hAnsi="Arial" w:cs="Arial"/>
          <w:lang w:val="en-NZ"/>
        </w:rPr>
        <w:t xml:space="preserve">What this means: </w:t>
      </w:r>
    </w:p>
    <w:p w14:paraId="0AC25770" w14:textId="296A4C31" w:rsidR="003705E2" w:rsidRPr="00BF7A08" w:rsidRDefault="003705E2" w:rsidP="003705E2">
      <w:pPr>
        <w:numPr>
          <w:ilvl w:val="0"/>
          <w:numId w:val="29"/>
        </w:numPr>
        <w:rPr>
          <w:rFonts w:ascii="Arial" w:hAnsi="Arial" w:cs="Arial"/>
          <w:lang w:val="en-NZ"/>
        </w:rPr>
      </w:pPr>
      <w:r w:rsidRPr="00BF7A08">
        <w:rPr>
          <w:rFonts w:ascii="Arial" w:hAnsi="Arial" w:cs="Arial"/>
          <w:lang w:val="en-NZ"/>
        </w:rPr>
        <w:t xml:space="preserve">Disabled people are consulted on and actively involved in the development and implementation of legislation and policies concerning housing (home ownership, social housing and private rentals), transport (public and private), public buildings and spaces and information, communication and technology. </w:t>
      </w:r>
    </w:p>
    <w:p w14:paraId="5CA11EE1" w14:textId="6CDB6710" w:rsidR="003705E2" w:rsidRPr="00BF7A08" w:rsidRDefault="003705E2" w:rsidP="003705E2">
      <w:pPr>
        <w:numPr>
          <w:ilvl w:val="0"/>
          <w:numId w:val="29"/>
        </w:numPr>
        <w:rPr>
          <w:rFonts w:ascii="Arial" w:hAnsi="Arial" w:cs="Arial"/>
          <w:lang w:val="en-NZ"/>
        </w:rPr>
      </w:pPr>
      <w:r w:rsidRPr="00BF7A08">
        <w:rPr>
          <w:rFonts w:ascii="Arial" w:hAnsi="Arial" w:cs="Arial"/>
          <w:lang w:val="en-NZ"/>
        </w:rPr>
        <w:t xml:space="preserve">Universal design is understood, recognised and widely used. </w:t>
      </w:r>
    </w:p>
    <w:p w14:paraId="2C2A8A9C" w14:textId="65231995" w:rsidR="003705E2" w:rsidRPr="00BF7A08" w:rsidRDefault="003705E2" w:rsidP="003705E2">
      <w:pPr>
        <w:numPr>
          <w:ilvl w:val="0"/>
          <w:numId w:val="29"/>
        </w:numPr>
        <w:rPr>
          <w:rFonts w:ascii="Arial" w:hAnsi="Arial" w:cs="Arial"/>
          <w:lang w:val="en-NZ"/>
        </w:rPr>
      </w:pPr>
      <w:r w:rsidRPr="00BF7A08">
        <w:rPr>
          <w:rFonts w:ascii="Arial" w:hAnsi="Arial" w:cs="Arial"/>
          <w:lang w:val="en-NZ"/>
        </w:rPr>
        <w:t xml:space="preserve">All professionals involved in accessibility have a good understanding of the principles of universal design and the needs of disabled people and take these into account in their work. </w:t>
      </w:r>
    </w:p>
    <w:p w14:paraId="77145996" w14:textId="46BE5BBD" w:rsidR="003705E2" w:rsidRPr="00BF7A08" w:rsidRDefault="003705E2" w:rsidP="003705E2">
      <w:pPr>
        <w:numPr>
          <w:ilvl w:val="0"/>
          <w:numId w:val="29"/>
        </w:numPr>
        <w:rPr>
          <w:rFonts w:ascii="Arial" w:hAnsi="Arial" w:cs="Arial"/>
          <w:lang w:val="en-NZ"/>
        </w:rPr>
      </w:pPr>
      <w:r w:rsidRPr="00BF7A08">
        <w:rPr>
          <w:rFonts w:ascii="Arial" w:hAnsi="Arial" w:cs="Arial"/>
          <w:lang w:val="en-NZ"/>
        </w:rPr>
        <w:t xml:space="preserve">We enjoy and are fully included in artistic, cultural, sporting and recreation events whether as spectators or as performers. </w:t>
      </w:r>
    </w:p>
    <w:p w14:paraId="62BDC44E" w14:textId="2C22E862" w:rsidR="003705E2" w:rsidRPr="00BF7A08" w:rsidRDefault="003705E2" w:rsidP="003705E2">
      <w:pPr>
        <w:numPr>
          <w:ilvl w:val="0"/>
          <w:numId w:val="29"/>
        </w:numPr>
        <w:rPr>
          <w:rFonts w:ascii="Arial" w:hAnsi="Arial" w:cs="Arial"/>
          <w:lang w:val="en-NZ"/>
        </w:rPr>
      </w:pPr>
      <w:r w:rsidRPr="00BF7A08">
        <w:rPr>
          <w:rFonts w:ascii="Arial" w:hAnsi="Arial" w:cs="Arial"/>
          <w:lang w:val="en-NZ"/>
        </w:rPr>
        <w:t xml:space="preserve">Decision-making on issues regarding housing, transport, public buildings and spaces and information, communication and technology are informed by robust data and evidence. </w:t>
      </w:r>
    </w:p>
    <w:p w14:paraId="5239C467" w14:textId="0D30843B" w:rsidR="003705E2" w:rsidRPr="00BF7A08" w:rsidRDefault="003705E2" w:rsidP="003705E2">
      <w:pPr>
        <w:rPr>
          <w:rFonts w:ascii="Arial" w:hAnsi="Arial" w:cs="Arial"/>
          <w:lang w:val="en-NZ"/>
        </w:rPr>
      </w:pPr>
    </w:p>
    <w:p w14:paraId="1EDBDD76" w14:textId="77777777" w:rsidR="003705E2" w:rsidRPr="00BF7A08" w:rsidRDefault="003705E2" w:rsidP="00BF7A08">
      <w:pPr>
        <w:pStyle w:val="Heading2"/>
        <w:rPr>
          <w:rFonts w:ascii="Arial" w:hAnsi="Arial" w:cs="Arial"/>
        </w:rPr>
      </w:pPr>
      <w:bookmarkStart w:id="20" w:name="_Toc26799285"/>
      <w:r w:rsidRPr="00BF7A08">
        <w:rPr>
          <w:rFonts w:ascii="Arial" w:hAnsi="Arial" w:cs="Arial"/>
        </w:rPr>
        <w:t>NZ Disability Strategy – Action Plan (2015)</w:t>
      </w:r>
      <w:bookmarkEnd w:id="20"/>
      <w:r w:rsidRPr="00BF7A08">
        <w:rPr>
          <w:rFonts w:ascii="Arial" w:hAnsi="Arial" w:cs="Arial"/>
        </w:rPr>
        <w:t xml:space="preserve"> </w:t>
      </w:r>
    </w:p>
    <w:p w14:paraId="473E36FC" w14:textId="77777777" w:rsidR="003705E2" w:rsidRPr="00BF7A08" w:rsidRDefault="003705E2" w:rsidP="003705E2">
      <w:pPr>
        <w:rPr>
          <w:rFonts w:ascii="Arial" w:hAnsi="Arial" w:cs="Arial"/>
          <w:lang w:val="en-NZ"/>
        </w:rPr>
      </w:pPr>
    </w:p>
    <w:p w14:paraId="73CBBFF3" w14:textId="584968CF" w:rsidR="003705E2" w:rsidRPr="00BF7A08" w:rsidRDefault="003705E2" w:rsidP="003705E2">
      <w:pPr>
        <w:rPr>
          <w:rFonts w:ascii="Arial" w:hAnsi="Arial" w:cs="Arial"/>
          <w:lang w:val="en-NZ"/>
        </w:rPr>
      </w:pPr>
      <w:r w:rsidRPr="00BF7A08">
        <w:rPr>
          <w:rFonts w:ascii="Arial" w:hAnsi="Arial" w:cs="Arial"/>
          <w:lang w:val="en-NZ"/>
        </w:rPr>
        <w:t xml:space="preserve">10. Priority: Increase the accessibility for disabled people of the built environment and transport services: </w:t>
      </w:r>
    </w:p>
    <w:p w14:paraId="640FC194" w14:textId="77777777" w:rsidR="003705E2" w:rsidRPr="00BF7A08" w:rsidRDefault="003705E2" w:rsidP="003705E2">
      <w:pPr>
        <w:rPr>
          <w:rFonts w:ascii="Arial" w:hAnsi="Arial" w:cs="Arial"/>
          <w:lang w:val="en-NZ"/>
        </w:rPr>
      </w:pPr>
    </w:p>
    <w:p w14:paraId="6A8FB414" w14:textId="36FEFE61" w:rsidR="003705E2" w:rsidRPr="00BF7A08" w:rsidRDefault="003705E2" w:rsidP="003705E2">
      <w:pPr>
        <w:pStyle w:val="ListParagraph"/>
        <w:numPr>
          <w:ilvl w:val="0"/>
          <w:numId w:val="31"/>
        </w:numPr>
        <w:rPr>
          <w:rFonts w:ascii="Arial" w:hAnsi="Arial" w:cs="Arial"/>
          <w:lang w:val="en-NZ"/>
        </w:rPr>
      </w:pPr>
      <w:r w:rsidRPr="00BF7A08">
        <w:rPr>
          <w:rFonts w:ascii="Arial" w:hAnsi="Arial" w:cs="Arial"/>
          <w:lang w:val="en-NZ"/>
        </w:rPr>
        <w:lastRenderedPageBreak/>
        <w:t xml:space="preserve">Implement the recommendations agreed by the Chief Executives’ Group on Disability Issues, which were identified through the stocktake on the accessibility of public transport. Lead: Ministry of Transport and New Zealand Transport Agency. </w:t>
      </w:r>
    </w:p>
    <w:p w14:paraId="25FC4533" w14:textId="1A5E3150" w:rsidR="003705E2" w:rsidRPr="00BF7A08" w:rsidRDefault="003705E2" w:rsidP="003705E2">
      <w:pPr>
        <w:pStyle w:val="ListParagraph"/>
        <w:numPr>
          <w:ilvl w:val="0"/>
          <w:numId w:val="31"/>
        </w:numPr>
        <w:rPr>
          <w:rFonts w:ascii="Arial" w:hAnsi="Arial" w:cs="Arial"/>
          <w:lang w:val="en-NZ"/>
        </w:rPr>
      </w:pPr>
      <w:r w:rsidRPr="00BF7A08">
        <w:rPr>
          <w:rFonts w:ascii="Arial" w:hAnsi="Arial" w:cs="Arial"/>
          <w:lang w:val="en-NZ"/>
        </w:rPr>
        <w:t xml:space="preserve">Implement the Accessibility Plan: Public Buildings. Lead: Ministry of Business, Innovation and Employment. </w:t>
      </w:r>
    </w:p>
    <w:p w14:paraId="59F77883" w14:textId="0C59119A" w:rsidR="003705E2" w:rsidRPr="00BF7A08" w:rsidRDefault="003705E2" w:rsidP="003705E2">
      <w:pPr>
        <w:pStyle w:val="ListParagraph"/>
        <w:numPr>
          <w:ilvl w:val="0"/>
          <w:numId w:val="31"/>
        </w:numPr>
        <w:rPr>
          <w:rFonts w:ascii="Arial" w:hAnsi="Arial" w:cs="Arial"/>
          <w:lang w:val="en-NZ"/>
        </w:rPr>
      </w:pPr>
      <w:r w:rsidRPr="00BF7A08">
        <w:rPr>
          <w:rFonts w:ascii="Arial" w:hAnsi="Arial" w:cs="Arial"/>
          <w:lang w:val="en-NZ"/>
        </w:rPr>
        <w:t xml:space="preserve">Understand the impact of disability on housing needs and influence the social housing reform programme to meet the needs of disabled people. Lead: Office for Disability Issues. </w:t>
      </w:r>
    </w:p>
    <w:p w14:paraId="50E84E0E" w14:textId="77777777" w:rsidR="003705E2" w:rsidRPr="00BF7A08" w:rsidRDefault="003705E2" w:rsidP="003705E2">
      <w:pPr>
        <w:rPr>
          <w:rFonts w:ascii="Arial" w:hAnsi="Arial" w:cs="Arial"/>
          <w:lang w:val="en-NZ"/>
        </w:rPr>
      </w:pPr>
    </w:p>
    <w:p w14:paraId="05D72245" w14:textId="5411FB73" w:rsidR="003705E2" w:rsidRPr="00BF7A08" w:rsidRDefault="003705E2" w:rsidP="00BF7A08">
      <w:pPr>
        <w:pStyle w:val="Heading2"/>
        <w:rPr>
          <w:rFonts w:ascii="Arial" w:hAnsi="Arial" w:cs="Arial"/>
        </w:rPr>
      </w:pPr>
      <w:bookmarkStart w:id="21" w:name="_Toc26799286"/>
      <w:r w:rsidRPr="00BF7A08">
        <w:rPr>
          <w:rFonts w:ascii="Arial" w:hAnsi="Arial" w:cs="Arial"/>
        </w:rPr>
        <w:t>Chief Executives’ Group on Disability Issues (2016)</w:t>
      </w:r>
      <w:bookmarkEnd w:id="21"/>
      <w:r w:rsidRPr="00BF7A08">
        <w:rPr>
          <w:rFonts w:ascii="Arial" w:hAnsi="Arial" w:cs="Arial"/>
        </w:rPr>
        <w:t xml:space="preserve"> </w:t>
      </w:r>
    </w:p>
    <w:p w14:paraId="294A5B07" w14:textId="77777777" w:rsidR="003705E2" w:rsidRPr="00BF7A08" w:rsidRDefault="003705E2" w:rsidP="003705E2">
      <w:pPr>
        <w:rPr>
          <w:rFonts w:ascii="Arial" w:hAnsi="Arial" w:cs="Arial"/>
          <w:lang w:val="en-NZ"/>
        </w:rPr>
      </w:pPr>
      <w:r w:rsidRPr="00BF7A08">
        <w:rPr>
          <w:rFonts w:ascii="Arial" w:hAnsi="Arial" w:cs="Arial"/>
          <w:lang w:val="en-NZ"/>
        </w:rPr>
        <w:t xml:space="preserve">Based on the stocktake results, five recommendations have been developed: </w:t>
      </w:r>
    </w:p>
    <w:p w14:paraId="2492EA98" w14:textId="28C6DB88" w:rsidR="003705E2" w:rsidRPr="00BF7A08" w:rsidRDefault="003705E2" w:rsidP="003705E2">
      <w:pPr>
        <w:pStyle w:val="ListParagraph"/>
        <w:numPr>
          <w:ilvl w:val="0"/>
          <w:numId w:val="33"/>
        </w:numPr>
        <w:rPr>
          <w:rFonts w:ascii="Arial" w:hAnsi="Arial" w:cs="Arial"/>
          <w:lang w:val="en-NZ"/>
        </w:rPr>
      </w:pPr>
      <w:r w:rsidRPr="00BF7A08">
        <w:rPr>
          <w:rFonts w:ascii="Arial" w:hAnsi="Arial" w:cs="Arial"/>
          <w:lang w:val="en-NZ"/>
        </w:rPr>
        <w:t xml:space="preserve">Consider issues of access to public transport, including for those with a disability, when developing the Government Policy Statement on Land Transport (GPS) 2018-21. </w:t>
      </w:r>
    </w:p>
    <w:p w14:paraId="333E94E6" w14:textId="5A96D478" w:rsidR="003705E2" w:rsidRPr="00BF7A08" w:rsidRDefault="003705E2" w:rsidP="003705E2">
      <w:pPr>
        <w:pStyle w:val="ListParagraph"/>
        <w:numPr>
          <w:ilvl w:val="0"/>
          <w:numId w:val="33"/>
        </w:numPr>
        <w:rPr>
          <w:rFonts w:ascii="Arial" w:hAnsi="Arial" w:cs="Arial"/>
          <w:lang w:val="en-NZ"/>
        </w:rPr>
      </w:pPr>
      <w:r w:rsidRPr="00BF7A08">
        <w:rPr>
          <w:rFonts w:ascii="Arial" w:hAnsi="Arial" w:cs="Arial"/>
          <w:lang w:val="en-NZ"/>
        </w:rPr>
        <w:t xml:space="preserve">Further develop the Transport Agency’s Guidelines for public transport infrastructure and facilities to provide best practice guidance on the provision of information and signage for public transport. </w:t>
      </w:r>
    </w:p>
    <w:p w14:paraId="02E30091" w14:textId="1E0B03A9" w:rsidR="003705E2" w:rsidRPr="00BF7A08" w:rsidRDefault="003705E2" w:rsidP="003705E2">
      <w:pPr>
        <w:pStyle w:val="ListParagraph"/>
        <w:numPr>
          <w:ilvl w:val="0"/>
          <w:numId w:val="33"/>
        </w:numPr>
        <w:rPr>
          <w:rFonts w:ascii="Arial" w:hAnsi="Arial" w:cs="Arial"/>
          <w:lang w:val="en-NZ"/>
        </w:rPr>
      </w:pPr>
      <w:r w:rsidRPr="00BF7A08">
        <w:rPr>
          <w:rFonts w:ascii="Arial" w:hAnsi="Arial" w:cs="Arial"/>
          <w:lang w:val="en-NZ"/>
        </w:rPr>
        <w:t xml:space="preserve">Investigate how the training of bus drivers can better guide them in interacting and assisting passengers, including how the guidance specifically related to those with impairments and disabilities can be further developed. </w:t>
      </w:r>
    </w:p>
    <w:p w14:paraId="59997951" w14:textId="727B2FE4" w:rsidR="003705E2" w:rsidRPr="00BF7A08" w:rsidRDefault="003705E2" w:rsidP="003705E2">
      <w:pPr>
        <w:pStyle w:val="ListParagraph"/>
        <w:numPr>
          <w:ilvl w:val="0"/>
          <w:numId w:val="33"/>
        </w:numPr>
        <w:rPr>
          <w:rFonts w:ascii="Arial" w:hAnsi="Arial" w:cs="Arial"/>
          <w:lang w:val="en-NZ"/>
        </w:rPr>
      </w:pPr>
      <w:r w:rsidRPr="00BF7A08">
        <w:rPr>
          <w:rFonts w:ascii="Arial" w:hAnsi="Arial" w:cs="Arial"/>
          <w:lang w:val="en-NZ"/>
        </w:rPr>
        <w:t xml:space="preserve">Investigate how many councils have formally adopted and incorporated into their codes of practice the Transport’s Agency’s Pedestrian planning and design guide and the road and traffic standards for facilities for blind and vision impaired pedestrians (RTS 14). </w:t>
      </w:r>
    </w:p>
    <w:p w14:paraId="24C625FC" w14:textId="77777777" w:rsidR="003705E2" w:rsidRPr="00BF7A08" w:rsidRDefault="003705E2" w:rsidP="003705E2">
      <w:pPr>
        <w:pStyle w:val="ListParagraph"/>
        <w:numPr>
          <w:ilvl w:val="0"/>
          <w:numId w:val="33"/>
        </w:numPr>
        <w:rPr>
          <w:rFonts w:ascii="Arial" w:hAnsi="Arial" w:cs="Arial"/>
          <w:lang w:val="en-NZ"/>
        </w:rPr>
      </w:pPr>
      <w:r w:rsidRPr="00BF7A08">
        <w:rPr>
          <w:rFonts w:ascii="Arial" w:hAnsi="Arial" w:cs="Arial"/>
          <w:lang w:val="en-NZ"/>
        </w:rPr>
        <w:t xml:space="preserve">5. Investigate what data is already available regarding the trips made on public transport by those with a disability and look at how we can use this more effectively to measure people’s accessibility. </w:t>
      </w:r>
    </w:p>
    <w:p w14:paraId="7AE92A19" w14:textId="6679A18C" w:rsidR="003705E2" w:rsidRPr="00BF7A08" w:rsidRDefault="003705E2" w:rsidP="003705E2">
      <w:pPr>
        <w:rPr>
          <w:rFonts w:ascii="Arial" w:hAnsi="Arial" w:cs="Arial"/>
          <w:lang w:val="en-NZ"/>
        </w:rPr>
      </w:pPr>
    </w:p>
    <w:p w14:paraId="4EA0B979" w14:textId="77777777" w:rsidR="003705E2" w:rsidRPr="00BF7A08" w:rsidRDefault="003705E2" w:rsidP="00BF7A08">
      <w:pPr>
        <w:pStyle w:val="Heading2"/>
        <w:rPr>
          <w:rFonts w:ascii="Arial" w:hAnsi="Arial" w:cs="Arial"/>
        </w:rPr>
      </w:pPr>
      <w:bookmarkStart w:id="22" w:name="_Toc26799287"/>
      <w:r w:rsidRPr="00BF7A08">
        <w:rPr>
          <w:rFonts w:ascii="Arial" w:hAnsi="Arial" w:cs="Arial"/>
        </w:rPr>
        <w:t>Government Policy Statement on Land Transport 2018</w:t>
      </w:r>
      <w:bookmarkEnd w:id="22"/>
      <w:r w:rsidRPr="00BF7A08">
        <w:rPr>
          <w:rFonts w:ascii="Arial" w:hAnsi="Arial" w:cs="Arial"/>
        </w:rPr>
        <w:t xml:space="preserve"> </w:t>
      </w:r>
    </w:p>
    <w:p w14:paraId="1ADC21C1" w14:textId="77777777" w:rsidR="003705E2" w:rsidRPr="00BF7A08" w:rsidRDefault="003705E2" w:rsidP="003705E2">
      <w:pPr>
        <w:rPr>
          <w:rFonts w:ascii="Arial" w:hAnsi="Arial" w:cs="Arial"/>
          <w:lang w:val="en-NZ"/>
        </w:rPr>
      </w:pPr>
      <w:r w:rsidRPr="00BF7A08">
        <w:rPr>
          <w:rFonts w:ascii="Arial" w:hAnsi="Arial" w:cs="Arial"/>
          <w:lang w:val="en-NZ"/>
        </w:rPr>
        <w:t xml:space="preserve">The Government Policy Statement on Land Transport 2018 identifies four priorities: </w:t>
      </w:r>
    </w:p>
    <w:p w14:paraId="06F832E6" w14:textId="4A4B2D27" w:rsidR="003705E2" w:rsidRPr="00BF7A08" w:rsidRDefault="003705E2" w:rsidP="003705E2">
      <w:pPr>
        <w:pStyle w:val="ListParagraph"/>
        <w:numPr>
          <w:ilvl w:val="0"/>
          <w:numId w:val="5"/>
        </w:numPr>
        <w:rPr>
          <w:rFonts w:ascii="Arial" w:hAnsi="Arial" w:cs="Arial"/>
          <w:lang w:val="en-NZ"/>
        </w:rPr>
      </w:pPr>
      <w:r w:rsidRPr="00BF7A08">
        <w:rPr>
          <w:rFonts w:ascii="Arial" w:hAnsi="Arial" w:cs="Arial"/>
          <w:lang w:val="en-NZ"/>
        </w:rPr>
        <w:t xml:space="preserve">a safer transport network free of death and injury, </w:t>
      </w:r>
    </w:p>
    <w:p w14:paraId="641CFB59" w14:textId="4CF2D785" w:rsidR="003705E2" w:rsidRPr="00BF7A08" w:rsidRDefault="003705E2" w:rsidP="003705E2">
      <w:pPr>
        <w:pStyle w:val="ListParagraph"/>
        <w:numPr>
          <w:ilvl w:val="0"/>
          <w:numId w:val="5"/>
        </w:numPr>
        <w:rPr>
          <w:rFonts w:ascii="Arial" w:hAnsi="Arial" w:cs="Arial"/>
          <w:lang w:val="en-NZ"/>
        </w:rPr>
      </w:pPr>
      <w:r w:rsidRPr="00BF7A08">
        <w:rPr>
          <w:rFonts w:ascii="Arial" w:hAnsi="Arial" w:cs="Arial"/>
          <w:lang w:val="en-NZ"/>
        </w:rPr>
        <w:t xml:space="preserve">accessible and affordable transport, </w:t>
      </w:r>
    </w:p>
    <w:p w14:paraId="3BF99063" w14:textId="77777777" w:rsidR="003705E2" w:rsidRPr="00BF7A08" w:rsidRDefault="003705E2" w:rsidP="003705E2">
      <w:pPr>
        <w:pStyle w:val="ListParagraph"/>
        <w:numPr>
          <w:ilvl w:val="0"/>
          <w:numId w:val="5"/>
        </w:numPr>
        <w:rPr>
          <w:rFonts w:ascii="Arial" w:hAnsi="Arial" w:cs="Arial"/>
          <w:lang w:val="en-NZ"/>
        </w:rPr>
      </w:pPr>
      <w:r w:rsidRPr="00BF7A08">
        <w:rPr>
          <w:rFonts w:ascii="Arial" w:hAnsi="Arial" w:cs="Arial"/>
          <w:lang w:val="en-NZ"/>
        </w:rPr>
        <w:t>reduced emissions,</w:t>
      </w:r>
    </w:p>
    <w:p w14:paraId="7AC55028" w14:textId="405C9CD6" w:rsidR="003705E2" w:rsidRPr="00BF7A08" w:rsidRDefault="003705E2" w:rsidP="003705E2">
      <w:pPr>
        <w:pStyle w:val="ListParagraph"/>
        <w:numPr>
          <w:ilvl w:val="0"/>
          <w:numId w:val="5"/>
        </w:numPr>
        <w:rPr>
          <w:rFonts w:ascii="Arial" w:hAnsi="Arial" w:cs="Arial"/>
          <w:lang w:val="en-NZ"/>
        </w:rPr>
      </w:pPr>
      <w:r w:rsidRPr="00BF7A08">
        <w:rPr>
          <w:rFonts w:ascii="Arial" w:hAnsi="Arial" w:cs="Arial"/>
          <w:lang w:val="en-NZ"/>
        </w:rPr>
        <w:t xml:space="preserve">value for money. </w:t>
      </w:r>
    </w:p>
    <w:p w14:paraId="3A4B8486" w14:textId="77777777" w:rsidR="003705E2" w:rsidRPr="00BF7A08" w:rsidRDefault="003705E2" w:rsidP="003705E2">
      <w:pPr>
        <w:rPr>
          <w:rFonts w:ascii="Arial" w:hAnsi="Arial" w:cs="Arial"/>
          <w:lang w:val="en-NZ"/>
        </w:rPr>
      </w:pPr>
    </w:p>
    <w:p w14:paraId="7EA10DFB" w14:textId="6603C939" w:rsidR="003705E2" w:rsidRPr="00BF7A08" w:rsidRDefault="003705E2" w:rsidP="003705E2">
      <w:pPr>
        <w:rPr>
          <w:rFonts w:ascii="Arial" w:hAnsi="Arial" w:cs="Arial"/>
          <w:lang w:val="en-NZ"/>
        </w:rPr>
      </w:pPr>
      <w:r w:rsidRPr="00BF7A08">
        <w:rPr>
          <w:rFonts w:ascii="Arial" w:hAnsi="Arial" w:cs="Arial"/>
          <w:lang w:val="en-NZ"/>
        </w:rPr>
        <w:t xml:space="preserve">The Objectives include: </w:t>
      </w:r>
    </w:p>
    <w:p w14:paraId="03A25557" w14:textId="77777777" w:rsidR="003705E2" w:rsidRPr="00BF7A08" w:rsidRDefault="003705E2" w:rsidP="003705E2">
      <w:pPr>
        <w:numPr>
          <w:ilvl w:val="0"/>
          <w:numId w:val="34"/>
        </w:numPr>
        <w:rPr>
          <w:rFonts w:ascii="Arial" w:hAnsi="Arial" w:cs="Arial"/>
          <w:lang w:val="en-NZ"/>
        </w:rPr>
      </w:pPr>
      <w:r w:rsidRPr="00BF7A08">
        <w:rPr>
          <w:rFonts w:ascii="Arial" w:hAnsi="Arial" w:cs="Arial"/>
          <w:lang w:val="en-NZ"/>
        </w:rPr>
        <w:t xml:space="preserve">A land transport system that enables transport choice and access, and </w:t>
      </w:r>
    </w:p>
    <w:p w14:paraId="05B0A787" w14:textId="77777777" w:rsidR="003705E2" w:rsidRPr="00BF7A08" w:rsidRDefault="003705E2" w:rsidP="003705E2">
      <w:pPr>
        <w:numPr>
          <w:ilvl w:val="0"/>
          <w:numId w:val="34"/>
        </w:numPr>
        <w:rPr>
          <w:rFonts w:ascii="Arial" w:hAnsi="Arial" w:cs="Arial"/>
          <w:lang w:val="en-NZ"/>
        </w:rPr>
      </w:pPr>
      <w:r w:rsidRPr="00BF7A08">
        <w:rPr>
          <w:rFonts w:ascii="Arial" w:hAnsi="Arial" w:cs="Arial"/>
          <w:lang w:val="en-NZ"/>
        </w:rPr>
        <w:t xml:space="preserve">A system that is resilient. </w:t>
      </w:r>
    </w:p>
    <w:p w14:paraId="59E228BB" w14:textId="77777777" w:rsidR="003705E2" w:rsidRPr="00BF7A08" w:rsidRDefault="003705E2" w:rsidP="003705E2">
      <w:pPr>
        <w:rPr>
          <w:rFonts w:ascii="Arial" w:hAnsi="Arial" w:cs="Arial"/>
          <w:lang w:val="en-NZ"/>
        </w:rPr>
      </w:pPr>
    </w:p>
    <w:p w14:paraId="65178D01" w14:textId="6D8FD914" w:rsidR="003705E2" w:rsidRPr="00BF7A08" w:rsidRDefault="003705E2" w:rsidP="003705E2">
      <w:pPr>
        <w:rPr>
          <w:rFonts w:ascii="Arial" w:hAnsi="Arial" w:cs="Arial"/>
          <w:lang w:val="en-NZ"/>
        </w:rPr>
      </w:pPr>
      <w:r w:rsidRPr="00BF7A08">
        <w:rPr>
          <w:rFonts w:ascii="Arial" w:hAnsi="Arial" w:cs="Arial"/>
          <w:lang w:val="en-NZ"/>
        </w:rPr>
        <w:t xml:space="preserve">More locally, the Accessibility Action Plan will also contribute to the </w:t>
      </w:r>
      <w:r w:rsidRPr="00BF7A08">
        <w:rPr>
          <w:rFonts w:ascii="Arial" w:hAnsi="Arial" w:cs="Arial"/>
          <w:i/>
          <w:iCs/>
          <w:lang w:val="en-NZ"/>
        </w:rPr>
        <w:t xml:space="preserve">Auckland Plan 2050 </w:t>
      </w:r>
      <w:r w:rsidRPr="00BF7A08">
        <w:rPr>
          <w:rFonts w:ascii="Arial" w:hAnsi="Arial" w:cs="Arial"/>
          <w:lang w:val="en-NZ"/>
        </w:rPr>
        <w:t xml:space="preserve">Transport and Access outcome: </w:t>
      </w:r>
    </w:p>
    <w:p w14:paraId="53894A96" w14:textId="5C8412AB" w:rsidR="003705E2" w:rsidRPr="00BF7A08" w:rsidRDefault="003705E2" w:rsidP="003705E2">
      <w:pPr>
        <w:rPr>
          <w:rFonts w:ascii="Arial" w:hAnsi="Arial" w:cs="Arial"/>
          <w:lang w:val="en-NZ"/>
        </w:rPr>
      </w:pPr>
      <w:r w:rsidRPr="00BF7A08">
        <w:rPr>
          <w:rFonts w:ascii="Arial" w:hAnsi="Arial" w:cs="Arial"/>
          <w:lang w:val="en-NZ"/>
        </w:rPr>
        <w:t xml:space="preserve">For Auckland to be a truly accessible city we also need to make sure that people of all ages and abilities, including people with reduced mobility levels, can go about their daily lives and get from one place to another easily, affordably and safely. This means tailoring the way infrastructure and services are provided so they meet the wide range of Aucklanders’ needs. </w:t>
      </w:r>
    </w:p>
    <w:p w14:paraId="51CD096E" w14:textId="7F4F7DEF" w:rsidR="003705E2" w:rsidRPr="00BF7A08" w:rsidRDefault="003705E2">
      <w:pPr>
        <w:rPr>
          <w:rFonts w:ascii="Arial" w:hAnsi="Arial" w:cs="Arial"/>
          <w:lang w:val="en-NZ"/>
        </w:rPr>
      </w:pPr>
    </w:p>
    <w:p w14:paraId="203D4A6A" w14:textId="77777777" w:rsidR="00452A98" w:rsidRPr="00BF7A08" w:rsidRDefault="00452A98">
      <w:pPr>
        <w:rPr>
          <w:rFonts w:ascii="Arial" w:hAnsi="Arial" w:cs="Arial"/>
          <w:b/>
          <w:bCs/>
          <w:lang w:val="en-NZ"/>
        </w:rPr>
      </w:pPr>
      <w:r w:rsidRPr="00BF7A08">
        <w:rPr>
          <w:rFonts w:ascii="Arial" w:hAnsi="Arial" w:cs="Arial"/>
          <w:b/>
          <w:bCs/>
          <w:lang w:val="en-NZ"/>
        </w:rPr>
        <w:br w:type="page"/>
      </w:r>
    </w:p>
    <w:p w14:paraId="5268234F" w14:textId="279F2AE5" w:rsidR="003705E2" w:rsidRPr="00BF7A08" w:rsidRDefault="003705E2" w:rsidP="00BF7A08">
      <w:pPr>
        <w:pStyle w:val="Heading1"/>
        <w:rPr>
          <w:rFonts w:ascii="Arial" w:hAnsi="Arial" w:cs="Arial"/>
        </w:rPr>
      </w:pPr>
      <w:bookmarkStart w:id="23" w:name="_Toc26799288"/>
      <w:r w:rsidRPr="00BF7A08">
        <w:rPr>
          <w:rFonts w:ascii="Arial" w:hAnsi="Arial" w:cs="Arial"/>
        </w:rPr>
        <w:lastRenderedPageBreak/>
        <w:t>Appendix 2 – Auckland Transport Disability Policy (2013)</w:t>
      </w:r>
      <w:bookmarkEnd w:id="23"/>
      <w:r w:rsidRPr="00BF7A08">
        <w:rPr>
          <w:rFonts w:ascii="Arial" w:hAnsi="Arial" w:cs="Arial"/>
        </w:rPr>
        <w:t xml:space="preserve"> </w:t>
      </w:r>
    </w:p>
    <w:p w14:paraId="001F7208" w14:textId="77777777" w:rsidR="003705E2" w:rsidRPr="00BF7A08" w:rsidRDefault="003705E2" w:rsidP="003705E2">
      <w:pPr>
        <w:rPr>
          <w:rFonts w:ascii="Arial" w:hAnsi="Arial" w:cs="Arial"/>
          <w:lang w:val="en-NZ"/>
        </w:rPr>
      </w:pPr>
      <w:r w:rsidRPr="00BF7A08">
        <w:rPr>
          <w:rFonts w:ascii="Arial" w:hAnsi="Arial" w:cs="Arial"/>
          <w:lang w:val="en-NZ"/>
        </w:rPr>
        <w:t xml:space="preserve">Auckland Transport recognises the need to take specific actions to ensure that the transport system provides for the needs of people with disabilities. </w:t>
      </w:r>
    </w:p>
    <w:p w14:paraId="08F9EBAB" w14:textId="77777777" w:rsidR="003705E2" w:rsidRPr="00BF7A08" w:rsidRDefault="003705E2" w:rsidP="003705E2">
      <w:pPr>
        <w:rPr>
          <w:rFonts w:ascii="Arial" w:hAnsi="Arial" w:cs="Arial"/>
          <w:lang w:val="en-NZ"/>
        </w:rPr>
      </w:pPr>
    </w:p>
    <w:p w14:paraId="516658B3" w14:textId="0E8B16E4" w:rsidR="003705E2" w:rsidRPr="00BF7A08" w:rsidRDefault="003705E2" w:rsidP="003705E2">
      <w:pPr>
        <w:rPr>
          <w:rFonts w:ascii="Arial" w:hAnsi="Arial" w:cs="Arial"/>
          <w:b/>
          <w:bCs/>
          <w:lang w:val="en-NZ"/>
        </w:rPr>
      </w:pPr>
      <w:r w:rsidRPr="00BF7A08">
        <w:rPr>
          <w:rFonts w:ascii="Arial" w:hAnsi="Arial" w:cs="Arial"/>
          <w:b/>
          <w:bCs/>
          <w:lang w:val="en-NZ"/>
        </w:rPr>
        <w:t xml:space="preserve">Actions </w:t>
      </w:r>
    </w:p>
    <w:p w14:paraId="5E65A2EB" w14:textId="77777777" w:rsidR="003705E2" w:rsidRPr="00BF7A08" w:rsidRDefault="003705E2" w:rsidP="003705E2">
      <w:pPr>
        <w:rPr>
          <w:rFonts w:ascii="Arial" w:hAnsi="Arial" w:cs="Arial"/>
          <w:lang w:val="en-NZ"/>
        </w:rPr>
      </w:pPr>
      <w:r w:rsidRPr="00BF7A08">
        <w:rPr>
          <w:rFonts w:ascii="Arial" w:hAnsi="Arial" w:cs="Arial"/>
          <w:lang w:val="en-NZ"/>
        </w:rPr>
        <w:t xml:space="preserve">In undertaking its functions and duties, Auckland Transport will: </w:t>
      </w:r>
    </w:p>
    <w:p w14:paraId="7C27FC11" w14:textId="0BEA98D2" w:rsidR="003705E2" w:rsidRPr="00BF7A08" w:rsidRDefault="003705E2" w:rsidP="003705E2">
      <w:pPr>
        <w:pStyle w:val="ListParagraph"/>
        <w:numPr>
          <w:ilvl w:val="0"/>
          <w:numId w:val="7"/>
        </w:numPr>
        <w:rPr>
          <w:rFonts w:ascii="Arial" w:hAnsi="Arial" w:cs="Arial"/>
        </w:rPr>
      </w:pPr>
      <w:r w:rsidRPr="00BF7A08">
        <w:rPr>
          <w:rFonts w:ascii="Arial" w:hAnsi="Arial" w:cs="Arial"/>
        </w:rPr>
        <w:t xml:space="preserve">Endorse the concept of the accessible journey as key to integrated planning for transport infrastructure and public transport services </w:t>
      </w:r>
    </w:p>
    <w:p w14:paraId="24FE0B31" w14:textId="661C9D8A" w:rsidR="003705E2" w:rsidRPr="00BF7A08" w:rsidRDefault="003705E2" w:rsidP="003705E2">
      <w:pPr>
        <w:pStyle w:val="ListParagraph"/>
        <w:numPr>
          <w:ilvl w:val="0"/>
          <w:numId w:val="7"/>
        </w:numPr>
        <w:rPr>
          <w:rFonts w:ascii="Arial" w:hAnsi="Arial" w:cs="Arial"/>
        </w:rPr>
      </w:pPr>
      <w:r w:rsidRPr="00BF7A08">
        <w:rPr>
          <w:rFonts w:ascii="Arial" w:hAnsi="Arial" w:cs="Arial"/>
        </w:rPr>
        <w:t xml:space="preserve">In accordance with the principles set out in the Transport Design Manual take steps to ensure the transport network is safe and accessible for all users by designing, building and maintaining infrastructure (including roads, footpaths, stations, interchanges and buildings) to ensure that all transport users have equal opportunities to travel </w:t>
      </w:r>
    </w:p>
    <w:p w14:paraId="410029BF" w14:textId="0DE6DF3A" w:rsidR="003705E2" w:rsidRPr="00BF7A08" w:rsidRDefault="003705E2" w:rsidP="003705E2">
      <w:pPr>
        <w:pStyle w:val="ListParagraph"/>
        <w:numPr>
          <w:ilvl w:val="0"/>
          <w:numId w:val="7"/>
        </w:numPr>
        <w:rPr>
          <w:rFonts w:ascii="Arial" w:hAnsi="Arial" w:cs="Arial"/>
        </w:rPr>
      </w:pPr>
      <w:r w:rsidRPr="00BF7A08">
        <w:rPr>
          <w:rFonts w:ascii="Arial" w:hAnsi="Arial" w:cs="Arial"/>
        </w:rPr>
        <w:t xml:space="preserve">Continue to support consultation through the Public Transport Accessibility Group (PTAG) and Capital Projects Accessibility Group (CPAG) and ensure that disabled people and / or disability agencies are consulted either through these groups or directly when planning public transport infrastructure and services, and work with them to identify and resolve accessibility and safety issues </w:t>
      </w:r>
    </w:p>
    <w:p w14:paraId="3E4E6126" w14:textId="70250D37" w:rsidR="003705E2" w:rsidRPr="00BF7A08" w:rsidRDefault="003705E2" w:rsidP="003705E2">
      <w:pPr>
        <w:pStyle w:val="ListParagraph"/>
        <w:numPr>
          <w:ilvl w:val="0"/>
          <w:numId w:val="7"/>
        </w:numPr>
        <w:rPr>
          <w:rFonts w:ascii="Arial" w:hAnsi="Arial" w:cs="Arial"/>
        </w:rPr>
      </w:pPr>
      <w:r w:rsidRPr="00BF7A08">
        <w:rPr>
          <w:rFonts w:ascii="Arial" w:hAnsi="Arial" w:cs="Arial"/>
        </w:rPr>
        <w:t xml:space="preserve">Ensure that all public consultation documents are provided in accessible formats to enable disabled people to participate fully </w:t>
      </w:r>
    </w:p>
    <w:p w14:paraId="33527E6D" w14:textId="77777777" w:rsidR="003705E2" w:rsidRPr="00BF7A08" w:rsidRDefault="003705E2" w:rsidP="003705E2">
      <w:pPr>
        <w:pStyle w:val="ListParagraph"/>
        <w:numPr>
          <w:ilvl w:val="0"/>
          <w:numId w:val="7"/>
        </w:numPr>
        <w:rPr>
          <w:rFonts w:ascii="Arial" w:hAnsi="Arial" w:cs="Arial"/>
          <w:lang w:val="en-NZ"/>
        </w:rPr>
      </w:pPr>
      <w:r w:rsidRPr="00BF7A08">
        <w:rPr>
          <w:rFonts w:ascii="Arial" w:hAnsi="Arial" w:cs="Arial"/>
          <w:lang w:val="en-NZ"/>
        </w:rPr>
        <w:t xml:space="preserve">Identify target groups and areas where service and infrastructure planning can help people with disabilities and specify services (or specific elements of services) that must be operated by accessible vehicles, as stated in the RPTP </w:t>
      </w:r>
    </w:p>
    <w:p w14:paraId="7EC8DD02" w14:textId="702D8C0D" w:rsidR="003705E2" w:rsidRPr="00BF7A08" w:rsidRDefault="003705E2" w:rsidP="003705E2">
      <w:pPr>
        <w:pStyle w:val="ListParagraph"/>
        <w:numPr>
          <w:ilvl w:val="0"/>
          <w:numId w:val="7"/>
        </w:numPr>
        <w:rPr>
          <w:rFonts w:ascii="Arial" w:hAnsi="Arial" w:cs="Arial"/>
          <w:lang w:val="en-NZ"/>
        </w:rPr>
      </w:pPr>
      <w:r w:rsidRPr="00BF7A08">
        <w:rPr>
          <w:rFonts w:ascii="Arial" w:hAnsi="Arial" w:cs="Arial"/>
          <w:lang w:val="en-NZ"/>
        </w:rPr>
        <w:t xml:space="preserve">Conduct an accessibility audit when public transport routes are reviewed or redesigned, to include infrastructure and walking access, to identify any accessibility shortfall and recommend areas for improvement as part of the overall network design, and to ensure that information is provided before changes are implemented </w:t>
      </w:r>
    </w:p>
    <w:p w14:paraId="7AD38584" w14:textId="243615B3" w:rsidR="003705E2" w:rsidRPr="00BF7A08" w:rsidRDefault="003705E2" w:rsidP="003705E2">
      <w:pPr>
        <w:pStyle w:val="ListParagraph"/>
        <w:numPr>
          <w:ilvl w:val="0"/>
          <w:numId w:val="7"/>
        </w:numPr>
        <w:rPr>
          <w:rFonts w:ascii="Arial" w:hAnsi="Arial" w:cs="Arial"/>
          <w:lang w:val="en-NZ"/>
        </w:rPr>
      </w:pPr>
      <w:r w:rsidRPr="00BF7A08">
        <w:rPr>
          <w:rFonts w:ascii="Arial" w:hAnsi="Arial" w:cs="Arial"/>
          <w:lang w:val="en-NZ"/>
        </w:rPr>
        <w:t xml:space="preserve">As set out in the RPTP, ensure that public transport vehicles and vessels meet required standards for disability access in compliance with Transport Agency Requirements for Urban Buses, Auckland Transport standards for ferries and Auckland Transport’s EMU – Technical Specifications </w:t>
      </w:r>
    </w:p>
    <w:p w14:paraId="1FB61975" w14:textId="18C7ABAE" w:rsidR="003705E2" w:rsidRPr="00BF7A08" w:rsidRDefault="003705E2" w:rsidP="003705E2">
      <w:pPr>
        <w:pStyle w:val="ListParagraph"/>
        <w:numPr>
          <w:ilvl w:val="0"/>
          <w:numId w:val="7"/>
        </w:numPr>
        <w:rPr>
          <w:rFonts w:ascii="Arial" w:hAnsi="Arial" w:cs="Arial"/>
          <w:lang w:val="en-NZ"/>
        </w:rPr>
      </w:pPr>
      <w:r w:rsidRPr="00BF7A08">
        <w:rPr>
          <w:rFonts w:ascii="Arial" w:hAnsi="Arial" w:cs="Arial"/>
          <w:lang w:val="en-NZ"/>
        </w:rPr>
        <w:t xml:space="preserve">Ensure that services information is accessible and widely available by using appropriate formats and media including both visual and audio channels </w:t>
      </w:r>
    </w:p>
    <w:p w14:paraId="27FB64C3" w14:textId="5B7A9781" w:rsidR="003705E2" w:rsidRPr="00BF7A08" w:rsidRDefault="003705E2" w:rsidP="003705E2">
      <w:pPr>
        <w:pStyle w:val="ListParagraph"/>
        <w:numPr>
          <w:ilvl w:val="0"/>
          <w:numId w:val="7"/>
        </w:numPr>
        <w:rPr>
          <w:rFonts w:ascii="Arial" w:hAnsi="Arial" w:cs="Arial"/>
          <w:lang w:val="en-NZ"/>
        </w:rPr>
      </w:pPr>
      <w:r w:rsidRPr="00BF7A08">
        <w:rPr>
          <w:rFonts w:ascii="Arial" w:hAnsi="Arial" w:cs="Arial"/>
          <w:lang w:val="en-NZ"/>
        </w:rPr>
        <w:t xml:space="preserve">Specifically consider the information needs of disabled people when network changes are proposed and implemented and when new infrastructure is provided or when improvements or changes to existing infrastructure are proposed </w:t>
      </w:r>
    </w:p>
    <w:p w14:paraId="72555CB6" w14:textId="5E53FB5A" w:rsidR="003705E2" w:rsidRPr="00BF7A08" w:rsidRDefault="003705E2" w:rsidP="003705E2">
      <w:pPr>
        <w:pStyle w:val="ListParagraph"/>
        <w:numPr>
          <w:ilvl w:val="0"/>
          <w:numId w:val="7"/>
        </w:numPr>
        <w:rPr>
          <w:rFonts w:ascii="Arial" w:hAnsi="Arial" w:cs="Arial"/>
          <w:lang w:val="en-NZ"/>
        </w:rPr>
      </w:pPr>
      <w:r w:rsidRPr="00BF7A08">
        <w:rPr>
          <w:rFonts w:ascii="Arial" w:hAnsi="Arial" w:cs="Arial"/>
          <w:lang w:val="en-NZ"/>
        </w:rPr>
        <w:t xml:space="preserve">Continue to support the Total Mobility scheme and ensure that all drivers on Total Mobility services have specialist training in order to provide adequate and appropriate assistance to disabled people </w:t>
      </w:r>
    </w:p>
    <w:p w14:paraId="4FD2A415" w14:textId="40817A1B" w:rsidR="003705E2" w:rsidRPr="00BF7A08" w:rsidRDefault="003705E2" w:rsidP="003705E2">
      <w:pPr>
        <w:pStyle w:val="ListParagraph"/>
        <w:numPr>
          <w:ilvl w:val="0"/>
          <w:numId w:val="7"/>
        </w:numPr>
        <w:rPr>
          <w:rFonts w:ascii="Arial" w:hAnsi="Arial" w:cs="Arial"/>
          <w:lang w:val="en-NZ"/>
        </w:rPr>
      </w:pPr>
      <w:r w:rsidRPr="00BF7A08">
        <w:rPr>
          <w:rFonts w:ascii="Arial" w:hAnsi="Arial" w:cs="Arial"/>
          <w:lang w:val="en-NZ"/>
        </w:rPr>
        <w:t xml:space="preserve">Provide concession fares on public transport services for Total Mobility card holders </w:t>
      </w:r>
    </w:p>
    <w:p w14:paraId="5867D201" w14:textId="3B8804E6" w:rsidR="001A18CB" w:rsidRPr="00BF7A08" w:rsidRDefault="003705E2" w:rsidP="00CA2C7F">
      <w:pPr>
        <w:pStyle w:val="ListParagraph"/>
        <w:numPr>
          <w:ilvl w:val="0"/>
          <w:numId w:val="7"/>
        </w:numPr>
        <w:rPr>
          <w:rFonts w:ascii="Arial" w:hAnsi="Arial" w:cs="Arial"/>
          <w:lang w:val="en-NZ"/>
        </w:rPr>
      </w:pPr>
      <w:r w:rsidRPr="00BF7A08">
        <w:rPr>
          <w:rFonts w:ascii="Arial" w:hAnsi="Arial" w:cs="Arial"/>
          <w:lang w:val="en-NZ"/>
        </w:rPr>
        <w:t xml:space="preserve">As stated in the RPTP, work with operators and Auckland Transport facilities managers to ensure that training for drivers, crew and other staff in contact with the public includes appropriate assistance for disabled people, and continue to require such training as a condition of contract. </w:t>
      </w:r>
    </w:p>
    <w:sectPr w:rsidR="001A18CB" w:rsidRPr="00BF7A08" w:rsidSect="00B63A4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49D1E" w14:textId="77777777" w:rsidR="00181C56" w:rsidRDefault="00181C56" w:rsidP="009715E2">
      <w:r>
        <w:separator/>
      </w:r>
    </w:p>
  </w:endnote>
  <w:endnote w:type="continuationSeparator" w:id="0">
    <w:p w14:paraId="20CCFCC0" w14:textId="77777777" w:rsidR="00181C56" w:rsidRDefault="00181C56" w:rsidP="0097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4758082"/>
      <w:docPartObj>
        <w:docPartGallery w:val="Page Numbers (Bottom of Page)"/>
        <w:docPartUnique/>
      </w:docPartObj>
    </w:sdtPr>
    <w:sdtContent>
      <w:p w14:paraId="45AECBFB" w14:textId="2F0A0E4C" w:rsidR="00181C56" w:rsidRDefault="00181C56" w:rsidP="00F70E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8E85C6" w14:textId="77777777" w:rsidR="00181C56" w:rsidRDefault="00181C56" w:rsidP="00452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7710008"/>
      <w:docPartObj>
        <w:docPartGallery w:val="Page Numbers (Bottom of Page)"/>
        <w:docPartUnique/>
      </w:docPartObj>
    </w:sdtPr>
    <w:sdtContent>
      <w:p w14:paraId="3C3D51A4" w14:textId="73B7CE62" w:rsidR="00181C56" w:rsidRDefault="00181C56" w:rsidP="00F70E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7496">
          <w:rPr>
            <w:rStyle w:val="PageNumber"/>
            <w:noProof/>
          </w:rPr>
          <w:t>16</w:t>
        </w:r>
        <w:r>
          <w:rPr>
            <w:rStyle w:val="PageNumber"/>
          </w:rPr>
          <w:fldChar w:fldCharType="end"/>
        </w:r>
      </w:p>
    </w:sdtContent>
  </w:sdt>
  <w:p w14:paraId="5D12FB3E" w14:textId="77777777" w:rsidR="00181C56" w:rsidRDefault="00181C56" w:rsidP="00452A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2D61" w14:textId="77777777" w:rsidR="00181C56" w:rsidRDefault="00181C56" w:rsidP="009715E2">
      <w:r>
        <w:separator/>
      </w:r>
    </w:p>
  </w:footnote>
  <w:footnote w:type="continuationSeparator" w:id="0">
    <w:p w14:paraId="602B3B0D" w14:textId="77777777" w:rsidR="00181C56" w:rsidRDefault="00181C56" w:rsidP="009715E2">
      <w:r>
        <w:continuationSeparator/>
      </w:r>
    </w:p>
  </w:footnote>
  <w:footnote w:id="1">
    <w:p w14:paraId="465208F0" w14:textId="77777777" w:rsidR="00181C56" w:rsidRPr="003705E2" w:rsidRDefault="00181C56" w:rsidP="009715E2">
      <w:pPr>
        <w:pStyle w:val="FootnoteText"/>
        <w:rPr>
          <w:sz w:val="18"/>
          <w:szCs w:val="18"/>
          <w:lang w:val="en-NZ"/>
        </w:rPr>
      </w:pPr>
      <w:r w:rsidRPr="003705E2">
        <w:rPr>
          <w:rStyle w:val="FootnoteReference"/>
          <w:sz w:val="18"/>
          <w:szCs w:val="18"/>
        </w:rPr>
        <w:footnoteRef/>
      </w:r>
      <w:r w:rsidRPr="003705E2">
        <w:rPr>
          <w:sz w:val="18"/>
          <w:szCs w:val="18"/>
        </w:rPr>
        <w:t xml:space="preserve"> </w:t>
      </w:r>
      <w:r w:rsidRPr="003705E2">
        <w:rPr>
          <w:sz w:val="18"/>
          <w:szCs w:val="18"/>
          <w:lang w:val="en-NZ"/>
        </w:rPr>
        <w:t xml:space="preserve">The illustrations in this section are sourced from the Auckland Design Manual, developed in collaboration with Auckland Council’s Universal Design Forum. </w:t>
      </w:r>
    </w:p>
    <w:p w14:paraId="2BC5C80E" w14:textId="542DBC8C" w:rsidR="00181C56" w:rsidRPr="003705E2" w:rsidRDefault="00181C56">
      <w:pPr>
        <w:pStyle w:val="FootnoteText"/>
        <w:rPr>
          <w:sz w:val="18"/>
          <w:szCs w:val="18"/>
          <w:lang w:val="en-US"/>
        </w:rPr>
      </w:pPr>
    </w:p>
  </w:footnote>
  <w:footnote w:id="2">
    <w:p w14:paraId="17E21E4D" w14:textId="77777777" w:rsidR="00181C56" w:rsidRPr="003705E2" w:rsidRDefault="00181C56" w:rsidP="009715E2">
      <w:pPr>
        <w:pStyle w:val="FootnoteText"/>
        <w:rPr>
          <w:sz w:val="18"/>
          <w:szCs w:val="18"/>
          <w:lang w:val="en-NZ"/>
        </w:rPr>
      </w:pPr>
      <w:r w:rsidRPr="003705E2">
        <w:rPr>
          <w:rStyle w:val="FootnoteReference"/>
          <w:sz w:val="18"/>
          <w:szCs w:val="18"/>
        </w:rPr>
        <w:footnoteRef/>
      </w:r>
      <w:r w:rsidRPr="003705E2">
        <w:rPr>
          <w:sz w:val="18"/>
          <w:szCs w:val="18"/>
        </w:rPr>
        <w:t xml:space="preserve"> </w:t>
      </w:r>
      <w:r w:rsidRPr="003705E2">
        <w:rPr>
          <w:sz w:val="18"/>
          <w:szCs w:val="18"/>
          <w:lang w:val="en-NZ"/>
        </w:rPr>
        <w:t xml:space="preserve">The Auckland Design Manual includes design personas to assist designers to deliver accessible and inclusive places for people with accessibility requirements. </w:t>
      </w:r>
    </w:p>
    <w:p w14:paraId="3419AD17" w14:textId="58B135A8" w:rsidR="00181C56" w:rsidRPr="003705E2" w:rsidRDefault="00181C56">
      <w:pPr>
        <w:pStyle w:val="FootnoteText"/>
        <w:rPr>
          <w:sz w:val="18"/>
          <w:szCs w:val="18"/>
          <w:lang w:val="en-US"/>
        </w:rPr>
      </w:pPr>
    </w:p>
  </w:footnote>
  <w:footnote w:id="3">
    <w:p w14:paraId="6E79FB9C" w14:textId="77777777" w:rsidR="00181C56" w:rsidRPr="003705E2" w:rsidRDefault="00181C56" w:rsidP="003705E2">
      <w:pPr>
        <w:pStyle w:val="FootnoteText"/>
        <w:rPr>
          <w:sz w:val="18"/>
          <w:szCs w:val="18"/>
          <w:lang w:val="en-NZ"/>
        </w:rPr>
      </w:pPr>
      <w:r w:rsidRPr="003705E2">
        <w:rPr>
          <w:rStyle w:val="FootnoteReference"/>
          <w:sz w:val="18"/>
          <w:szCs w:val="18"/>
        </w:rPr>
        <w:footnoteRef/>
      </w:r>
      <w:r w:rsidRPr="003705E2">
        <w:rPr>
          <w:sz w:val="18"/>
          <w:szCs w:val="18"/>
        </w:rPr>
        <w:t xml:space="preserve"> </w:t>
      </w:r>
      <w:r w:rsidRPr="003705E2">
        <w:rPr>
          <w:sz w:val="18"/>
          <w:szCs w:val="18"/>
          <w:lang w:val="en-NZ"/>
        </w:rPr>
        <w:t xml:space="preserve">THE ACCESSIBLE JOURNEY: Report of the Inquiry into Accessible Public Land Transport, Human Rights Commission, September 2005 </w:t>
      </w:r>
    </w:p>
    <w:p w14:paraId="18718B49" w14:textId="58B670ED" w:rsidR="00181C56" w:rsidRPr="003705E2" w:rsidRDefault="00181C56">
      <w:pPr>
        <w:pStyle w:val="FootnoteText"/>
        <w:rPr>
          <w:lang w:val="en-US"/>
        </w:rPr>
      </w:pPr>
    </w:p>
  </w:footnote>
  <w:footnote w:id="4">
    <w:p w14:paraId="78664B50" w14:textId="77777777" w:rsidR="00181C56" w:rsidRPr="00F655A6" w:rsidRDefault="00181C56" w:rsidP="00F655A6">
      <w:pPr>
        <w:pStyle w:val="FootnoteText"/>
        <w:rPr>
          <w:sz w:val="18"/>
          <w:szCs w:val="18"/>
          <w:lang w:val="en-NZ"/>
        </w:rPr>
      </w:pPr>
      <w:r w:rsidRPr="00F655A6">
        <w:rPr>
          <w:rStyle w:val="FootnoteReference"/>
          <w:sz w:val="18"/>
          <w:szCs w:val="18"/>
        </w:rPr>
        <w:footnoteRef/>
      </w:r>
      <w:r w:rsidRPr="00F655A6">
        <w:rPr>
          <w:sz w:val="18"/>
          <w:szCs w:val="18"/>
        </w:rPr>
        <w:t xml:space="preserve"> </w:t>
      </w:r>
      <w:r w:rsidRPr="00F655A6">
        <w:rPr>
          <w:sz w:val="18"/>
          <w:szCs w:val="18"/>
          <w:lang w:val="en-NZ"/>
        </w:rPr>
        <w:t xml:space="preserve">Administered by the Office for Disability Issues, part of the Ministry of Social Development </w:t>
      </w:r>
    </w:p>
    <w:p w14:paraId="16D295C8" w14:textId="07642A49" w:rsidR="00181C56" w:rsidRPr="00F655A6" w:rsidRDefault="00181C5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7A1"/>
    <w:multiLevelType w:val="multilevel"/>
    <w:tmpl w:val="296E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77F0B"/>
    <w:multiLevelType w:val="multilevel"/>
    <w:tmpl w:val="4BDC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16677"/>
    <w:multiLevelType w:val="multilevel"/>
    <w:tmpl w:val="442E0FA0"/>
    <w:lvl w:ilvl="0">
      <w:start w:val="1"/>
      <w:numFmt w:val="decimal"/>
      <w:lvlText w:val="%1."/>
      <w:lvlJc w:val="left"/>
      <w:pPr>
        <w:ind w:left="360" w:hanging="360"/>
      </w:pPr>
      <w:rPr>
        <w:rFonts w:hint="default"/>
        <w:sz w:val="24"/>
        <w:szCs w:val="36"/>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B6837FB"/>
    <w:multiLevelType w:val="hybridMultilevel"/>
    <w:tmpl w:val="B6800020"/>
    <w:lvl w:ilvl="0" w:tplc="1E8A11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4223A"/>
    <w:multiLevelType w:val="multilevel"/>
    <w:tmpl w:val="896EB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4D61E7"/>
    <w:multiLevelType w:val="hybridMultilevel"/>
    <w:tmpl w:val="2FB6D594"/>
    <w:lvl w:ilvl="0" w:tplc="4ED493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461C73"/>
    <w:multiLevelType w:val="hybridMultilevel"/>
    <w:tmpl w:val="4D4027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60FB7"/>
    <w:multiLevelType w:val="multilevel"/>
    <w:tmpl w:val="2186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90D97"/>
    <w:multiLevelType w:val="multilevel"/>
    <w:tmpl w:val="3AA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40411"/>
    <w:multiLevelType w:val="multilevel"/>
    <w:tmpl w:val="2820B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C1436"/>
    <w:multiLevelType w:val="multilevel"/>
    <w:tmpl w:val="30E8971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9D768A"/>
    <w:multiLevelType w:val="hybridMultilevel"/>
    <w:tmpl w:val="8820D5A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85903"/>
    <w:multiLevelType w:val="multilevel"/>
    <w:tmpl w:val="303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8429B"/>
    <w:multiLevelType w:val="hybridMultilevel"/>
    <w:tmpl w:val="0944F3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22033"/>
    <w:multiLevelType w:val="hybridMultilevel"/>
    <w:tmpl w:val="E39EDF5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D613D"/>
    <w:multiLevelType w:val="multilevel"/>
    <w:tmpl w:val="7A50C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A70DB6"/>
    <w:multiLevelType w:val="hybridMultilevel"/>
    <w:tmpl w:val="6302C0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47E5E"/>
    <w:multiLevelType w:val="hybridMultilevel"/>
    <w:tmpl w:val="B5AAE33A"/>
    <w:lvl w:ilvl="0" w:tplc="1E8A112E">
      <w:numFmt w:val="bullet"/>
      <w:lvlText w:val="•"/>
      <w:lvlJc w:val="left"/>
      <w:pPr>
        <w:ind w:left="720" w:hanging="360"/>
      </w:pPr>
      <w:rPr>
        <w:rFonts w:ascii="Calibri" w:eastAsiaTheme="minorHAnsi" w:hAnsi="Calibri" w:cs="Calibri" w:hint="default"/>
      </w:rPr>
    </w:lvl>
    <w:lvl w:ilvl="1" w:tplc="EE74663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12A48"/>
    <w:multiLevelType w:val="multilevel"/>
    <w:tmpl w:val="A6DE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61BA0"/>
    <w:multiLevelType w:val="hybridMultilevel"/>
    <w:tmpl w:val="24DA069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CA52E9"/>
    <w:multiLevelType w:val="multilevel"/>
    <w:tmpl w:val="E6DAD7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85315"/>
    <w:multiLevelType w:val="hybridMultilevel"/>
    <w:tmpl w:val="2750B262"/>
    <w:lvl w:ilvl="0" w:tplc="B992C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832D9"/>
    <w:multiLevelType w:val="hybridMultilevel"/>
    <w:tmpl w:val="8130AC74"/>
    <w:lvl w:ilvl="0" w:tplc="4ED49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F0DA3"/>
    <w:multiLevelType w:val="multilevel"/>
    <w:tmpl w:val="2820B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E265C0"/>
    <w:multiLevelType w:val="multilevel"/>
    <w:tmpl w:val="3E2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073594"/>
    <w:multiLevelType w:val="multilevel"/>
    <w:tmpl w:val="442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283752"/>
    <w:multiLevelType w:val="hybridMultilevel"/>
    <w:tmpl w:val="49188E8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030B28"/>
    <w:multiLevelType w:val="multilevel"/>
    <w:tmpl w:val="7C8A39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E9C34EF"/>
    <w:multiLevelType w:val="hybridMultilevel"/>
    <w:tmpl w:val="E562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07716"/>
    <w:multiLevelType w:val="hybridMultilevel"/>
    <w:tmpl w:val="C832AD9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753DEB"/>
    <w:multiLevelType w:val="multilevel"/>
    <w:tmpl w:val="3E2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A24C89"/>
    <w:multiLevelType w:val="hybridMultilevel"/>
    <w:tmpl w:val="C848273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1B2842"/>
    <w:multiLevelType w:val="hybridMultilevel"/>
    <w:tmpl w:val="E5CC4808"/>
    <w:lvl w:ilvl="0" w:tplc="F3F6E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10C3C"/>
    <w:multiLevelType w:val="hybridMultilevel"/>
    <w:tmpl w:val="2F22970C"/>
    <w:lvl w:ilvl="0" w:tplc="1E8A11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12596"/>
    <w:multiLevelType w:val="hybridMultilevel"/>
    <w:tmpl w:val="51245A4C"/>
    <w:lvl w:ilvl="0" w:tplc="1E8A11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66564"/>
    <w:multiLevelType w:val="hybridMultilevel"/>
    <w:tmpl w:val="EC342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023BBE"/>
    <w:multiLevelType w:val="hybridMultilevel"/>
    <w:tmpl w:val="B3C62DEE"/>
    <w:lvl w:ilvl="0" w:tplc="C16CD7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995E42"/>
    <w:multiLevelType w:val="multilevel"/>
    <w:tmpl w:val="C15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D17CB"/>
    <w:multiLevelType w:val="hybridMultilevel"/>
    <w:tmpl w:val="1C32E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8"/>
  </w:num>
  <w:num w:numId="3">
    <w:abstractNumId w:val="17"/>
  </w:num>
  <w:num w:numId="4">
    <w:abstractNumId w:val="3"/>
  </w:num>
  <w:num w:numId="5">
    <w:abstractNumId w:val="34"/>
  </w:num>
  <w:num w:numId="6">
    <w:abstractNumId w:val="37"/>
  </w:num>
  <w:num w:numId="7">
    <w:abstractNumId w:val="9"/>
  </w:num>
  <w:num w:numId="8">
    <w:abstractNumId w:val="10"/>
  </w:num>
  <w:num w:numId="9">
    <w:abstractNumId w:val="4"/>
  </w:num>
  <w:num w:numId="10">
    <w:abstractNumId w:val="23"/>
  </w:num>
  <w:num w:numId="11">
    <w:abstractNumId w:val="25"/>
  </w:num>
  <w:num w:numId="12">
    <w:abstractNumId w:val="38"/>
  </w:num>
  <w:num w:numId="13">
    <w:abstractNumId w:val="30"/>
  </w:num>
  <w:num w:numId="14">
    <w:abstractNumId w:val="27"/>
  </w:num>
  <w:num w:numId="15">
    <w:abstractNumId w:val="24"/>
  </w:num>
  <w:num w:numId="16">
    <w:abstractNumId w:val="8"/>
  </w:num>
  <w:num w:numId="17">
    <w:abstractNumId w:val="2"/>
  </w:num>
  <w:num w:numId="18">
    <w:abstractNumId w:val="13"/>
  </w:num>
  <w:num w:numId="19">
    <w:abstractNumId w:val="21"/>
  </w:num>
  <w:num w:numId="20">
    <w:abstractNumId w:val="11"/>
  </w:num>
  <w:num w:numId="21">
    <w:abstractNumId w:val="36"/>
  </w:num>
  <w:num w:numId="22">
    <w:abstractNumId w:val="16"/>
  </w:num>
  <w:num w:numId="23">
    <w:abstractNumId w:val="22"/>
  </w:num>
  <w:num w:numId="24">
    <w:abstractNumId w:val="5"/>
  </w:num>
  <w:num w:numId="25">
    <w:abstractNumId w:val="19"/>
  </w:num>
  <w:num w:numId="26">
    <w:abstractNumId w:val="31"/>
  </w:num>
  <w:num w:numId="27">
    <w:abstractNumId w:val="32"/>
  </w:num>
  <w:num w:numId="28">
    <w:abstractNumId w:val="26"/>
  </w:num>
  <w:num w:numId="29">
    <w:abstractNumId w:val="0"/>
  </w:num>
  <w:num w:numId="30">
    <w:abstractNumId w:val="15"/>
  </w:num>
  <w:num w:numId="31">
    <w:abstractNumId w:val="6"/>
  </w:num>
  <w:num w:numId="32">
    <w:abstractNumId w:val="29"/>
  </w:num>
  <w:num w:numId="33">
    <w:abstractNumId w:val="35"/>
  </w:num>
  <w:num w:numId="34">
    <w:abstractNumId w:val="12"/>
  </w:num>
  <w:num w:numId="35">
    <w:abstractNumId w:val="14"/>
  </w:num>
  <w:num w:numId="36">
    <w:abstractNumId w:val="20"/>
  </w:num>
  <w:num w:numId="37">
    <w:abstractNumId w:val="33"/>
  </w:num>
  <w:num w:numId="38">
    <w:abstractNumId w:val="1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E2"/>
    <w:rsid w:val="00083CDC"/>
    <w:rsid w:val="000D72D4"/>
    <w:rsid w:val="000E529F"/>
    <w:rsid w:val="00164E32"/>
    <w:rsid w:val="00177496"/>
    <w:rsid w:val="00181C56"/>
    <w:rsid w:val="001A18CB"/>
    <w:rsid w:val="00212087"/>
    <w:rsid w:val="002D779B"/>
    <w:rsid w:val="00311AB5"/>
    <w:rsid w:val="003705E2"/>
    <w:rsid w:val="00452A98"/>
    <w:rsid w:val="00495058"/>
    <w:rsid w:val="004A2CCD"/>
    <w:rsid w:val="004F0106"/>
    <w:rsid w:val="005118FF"/>
    <w:rsid w:val="005B02D0"/>
    <w:rsid w:val="00644F3C"/>
    <w:rsid w:val="00670149"/>
    <w:rsid w:val="007307B4"/>
    <w:rsid w:val="00746A90"/>
    <w:rsid w:val="007704F4"/>
    <w:rsid w:val="007D29D9"/>
    <w:rsid w:val="0083338F"/>
    <w:rsid w:val="009525DA"/>
    <w:rsid w:val="009715E2"/>
    <w:rsid w:val="00994596"/>
    <w:rsid w:val="00A36983"/>
    <w:rsid w:val="00B124E3"/>
    <w:rsid w:val="00B63A43"/>
    <w:rsid w:val="00B72226"/>
    <w:rsid w:val="00B752C0"/>
    <w:rsid w:val="00BF7A08"/>
    <w:rsid w:val="00CA2C7F"/>
    <w:rsid w:val="00CE1831"/>
    <w:rsid w:val="00CF7735"/>
    <w:rsid w:val="00D558E2"/>
    <w:rsid w:val="00E94D59"/>
    <w:rsid w:val="00F655A6"/>
    <w:rsid w:val="00F70EBD"/>
    <w:rsid w:val="00F8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A04C"/>
  <w14:defaultImageDpi w14:val="32767"/>
  <w15:chartTrackingRefBased/>
  <w15:docId w15:val="{CE9B7A9F-9CA2-834A-A88C-B8F5D7A4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A08"/>
    <w:rPr>
      <w:sz w:val="22"/>
    </w:rPr>
  </w:style>
  <w:style w:type="paragraph" w:styleId="Heading1">
    <w:name w:val="heading 1"/>
    <w:basedOn w:val="Normal"/>
    <w:next w:val="Normal"/>
    <w:link w:val="Heading1Char"/>
    <w:uiPriority w:val="9"/>
    <w:qFormat/>
    <w:rsid w:val="00F70EBD"/>
    <w:pPr>
      <w:outlineLvl w:val="0"/>
    </w:pPr>
    <w:rPr>
      <w:b/>
      <w:bCs/>
      <w:lang w:val="en-NZ"/>
    </w:rPr>
  </w:style>
  <w:style w:type="paragraph" w:styleId="Heading2">
    <w:name w:val="heading 2"/>
    <w:basedOn w:val="Normal"/>
    <w:next w:val="Normal"/>
    <w:link w:val="Heading2Char"/>
    <w:uiPriority w:val="9"/>
    <w:unhideWhenUsed/>
    <w:qFormat/>
    <w:rsid w:val="00F70EBD"/>
    <w:pPr>
      <w:outlineLvl w:val="1"/>
    </w:pPr>
    <w:rPr>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15E2"/>
    <w:rPr>
      <w:sz w:val="20"/>
      <w:szCs w:val="20"/>
    </w:rPr>
  </w:style>
  <w:style w:type="character" w:customStyle="1" w:styleId="FootnoteTextChar">
    <w:name w:val="Footnote Text Char"/>
    <w:basedOn w:val="DefaultParagraphFont"/>
    <w:link w:val="FootnoteText"/>
    <w:uiPriority w:val="99"/>
    <w:semiHidden/>
    <w:rsid w:val="009715E2"/>
    <w:rPr>
      <w:sz w:val="20"/>
      <w:szCs w:val="20"/>
    </w:rPr>
  </w:style>
  <w:style w:type="character" w:styleId="FootnoteReference">
    <w:name w:val="footnote reference"/>
    <w:basedOn w:val="DefaultParagraphFont"/>
    <w:uiPriority w:val="99"/>
    <w:semiHidden/>
    <w:unhideWhenUsed/>
    <w:rsid w:val="009715E2"/>
    <w:rPr>
      <w:vertAlign w:val="superscript"/>
    </w:rPr>
  </w:style>
  <w:style w:type="paragraph" w:styleId="NormalWeb">
    <w:name w:val="Normal (Web)"/>
    <w:basedOn w:val="Normal"/>
    <w:uiPriority w:val="99"/>
    <w:unhideWhenUsed/>
    <w:rsid w:val="009715E2"/>
    <w:rPr>
      <w:rFonts w:ascii="Times New Roman" w:hAnsi="Times New Roman" w:cs="Times New Roman"/>
    </w:rPr>
  </w:style>
  <w:style w:type="paragraph" w:styleId="ListParagraph">
    <w:name w:val="List Paragraph"/>
    <w:basedOn w:val="Normal"/>
    <w:uiPriority w:val="34"/>
    <w:qFormat/>
    <w:rsid w:val="000D72D4"/>
    <w:pPr>
      <w:ind w:left="720"/>
      <w:contextualSpacing/>
    </w:pPr>
  </w:style>
  <w:style w:type="table" w:styleId="TableGrid">
    <w:name w:val="Table Grid"/>
    <w:basedOn w:val="TableNormal"/>
    <w:uiPriority w:val="39"/>
    <w:rsid w:val="0031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2A98"/>
    <w:pPr>
      <w:tabs>
        <w:tab w:val="center" w:pos="4513"/>
        <w:tab w:val="right" w:pos="9026"/>
      </w:tabs>
    </w:pPr>
  </w:style>
  <w:style w:type="character" w:customStyle="1" w:styleId="FooterChar">
    <w:name w:val="Footer Char"/>
    <w:basedOn w:val="DefaultParagraphFont"/>
    <w:link w:val="Footer"/>
    <w:uiPriority w:val="99"/>
    <w:rsid w:val="00452A98"/>
  </w:style>
  <w:style w:type="character" w:styleId="PageNumber">
    <w:name w:val="page number"/>
    <w:basedOn w:val="DefaultParagraphFont"/>
    <w:uiPriority w:val="99"/>
    <w:semiHidden/>
    <w:unhideWhenUsed/>
    <w:rsid w:val="00452A98"/>
  </w:style>
  <w:style w:type="character" w:customStyle="1" w:styleId="Heading1Char">
    <w:name w:val="Heading 1 Char"/>
    <w:basedOn w:val="DefaultParagraphFont"/>
    <w:link w:val="Heading1"/>
    <w:uiPriority w:val="9"/>
    <w:rsid w:val="00F70EBD"/>
    <w:rPr>
      <w:b/>
      <w:bCs/>
      <w:lang w:val="en-NZ"/>
    </w:rPr>
  </w:style>
  <w:style w:type="character" w:customStyle="1" w:styleId="Heading2Char">
    <w:name w:val="Heading 2 Char"/>
    <w:basedOn w:val="DefaultParagraphFont"/>
    <w:link w:val="Heading2"/>
    <w:uiPriority w:val="9"/>
    <w:rsid w:val="00F70EBD"/>
    <w:rPr>
      <w:b/>
      <w:bCs/>
      <w:lang w:val="en-NZ"/>
    </w:rPr>
  </w:style>
  <w:style w:type="paragraph" w:styleId="TOCHeading">
    <w:name w:val="TOC Heading"/>
    <w:basedOn w:val="Heading1"/>
    <w:next w:val="Normal"/>
    <w:uiPriority w:val="39"/>
    <w:unhideWhenUsed/>
    <w:qFormat/>
    <w:rsid w:val="00BF7A08"/>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BF7A08"/>
    <w:pPr>
      <w:spacing w:before="120"/>
    </w:pPr>
    <w:rPr>
      <w:rFonts w:cstheme="minorHAnsi"/>
      <w:b/>
      <w:bCs/>
      <w:i/>
      <w:iCs/>
    </w:rPr>
  </w:style>
  <w:style w:type="paragraph" w:styleId="TOC2">
    <w:name w:val="toc 2"/>
    <w:basedOn w:val="Normal"/>
    <w:next w:val="Normal"/>
    <w:autoRedefine/>
    <w:uiPriority w:val="39"/>
    <w:unhideWhenUsed/>
    <w:rsid w:val="00BF7A08"/>
    <w:pPr>
      <w:spacing w:before="120"/>
      <w:ind w:left="240"/>
    </w:pPr>
    <w:rPr>
      <w:rFonts w:cstheme="minorHAnsi"/>
      <w:b/>
      <w:bCs/>
      <w:szCs w:val="22"/>
    </w:rPr>
  </w:style>
  <w:style w:type="character" w:styleId="Hyperlink">
    <w:name w:val="Hyperlink"/>
    <w:basedOn w:val="DefaultParagraphFont"/>
    <w:uiPriority w:val="99"/>
    <w:unhideWhenUsed/>
    <w:rsid w:val="00BF7A08"/>
    <w:rPr>
      <w:color w:val="0563C1" w:themeColor="hyperlink"/>
      <w:u w:val="single"/>
    </w:rPr>
  </w:style>
  <w:style w:type="paragraph" w:styleId="TOC3">
    <w:name w:val="toc 3"/>
    <w:basedOn w:val="Normal"/>
    <w:next w:val="Normal"/>
    <w:autoRedefine/>
    <w:uiPriority w:val="39"/>
    <w:semiHidden/>
    <w:unhideWhenUsed/>
    <w:rsid w:val="00BF7A08"/>
    <w:pPr>
      <w:ind w:left="480"/>
    </w:pPr>
    <w:rPr>
      <w:rFonts w:cstheme="minorHAnsi"/>
      <w:sz w:val="20"/>
      <w:szCs w:val="20"/>
    </w:rPr>
  </w:style>
  <w:style w:type="paragraph" w:styleId="TOC4">
    <w:name w:val="toc 4"/>
    <w:basedOn w:val="Normal"/>
    <w:next w:val="Normal"/>
    <w:autoRedefine/>
    <w:uiPriority w:val="39"/>
    <w:semiHidden/>
    <w:unhideWhenUsed/>
    <w:rsid w:val="00BF7A08"/>
    <w:pPr>
      <w:ind w:left="720"/>
    </w:pPr>
    <w:rPr>
      <w:rFonts w:cstheme="minorHAnsi"/>
      <w:sz w:val="20"/>
      <w:szCs w:val="20"/>
    </w:rPr>
  </w:style>
  <w:style w:type="paragraph" w:styleId="TOC5">
    <w:name w:val="toc 5"/>
    <w:basedOn w:val="Normal"/>
    <w:next w:val="Normal"/>
    <w:autoRedefine/>
    <w:uiPriority w:val="39"/>
    <w:semiHidden/>
    <w:unhideWhenUsed/>
    <w:rsid w:val="00BF7A08"/>
    <w:pPr>
      <w:ind w:left="960"/>
    </w:pPr>
    <w:rPr>
      <w:rFonts w:cstheme="minorHAnsi"/>
      <w:sz w:val="20"/>
      <w:szCs w:val="20"/>
    </w:rPr>
  </w:style>
  <w:style w:type="paragraph" w:styleId="TOC6">
    <w:name w:val="toc 6"/>
    <w:basedOn w:val="Normal"/>
    <w:next w:val="Normal"/>
    <w:autoRedefine/>
    <w:uiPriority w:val="39"/>
    <w:semiHidden/>
    <w:unhideWhenUsed/>
    <w:rsid w:val="00BF7A08"/>
    <w:pPr>
      <w:ind w:left="1200"/>
    </w:pPr>
    <w:rPr>
      <w:rFonts w:cstheme="minorHAnsi"/>
      <w:sz w:val="20"/>
      <w:szCs w:val="20"/>
    </w:rPr>
  </w:style>
  <w:style w:type="paragraph" w:styleId="TOC7">
    <w:name w:val="toc 7"/>
    <w:basedOn w:val="Normal"/>
    <w:next w:val="Normal"/>
    <w:autoRedefine/>
    <w:uiPriority w:val="39"/>
    <w:semiHidden/>
    <w:unhideWhenUsed/>
    <w:rsid w:val="00BF7A08"/>
    <w:pPr>
      <w:ind w:left="1440"/>
    </w:pPr>
    <w:rPr>
      <w:rFonts w:cstheme="minorHAnsi"/>
      <w:sz w:val="20"/>
      <w:szCs w:val="20"/>
    </w:rPr>
  </w:style>
  <w:style w:type="paragraph" w:styleId="TOC8">
    <w:name w:val="toc 8"/>
    <w:basedOn w:val="Normal"/>
    <w:next w:val="Normal"/>
    <w:autoRedefine/>
    <w:uiPriority w:val="39"/>
    <w:semiHidden/>
    <w:unhideWhenUsed/>
    <w:rsid w:val="00BF7A08"/>
    <w:pPr>
      <w:ind w:left="1680"/>
    </w:pPr>
    <w:rPr>
      <w:rFonts w:cstheme="minorHAnsi"/>
      <w:sz w:val="20"/>
      <w:szCs w:val="20"/>
    </w:rPr>
  </w:style>
  <w:style w:type="paragraph" w:styleId="TOC9">
    <w:name w:val="toc 9"/>
    <w:basedOn w:val="Normal"/>
    <w:next w:val="Normal"/>
    <w:autoRedefine/>
    <w:uiPriority w:val="39"/>
    <w:semiHidden/>
    <w:unhideWhenUsed/>
    <w:rsid w:val="00BF7A08"/>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46">
      <w:bodyDiv w:val="1"/>
      <w:marLeft w:val="0"/>
      <w:marRight w:val="0"/>
      <w:marTop w:val="0"/>
      <w:marBottom w:val="0"/>
      <w:divBdr>
        <w:top w:val="none" w:sz="0" w:space="0" w:color="auto"/>
        <w:left w:val="none" w:sz="0" w:space="0" w:color="auto"/>
        <w:bottom w:val="none" w:sz="0" w:space="0" w:color="auto"/>
        <w:right w:val="none" w:sz="0" w:space="0" w:color="auto"/>
      </w:divBdr>
      <w:divsChild>
        <w:div w:id="1541624274">
          <w:marLeft w:val="0"/>
          <w:marRight w:val="0"/>
          <w:marTop w:val="0"/>
          <w:marBottom w:val="0"/>
          <w:divBdr>
            <w:top w:val="none" w:sz="0" w:space="0" w:color="auto"/>
            <w:left w:val="none" w:sz="0" w:space="0" w:color="auto"/>
            <w:bottom w:val="none" w:sz="0" w:space="0" w:color="auto"/>
            <w:right w:val="none" w:sz="0" w:space="0" w:color="auto"/>
          </w:divBdr>
        </w:div>
      </w:divsChild>
    </w:div>
    <w:div w:id="4594012">
      <w:bodyDiv w:val="1"/>
      <w:marLeft w:val="0"/>
      <w:marRight w:val="0"/>
      <w:marTop w:val="0"/>
      <w:marBottom w:val="0"/>
      <w:divBdr>
        <w:top w:val="none" w:sz="0" w:space="0" w:color="auto"/>
        <w:left w:val="none" w:sz="0" w:space="0" w:color="auto"/>
        <w:bottom w:val="none" w:sz="0" w:space="0" w:color="auto"/>
        <w:right w:val="none" w:sz="0" w:space="0" w:color="auto"/>
      </w:divBdr>
      <w:divsChild>
        <w:div w:id="736703615">
          <w:marLeft w:val="0"/>
          <w:marRight w:val="0"/>
          <w:marTop w:val="0"/>
          <w:marBottom w:val="0"/>
          <w:divBdr>
            <w:top w:val="none" w:sz="0" w:space="0" w:color="auto"/>
            <w:left w:val="none" w:sz="0" w:space="0" w:color="auto"/>
            <w:bottom w:val="none" w:sz="0" w:space="0" w:color="auto"/>
            <w:right w:val="none" w:sz="0" w:space="0" w:color="auto"/>
          </w:divBdr>
          <w:divsChild>
            <w:div w:id="734087421">
              <w:marLeft w:val="0"/>
              <w:marRight w:val="0"/>
              <w:marTop w:val="0"/>
              <w:marBottom w:val="0"/>
              <w:divBdr>
                <w:top w:val="none" w:sz="0" w:space="0" w:color="auto"/>
                <w:left w:val="none" w:sz="0" w:space="0" w:color="auto"/>
                <w:bottom w:val="none" w:sz="0" w:space="0" w:color="auto"/>
                <w:right w:val="none" w:sz="0" w:space="0" w:color="auto"/>
              </w:divBdr>
              <w:divsChild>
                <w:div w:id="1482236765">
                  <w:marLeft w:val="0"/>
                  <w:marRight w:val="0"/>
                  <w:marTop w:val="0"/>
                  <w:marBottom w:val="0"/>
                  <w:divBdr>
                    <w:top w:val="none" w:sz="0" w:space="0" w:color="auto"/>
                    <w:left w:val="none" w:sz="0" w:space="0" w:color="auto"/>
                    <w:bottom w:val="none" w:sz="0" w:space="0" w:color="auto"/>
                    <w:right w:val="none" w:sz="0" w:space="0" w:color="auto"/>
                  </w:divBdr>
                  <w:divsChild>
                    <w:div w:id="1940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725">
      <w:bodyDiv w:val="1"/>
      <w:marLeft w:val="0"/>
      <w:marRight w:val="0"/>
      <w:marTop w:val="0"/>
      <w:marBottom w:val="0"/>
      <w:divBdr>
        <w:top w:val="none" w:sz="0" w:space="0" w:color="auto"/>
        <w:left w:val="none" w:sz="0" w:space="0" w:color="auto"/>
        <w:bottom w:val="none" w:sz="0" w:space="0" w:color="auto"/>
        <w:right w:val="none" w:sz="0" w:space="0" w:color="auto"/>
      </w:divBdr>
      <w:divsChild>
        <w:div w:id="1398431133">
          <w:marLeft w:val="0"/>
          <w:marRight w:val="0"/>
          <w:marTop w:val="0"/>
          <w:marBottom w:val="0"/>
          <w:divBdr>
            <w:top w:val="none" w:sz="0" w:space="0" w:color="auto"/>
            <w:left w:val="none" w:sz="0" w:space="0" w:color="auto"/>
            <w:bottom w:val="none" w:sz="0" w:space="0" w:color="auto"/>
            <w:right w:val="none" w:sz="0" w:space="0" w:color="auto"/>
          </w:divBdr>
          <w:divsChild>
            <w:div w:id="948898186">
              <w:marLeft w:val="0"/>
              <w:marRight w:val="0"/>
              <w:marTop w:val="0"/>
              <w:marBottom w:val="0"/>
              <w:divBdr>
                <w:top w:val="none" w:sz="0" w:space="0" w:color="auto"/>
                <w:left w:val="none" w:sz="0" w:space="0" w:color="auto"/>
                <w:bottom w:val="none" w:sz="0" w:space="0" w:color="auto"/>
                <w:right w:val="none" w:sz="0" w:space="0" w:color="auto"/>
              </w:divBdr>
              <w:divsChild>
                <w:div w:id="201670412">
                  <w:marLeft w:val="0"/>
                  <w:marRight w:val="0"/>
                  <w:marTop w:val="0"/>
                  <w:marBottom w:val="0"/>
                  <w:divBdr>
                    <w:top w:val="none" w:sz="0" w:space="0" w:color="auto"/>
                    <w:left w:val="none" w:sz="0" w:space="0" w:color="auto"/>
                    <w:bottom w:val="none" w:sz="0" w:space="0" w:color="auto"/>
                    <w:right w:val="none" w:sz="0" w:space="0" w:color="auto"/>
                  </w:divBdr>
                </w:div>
              </w:divsChild>
            </w:div>
            <w:div w:id="1646081024">
              <w:marLeft w:val="0"/>
              <w:marRight w:val="0"/>
              <w:marTop w:val="0"/>
              <w:marBottom w:val="0"/>
              <w:divBdr>
                <w:top w:val="none" w:sz="0" w:space="0" w:color="auto"/>
                <w:left w:val="none" w:sz="0" w:space="0" w:color="auto"/>
                <w:bottom w:val="none" w:sz="0" w:space="0" w:color="auto"/>
                <w:right w:val="none" w:sz="0" w:space="0" w:color="auto"/>
              </w:divBdr>
              <w:divsChild>
                <w:div w:id="2119984821">
                  <w:marLeft w:val="0"/>
                  <w:marRight w:val="0"/>
                  <w:marTop w:val="0"/>
                  <w:marBottom w:val="0"/>
                  <w:divBdr>
                    <w:top w:val="none" w:sz="0" w:space="0" w:color="auto"/>
                    <w:left w:val="none" w:sz="0" w:space="0" w:color="auto"/>
                    <w:bottom w:val="none" w:sz="0" w:space="0" w:color="auto"/>
                    <w:right w:val="none" w:sz="0" w:space="0" w:color="auto"/>
                  </w:divBdr>
                </w:div>
              </w:divsChild>
            </w:div>
            <w:div w:id="271860178">
              <w:marLeft w:val="0"/>
              <w:marRight w:val="0"/>
              <w:marTop w:val="0"/>
              <w:marBottom w:val="0"/>
              <w:divBdr>
                <w:top w:val="none" w:sz="0" w:space="0" w:color="auto"/>
                <w:left w:val="none" w:sz="0" w:space="0" w:color="auto"/>
                <w:bottom w:val="none" w:sz="0" w:space="0" w:color="auto"/>
                <w:right w:val="none" w:sz="0" w:space="0" w:color="auto"/>
              </w:divBdr>
              <w:divsChild>
                <w:div w:id="1913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8261">
      <w:bodyDiv w:val="1"/>
      <w:marLeft w:val="0"/>
      <w:marRight w:val="0"/>
      <w:marTop w:val="0"/>
      <w:marBottom w:val="0"/>
      <w:divBdr>
        <w:top w:val="none" w:sz="0" w:space="0" w:color="auto"/>
        <w:left w:val="none" w:sz="0" w:space="0" w:color="auto"/>
        <w:bottom w:val="none" w:sz="0" w:space="0" w:color="auto"/>
        <w:right w:val="none" w:sz="0" w:space="0" w:color="auto"/>
      </w:divBdr>
      <w:divsChild>
        <w:div w:id="266501179">
          <w:marLeft w:val="0"/>
          <w:marRight w:val="0"/>
          <w:marTop w:val="0"/>
          <w:marBottom w:val="0"/>
          <w:divBdr>
            <w:top w:val="none" w:sz="0" w:space="0" w:color="auto"/>
            <w:left w:val="none" w:sz="0" w:space="0" w:color="auto"/>
            <w:bottom w:val="none" w:sz="0" w:space="0" w:color="auto"/>
            <w:right w:val="none" w:sz="0" w:space="0" w:color="auto"/>
          </w:divBdr>
          <w:divsChild>
            <w:div w:id="1364676193">
              <w:marLeft w:val="0"/>
              <w:marRight w:val="0"/>
              <w:marTop w:val="0"/>
              <w:marBottom w:val="0"/>
              <w:divBdr>
                <w:top w:val="none" w:sz="0" w:space="0" w:color="auto"/>
                <w:left w:val="none" w:sz="0" w:space="0" w:color="auto"/>
                <w:bottom w:val="none" w:sz="0" w:space="0" w:color="auto"/>
                <w:right w:val="none" w:sz="0" w:space="0" w:color="auto"/>
              </w:divBdr>
              <w:divsChild>
                <w:div w:id="14133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8820">
      <w:bodyDiv w:val="1"/>
      <w:marLeft w:val="0"/>
      <w:marRight w:val="0"/>
      <w:marTop w:val="0"/>
      <w:marBottom w:val="0"/>
      <w:divBdr>
        <w:top w:val="none" w:sz="0" w:space="0" w:color="auto"/>
        <w:left w:val="none" w:sz="0" w:space="0" w:color="auto"/>
        <w:bottom w:val="none" w:sz="0" w:space="0" w:color="auto"/>
        <w:right w:val="none" w:sz="0" w:space="0" w:color="auto"/>
      </w:divBdr>
      <w:divsChild>
        <w:div w:id="639116587">
          <w:marLeft w:val="0"/>
          <w:marRight w:val="0"/>
          <w:marTop w:val="0"/>
          <w:marBottom w:val="0"/>
          <w:divBdr>
            <w:top w:val="none" w:sz="0" w:space="0" w:color="auto"/>
            <w:left w:val="none" w:sz="0" w:space="0" w:color="auto"/>
            <w:bottom w:val="none" w:sz="0" w:space="0" w:color="auto"/>
            <w:right w:val="none" w:sz="0" w:space="0" w:color="auto"/>
          </w:divBdr>
          <w:divsChild>
            <w:div w:id="5179240">
              <w:marLeft w:val="0"/>
              <w:marRight w:val="0"/>
              <w:marTop w:val="0"/>
              <w:marBottom w:val="0"/>
              <w:divBdr>
                <w:top w:val="none" w:sz="0" w:space="0" w:color="auto"/>
                <w:left w:val="none" w:sz="0" w:space="0" w:color="auto"/>
                <w:bottom w:val="none" w:sz="0" w:space="0" w:color="auto"/>
                <w:right w:val="none" w:sz="0" w:space="0" w:color="auto"/>
              </w:divBdr>
              <w:divsChild>
                <w:div w:id="1131629159">
                  <w:marLeft w:val="0"/>
                  <w:marRight w:val="0"/>
                  <w:marTop w:val="0"/>
                  <w:marBottom w:val="0"/>
                  <w:divBdr>
                    <w:top w:val="none" w:sz="0" w:space="0" w:color="auto"/>
                    <w:left w:val="none" w:sz="0" w:space="0" w:color="auto"/>
                    <w:bottom w:val="none" w:sz="0" w:space="0" w:color="auto"/>
                    <w:right w:val="none" w:sz="0" w:space="0" w:color="auto"/>
                  </w:divBdr>
                  <w:divsChild>
                    <w:div w:id="15061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5103">
      <w:bodyDiv w:val="1"/>
      <w:marLeft w:val="0"/>
      <w:marRight w:val="0"/>
      <w:marTop w:val="0"/>
      <w:marBottom w:val="0"/>
      <w:divBdr>
        <w:top w:val="none" w:sz="0" w:space="0" w:color="auto"/>
        <w:left w:val="none" w:sz="0" w:space="0" w:color="auto"/>
        <w:bottom w:val="none" w:sz="0" w:space="0" w:color="auto"/>
        <w:right w:val="none" w:sz="0" w:space="0" w:color="auto"/>
      </w:divBdr>
      <w:divsChild>
        <w:div w:id="1262373469">
          <w:marLeft w:val="0"/>
          <w:marRight w:val="0"/>
          <w:marTop w:val="0"/>
          <w:marBottom w:val="0"/>
          <w:divBdr>
            <w:top w:val="none" w:sz="0" w:space="0" w:color="auto"/>
            <w:left w:val="none" w:sz="0" w:space="0" w:color="auto"/>
            <w:bottom w:val="none" w:sz="0" w:space="0" w:color="auto"/>
            <w:right w:val="none" w:sz="0" w:space="0" w:color="auto"/>
          </w:divBdr>
          <w:divsChild>
            <w:div w:id="1096831244">
              <w:marLeft w:val="0"/>
              <w:marRight w:val="0"/>
              <w:marTop w:val="0"/>
              <w:marBottom w:val="0"/>
              <w:divBdr>
                <w:top w:val="none" w:sz="0" w:space="0" w:color="auto"/>
                <w:left w:val="none" w:sz="0" w:space="0" w:color="auto"/>
                <w:bottom w:val="none" w:sz="0" w:space="0" w:color="auto"/>
                <w:right w:val="none" w:sz="0" w:space="0" w:color="auto"/>
              </w:divBdr>
              <w:divsChild>
                <w:div w:id="16864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18">
      <w:bodyDiv w:val="1"/>
      <w:marLeft w:val="0"/>
      <w:marRight w:val="0"/>
      <w:marTop w:val="0"/>
      <w:marBottom w:val="0"/>
      <w:divBdr>
        <w:top w:val="none" w:sz="0" w:space="0" w:color="auto"/>
        <w:left w:val="none" w:sz="0" w:space="0" w:color="auto"/>
        <w:bottom w:val="none" w:sz="0" w:space="0" w:color="auto"/>
        <w:right w:val="none" w:sz="0" w:space="0" w:color="auto"/>
      </w:divBdr>
      <w:divsChild>
        <w:div w:id="1722511658">
          <w:marLeft w:val="0"/>
          <w:marRight w:val="0"/>
          <w:marTop w:val="0"/>
          <w:marBottom w:val="0"/>
          <w:divBdr>
            <w:top w:val="none" w:sz="0" w:space="0" w:color="auto"/>
            <w:left w:val="none" w:sz="0" w:space="0" w:color="auto"/>
            <w:bottom w:val="none" w:sz="0" w:space="0" w:color="auto"/>
            <w:right w:val="none" w:sz="0" w:space="0" w:color="auto"/>
          </w:divBdr>
          <w:divsChild>
            <w:div w:id="122893085">
              <w:marLeft w:val="0"/>
              <w:marRight w:val="0"/>
              <w:marTop w:val="0"/>
              <w:marBottom w:val="0"/>
              <w:divBdr>
                <w:top w:val="none" w:sz="0" w:space="0" w:color="auto"/>
                <w:left w:val="none" w:sz="0" w:space="0" w:color="auto"/>
                <w:bottom w:val="none" w:sz="0" w:space="0" w:color="auto"/>
                <w:right w:val="none" w:sz="0" w:space="0" w:color="auto"/>
              </w:divBdr>
              <w:divsChild>
                <w:div w:id="1218056073">
                  <w:marLeft w:val="0"/>
                  <w:marRight w:val="0"/>
                  <w:marTop w:val="0"/>
                  <w:marBottom w:val="0"/>
                  <w:divBdr>
                    <w:top w:val="none" w:sz="0" w:space="0" w:color="auto"/>
                    <w:left w:val="none" w:sz="0" w:space="0" w:color="auto"/>
                    <w:bottom w:val="none" w:sz="0" w:space="0" w:color="auto"/>
                    <w:right w:val="none" w:sz="0" w:space="0" w:color="auto"/>
                  </w:divBdr>
                  <w:divsChild>
                    <w:div w:id="10982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0418">
      <w:bodyDiv w:val="1"/>
      <w:marLeft w:val="0"/>
      <w:marRight w:val="0"/>
      <w:marTop w:val="0"/>
      <w:marBottom w:val="0"/>
      <w:divBdr>
        <w:top w:val="none" w:sz="0" w:space="0" w:color="auto"/>
        <w:left w:val="none" w:sz="0" w:space="0" w:color="auto"/>
        <w:bottom w:val="none" w:sz="0" w:space="0" w:color="auto"/>
        <w:right w:val="none" w:sz="0" w:space="0" w:color="auto"/>
      </w:divBdr>
      <w:divsChild>
        <w:div w:id="1703902120">
          <w:marLeft w:val="0"/>
          <w:marRight w:val="0"/>
          <w:marTop w:val="0"/>
          <w:marBottom w:val="0"/>
          <w:divBdr>
            <w:top w:val="none" w:sz="0" w:space="0" w:color="auto"/>
            <w:left w:val="none" w:sz="0" w:space="0" w:color="auto"/>
            <w:bottom w:val="none" w:sz="0" w:space="0" w:color="auto"/>
            <w:right w:val="none" w:sz="0" w:space="0" w:color="auto"/>
          </w:divBdr>
          <w:divsChild>
            <w:div w:id="1419401628">
              <w:marLeft w:val="0"/>
              <w:marRight w:val="0"/>
              <w:marTop w:val="0"/>
              <w:marBottom w:val="0"/>
              <w:divBdr>
                <w:top w:val="none" w:sz="0" w:space="0" w:color="auto"/>
                <w:left w:val="none" w:sz="0" w:space="0" w:color="auto"/>
                <w:bottom w:val="none" w:sz="0" w:space="0" w:color="auto"/>
                <w:right w:val="none" w:sz="0" w:space="0" w:color="auto"/>
              </w:divBdr>
              <w:divsChild>
                <w:div w:id="14129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5242">
      <w:bodyDiv w:val="1"/>
      <w:marLeft w:val="0"/>
      <w:marRight w:val="0"/>
      <w:marTop w:val="0"/>
      <w:marBottom w:val="0"/>
      <w:divBdr>
        <w:top w:val="none" w:sz="0" w:space="0" w:color="auto"/>
        <w:left w:val="none" w:sz="0" w:space="0" w:color="auto"/>
        <w:bottom w:val="none" w:sz="0" w:space="0" w:color="auto"/>
        <w:right w:val="none" w:sz="0" w:space="0" w:color="auto"/>
      </w:divBdr>
      <w:divsChild>
        <w:div w:id="598370935">
          <w:marLeft w:val="0"/>
          <w:marRight w:val="0"/>
          <w:marTop w:val="0"/>
          <w:marBottom w:val="0"/>
          <w:divBdr>
            <w:top w:val="none" w:sz="0" w:space="0" w:color="auto"/>
            <w:left w:val="none" w:sz="0" w:space="0" w:color="auto"/>
            <w:bottom w:val="none" w:sz="0" w:space="0" w:color="auto"/>
            <w:right w:val="none" w:sz="0" w:space="0" w:color="auto"/>
          </w:divBdr>
          <w:divsChild>
            <w:div w:id="173035763">
              <w:marLeft w:val="0"/>
              <w:marRight w:val="0"/>
              <w:marTop w:val="0"/>
              <w:marBottom w:val="0"/>
              <w:divBdr>
                <w:top w:val="none" w:sz="0" w:space="0" w:color="auto"/>
                <w:left w:val="none" w:sz="0" w:space="0" w:color="auto"/>
                <w:bottom w:val="none" w:sz="0" w:space="0" w:color="auto"/>
                <w:right w:val="none" w:sz="0" w:space="0" w:color="auto"/>
              </w:divBdr>
              <w:divsChild>
                <w:div w:id="1543902046">
                  <w:marLeft w:val="0"/>
                  <w:marRight w:val="0"/>
                  <w:marTop w:val="0"/>
                  <w:marBottom w:val="0"/>
                  <w:divBdr>
                    <w:top w:val="none" w:sz="0" w:space="0" w:color="auto"/>
                    <w:left w:val="none" w:sz="0" w:space="0" w:color="auto"/>
                    <w:bottom w:val="none" w:sz="0" w:space="0" w:color="auto"/>
                    <w:right w:val="none" w:sz="0" w:space="0" w:color="auto"/>
                  </w:divBdr>
                  <w:divsChild>
                    <w:div w:id="9008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7316">
      <w:bodyDiv w:val="1"/>
      <w:marLeft w:val="0"/>
      <w:marRight w:val="0"/>
      <w:marTop w:val="0"/>
      <w:marBottom w:val="0"/>
      <w:divBdr>
        <w:top w:val="none" w:sz="0" w:space="0" w:color="auto"/>
        <w:left w:val="none" w:sz="0" w:space="0" w:color="auto"/>
        <w:bottom w:val="none" w:sz="0" w:space="0" w:color="auto"/>
        <w:right w:val="none" w:sz="0" w:space="0" w:color="auto"/>
      </w:divBdr>
      <w:divsChild>
        <w:div w:id="1728533573">
          <w:marLeft w:val="0"/>
          <w:marRight w:val="0"/>
          <w:marTop w:val="0"/>
          <w:marBottom w:val="0"/>
          <w:divBdr>
            <w:top w:val="none" w:sz="0" w:space="0" w:color="auto"/>
            <w:left w:val="none" w:sz="0" w:space="0" w:color="auto"/>
            <w:bottom w:val="none" w:sz="0" w:space="0" w:color="auto"/>
            <w:right w:val="none" w:sz="0" w:space="0" w:color="auto"/>
          </w:divBdr>
          <w:divsChild>
            <w:div w:id="1955601156">
              <w:marLeft w:val="0"/>
              <w:marRight w:val="0"/>
              <w:marTop w:val="0"/>
              <w:marBottom w:val="0"/>
              <w:divBdr>
                <w:top w:val="none" w:sz="0" w:space="0" w:color="auto"/>
                <w:left w:val="none" w:sz="0" w:space="0" w:color="auto"/>
                <w:bottom w:val="none" w:sz="0" w:space="0" w:color="auto"/>
                <w:right w:val="none" w:sz="0" w:space="0" w:color="auto"/>
              </w:divBdr>
              <w:divsChild>
                <w:div w:id="969242422">
                  <w:marLeft w:val="0"/>
                  <w:marRight w:val="0"/>
                  <w:marTop w:val="0"/>
                  <w:marBottom w:val="0"/>
                  <w:divBdr>
                    <w:top w:val="none" w:sz="0" w:space="0" w:color="auto"/>
                    <w:left w:val="none" w:sz="0" w:space="0" w:color="auto"/>
                    <w:bottom w:val="none" w:sz="0" w:space="0" w:color="auto"/>
                    <w:right w:val="none" w:sz="0" w:space="0" w:color="auto"/>
                  </w:divBdr>
                  <w:divsChild>
                    <w:div w:id="12507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9949">
      <w:bodyDiv w:val="1"/>
      <w:marLeft w:val="0"/>
      <w:marRight w:val="0"/>
      <w:marTop w:val="0"/>
      <w:marBottom w:val="0"/>
      <w:divBdr>
        <w:top w:val="none" w:sz="0" w:space="0" w:color="auto"/>
        <w:left w:val="none" w:sz="0" w:space="0" w:color="auto"/>
        <w:bottom w:val="none" w:sz="0" w:space="0" w:color="auto"/>
        <w:right w:val="none" w:sz="0" w:space="0" w:color="auto"/>
      </w:divBdr>
      <w:divsChild>
        <w:div w:id="1766269187">
          <w:marLeft w:val="0"/>
          <w:marRight w:val="0"/>
          <w:marTop w:val="0"/>
          <w:marBottom w:val="0"/>
          <w:divBdr>
            <w:top w:val="none" w:sz="0" w:space="0" w:color="auto"/>
            <w:left w:val="none" w:sz="0" w:space="0" w:color="auto"/>
            <w:bottom w:val="none" w:sz="0" w:space="0" w:color="auto"/>
            <w:right w:val="none" w:sz="0" w:space="0" w:color="auto"/>
          </w:divBdr>
          <w:divsChild>
            <w:div w:id="295912736">
              <w:marLeft w:val="0"/>
              <w:marRight w:val="0"/>
              <w:marTop w:val="0"/>
              <w:marBottom w:val="0"/>
              <w:divBdr>
                <w:top w:val="none" w:sz="0" w:space="0" w:color="auto"/>
                <w:left w:val="none" w:sz="0" w:space="0" w:color="auto"/>
                <w:bottom w:val="none" w:sz="0" w:space="0" w:color="auto"/>
                <w:right w:val="none" w:sz="0" w:space="0" w:color="auto"/>
              </w:divBdr>
              <w:divsChild>
                <w:div w:id="926890532">
                  <w:marLeft w:val="0"/>
                  <w:marRight w:val="0"/>
                  <w:marTop w:val="0"/>
                  <w:marBottom w:val="0"/>
                  <w:divBdr>
                    <w:top w:val="none" w:sz="0" w:space="0" w:color="auto"/>
                    <w:left w:val="none" w:sz="0" w:space="0" w:color="auto"/>
                    <w:bottom w:val="none" w:sz="0" w:space="0" w:color="auto"/>
                    <w:right w:val="none" w:sz="0" w:space="0" w:color="auto"/>
                  </w:divBdr>
                  <w:divsChild>
                    <w:div w:id="18011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4354">
      <w:bodyDiv w:val="1"/>
      <w:marLeft w:val="0"/>
      <w:marRight w:val="0"/>
      <w:marTop w:val="0"/>
      <w:marBottom w:val="0"/>
      <w:divBdr>
        <w:top w:val="none" w:sz="0" w:space="0" w:color="auto"/>
        <w:left w:val="none" w:sz="0" w:space="0" w:color="auto"/>
        <w:bottom w:val="none" w:sz="0" w:space="0" w:color="auto"/>
        <w:right w:val="none" w:sz="0" w:space="0" w:color="auto"/>
      </w:divBdr>
      <w:divsChild>
        <w:div w:id="1083985852">
          <w:marLeft w:val="0"/>
          <w:marRight w:val="0"/>
          <w:marTop w:val="0"/>
          <w:marBottom w:val="0"/>
          <w:divBdr>
            <w:top w:val="none" w:sz="0" w:space="0" w:color="auto"/>
            <w:left w:val="none" w:sz="0" w:space="0" w:color="auto"/>
            <w:bottom w:val="none" w:sz="0" w:space="0" w:color="auto"/>
            <w:right w:val="none" w:sz="0" w:space="0" w:color="auto"/>
          </w:divBdr>
          <w:divsChild>
            <w:div w:id="2034651854">
              <w:marLeft w:val="0"/>
              <w:marRight w:val="0"/>
              <w:marTop w:val="0"/>
              <w:marBottom w:val="0"/>
              <w:divBdr>
                <w:top w:val="none" w:sz="0" w:space="0" w:color="auto"/>
                <w:left w:val="none" w:sz="0" w:space="0" w:color="auto"/>
                <w:bottom w:val="none" w:sz="0" w:space="0" w:color="auto"/>
                <w:right w:val="none" w:sz="0" w:space="0" w:color="auto"/>
              </w:divBdr>
              <w:divsChild>
                <w:div w:id="13478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3798">
      <w:bodyDiv w:val="1"/>
      <w:marLeft w:val="0"/>
      <w:marRight w:val="0"/>
      <w:marTop w:val="0"/>
      <w:marBottom w:val="0"/>
      <w:divBdr>
        <w:top w:val="none" w:sz="0" w:space="0" w:color="auto"/>
        <w:left w:val="none" w:sz="0" w:space="0" w:color="auto"/>
        <w:bottom w:val="none" w:sz="0" w:space="0" w:color="auto"/>
        <w:right w:val="none" w:sz="0" w:space="0" w:color="auto"/>
      </w:divBdr>
      <w:divsChild>
        <w:div w:id="494303514">
          <w:marLeft w:val="0"/>
          <w:marRight w:val="0"/>
          <w:marTop w:val="0"/>
          <w:marBottom w:val="0"/>
          <w:divBdr>
            <w:top w:val="none" w:sz="0" w:space="0" w:color="auto"/>
            <w:left w:val="none" w:sz="0" w:space="0" w:color="auto"/>
            <w:bottom w:val="none" w:sz="0" w:space="0" w:color="auto"/>
            <w:right w:val="none" w:sz="0" w:space="0" w:color="auto"/>
          </w:divBdr>
          <w:divsChild>
            <w:div w:id="1259413353">
              <w:marLeft w:val="0"/>
              <w:marRight w:val="0"/>
              <w:marTop w:val="0"/>
              <w:marBottom w:val="0"/>
              <w:divBdr>
                <w:top w:val="none" w:sz="0" w:space="0" w:color="auto"/>
                <w:left w:val="none" w:sz="0" w:space="0" w:color="auto"/>
                <w:bottom w:val="none" w:sz="0" w:space="0" w:color="auto"/>
                <w:right w:val="none" w:sz="0" w:space="0" w:color="auto"/>
              </w:divBdr>
              <w:divsChild>
                <w:div w:id="942955768">
                  <w:marLeft w:val="0"/>
                  <w:marRight w:val="0"/>
                  <w:marTop w:val="0"/>
                  <w:marBottom w:val="0"/>
                  <w:divBdr>
                    <w:top w:val="none" w:sz="0" w:space="0" w:color="auto"/>
                    <w:left w:val="none" w:sz="0" w:space="0" w:color="auto"/>
                    <w:bottom w:val="none" w:sz="0" w:space="0" w:color="auto"/>
                    <w:right w:val="none" w:sz="0" w:space="0" w:color="auto"/>
                  </w:divBdr>
                  <w:divsChild>
                    <w:div w:id="20513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487">
      <w:bodyDiv w:val="1"/>
      <w:marLeft w:val="0"/>
      <w:marRight w:val="0"/>
      <w:marTop w:val="0"/>
      <w:marBottom w:val="0"/>
      <w:divBdr>
        <w:top w:val="none" w:sz="0" w:space="0" w:color="auto"/>
        <w:left w:val="none" w:sz="0" w:space="0" w:color="auto"/>
        <w:bottom w:val="none" w:sz="0" w:space="0" w:color="auto"/>
        <w:right w:val="none" w:sz="0" w:space="0" w:color="auto"/>
      </w:divBdr>
      <w:divsChild>
        <w:div w:id="587351285">
          <w:marLeft w:val="0"/>
          <w:marRight w:val="0"/>
          <w:marTop w:val="0"/>
          <w:marBottom w:val="0"/>
          <w:divBdr>
            <w:top w:val="none" w:sz="0" w:space="0" w:color="auto"/>
            <w:left w:val="none" w:sz="0" w:space="0" w:color="auto"/>
            <w:bottom w:val="none" w:sz="0" w:space="0" w:color="auto"/>
            <w:right w:val="none" w:sz="0" w:space="0" w:color="auto"/>
          </w:divBdr>
          <w:divsChild>
            <w:div w:id="43261872">
              <w:marLeft w:val="0"/>
              <w:marRight w:val="0"/>
              <w:marTop w:val="0"/>
              <w:marBottom w:val="0"/>
              <w:divBdr>
                <w:top w:val="none" w:sz="0" w:space="0" w:color="auto"/>
                <w:left w:val="none" w:sz="0" w:space="0" w:color="auto"/>
                <w:bottom w:val="none" w:sz="0" w:space="0" w:color="auto"/>
                <w:right w:val="none" w:sz="0" w:space="0" w:color="auto"/>
              </w:divBdr>
              <w:divsChild>
                <w:div w:id="3927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366">
      <w:bodyDiv w:val="1"/>
      <w:marLeft w:val="0"/>
      <w:marRight w:val="0"/>
      <w:marTop w:val="0"/>
      <w:marBottom w:val="0"/>
      <w:divBdr>
        <w:top w:val="none" w:sz="0" w:space="0" w:color="auto"/>
        <w:left w:val="none" w:sz="0" w:space="0" w:color="auto"/>
        <w:bottom w:val="none" w:sz="0" w:space="0" w:color="auto"/>
        <w:right w:val="none" w:sz="0" w:space="0" w:color="auto"/>
      </w:divBdr>
      <w:divsChild>
        <w:div w:id="213542759">
          <w:marLeft w:val="0"/>
          <w:marRight w:val="0"/>
          <w:marTop w:val="0"/>
          <w:marBottom w:val="0"/>
          <w:divBdr>
            <w:top w:val="none" w:sz="0" w:space="0" w:color="auto"/>
            <w:left w:val="none" w:sz="0" w:space="0" w:color="auto"/>
            <w:bottom w:val="none" w:sz="0" w:space="0" w:color="auto"/>
            <w:right w:val="none" w:sz="0" w:space="0" w:color="auto"/>
          </w:divBdr>
          <w:divsChild>
            <w:div w:id="2034913289">
              <w:marLeft w:val="0"/>
              <w:marRight w:val="0"/>
              <w:marTop w:val="0"/>
              <w:marBottom w:val="0"/>
              <w:divBdr>
                <w:top w:val="none" w:sz="0" w:space="0" w:color="auto"/>
                <w:left w:val="none" w:sz="0" w:space="0" w:color="auto"/>
                <w:bottom w:val="none" w:sz="0" w:space="0" w:color="auto"/>
                <w:right w:val="none" w:sz="0" w:space="0" w:color="auto"/>
              </w:divBdr>
              <w:divsChild>
                <w:div w:id="1902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308">
      <w:bodyDiv w:val="1"/>
      <w:marLeft w:val="0"/>
      <w:marRight w:val="0"/>
      <w:marTop w:val="0"/>
      <w:marBottom w:val="0"/>
      <w:divBdr>
        <w:top w:val="none" w:sz="0" w:space="0" w:color="auto"/>
        <w:left w:val="none" w:sz="0" w:space="0" w:color="auto"/>
        <w:bottom w:val="none" w:sz="0" w:space="0" w:color="auto"/>
        <w:right w:val="none" w:sz="0" w:space="0" w:color="auto"/>
      </w:divBdr>
      <w:divsChild>
        <w:div w:id="867446791">
          <w:marLeft w:val="0"/>
          <w:marRight w:val="0"/>
          <w:marTop w:val="0"/>
          <w:marBottom w:val="0"/>
          <w:divBdr>
            <w:top w:val="none" w:sz="0" w:space="0" w:color="auto"/>
            <w:left w:val="none" w:sz="0" w:space="0" w:color="auto"/>
            <w:bottom w:val="none" w:sz="0" w:space="0" w:color="auto"/>
            <w:right w:val="none" w:sz="0" w:space="0" w:color="auto"/>
          </w:divBdr>
          <w:divsChild>
            <w:div w:id="1928227699">
              <w:marLeft w:val="0"/>
              <w:marRight w:val="0"/>
              <w:marTop w:val="0"/>
              <w:marBottom w:val="0"/>
              <w:divBdr>
                <w:top w:val="none" w:sz="0" w:space="0" w:color="auto"/>
                <w:left w:val="none" w:sz="0" w:space="0" w:color="auto"/>
                <w:bottom w:val="none" w:sz="0" w:space="0" w:color="auto"/>
                <w:right w:val="none" w:sz="0" w:space="0" w:color="auto"/>
              </w:divBdr>
              <w:divsChild>
                <w:div w:id="974943383">
                  <w:marLeft w:val="0"/>
                  <w:marRight w:val="0"/>
                  <w:marTop w:val="0"/>
                  <w:marBottom w:val="0"/>
                  <w:divBdr>
                    <w:top w:val="none" w:sz="0" w:space="0" w:color="auto"/>
                    <w:left w:val="none" w:sz="0" w:space="0" w:color="auto"/>
                    <w:bottom w:val="none" w:sz="0" w:space="0" w:color="auto"/>
                    <w:right w:val="none" w:sz="0" w:space="0" w:color="auto"/>
                  </w:divBdr>
                  <w:divsChild>
                    <w:div w:id="4951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6148">
      <w:bodyDiv w:val="1"/>
      <w:marLeft w:val="0"/>
      <w:marRight w:val="0"/>
      <w:marTop w:val="0"/>
      <w:marBottom w:val="0"/>
      <w:divBdr>
        <w:top w:val="none" w:sz="0" w:space="0" w:color="auto"/>
        <w:left w:val="none" w:sz="0" w:space="0" w:color="auto"/>
        <w:bottom w:val="none" w:sz="0" w:space="0" w:color="auto"/>
        <w:right w:val="none" w:sz="0" w:space="0" w:color="auto"/>
      </w:divBdr>
      <w:divsChild>
        <w:div w:id="1386224212">
          <w:marLeft w:val="0"/>
          <w:marRight w:val="0"/>
          <w:marTop w:val="0"/>
          <w:marBottom w:val="0"/>
          <w:divBdr>
            <w:top w:val="none" w:sz="0" w:space="0" w:color="auto"/>
            <w:left w:val="none" w:sz="0" w:space="0" w:color="auto"/>
            <w:bottom w:val="none" w:sz="0" w:space="0" w:color="auto"/>
            <w:right w:val="none" w:sz="0" w:space="0" w:color="auto"/>
          </w:divBdr>
          <w:divsChild>
            <w:div w:id="367418900">
              <w:marLeft w:val="0"/>
              <w:marRight w:val="0"/>
              <w:marTop w:val="0"/>
              <w:marBottom w:val="0"/>
              <w:divBdr>
                <w:top w:val="none" w:sz="0" w:space="0" w:color="auto"/>
                <w:left w:val="none" w:sz="0" w:space="0" w:color="auto"/>
                <w:bottom w:val="none" w:sz="0" w:space="0" w:color="auto"/>
                <w:right w:val="none" w:sz="0" w:space="0" w:color="auto"/>
              </w:divBdr>
              <w:divsChild>
                <w:div w:id="540288984">
                  <w:marLeft w:val="0"/>
                  <w:marRight w:val="0"/>
                  <w:marTop w:val="0"/>
                  <w:marBottom w:val="0"/>
                  <w:divBdr>
                    <w:top w:val="none" w:sz="0" w:space="0" w:color="auto"/>
                    <w:left w:val="none" w:sz="0" w:space="0" w:color="auto"/>
                    <w:bottom w:val="none" w:sz="0" w:space="0" w:color="auto"/>
                    <w:right w:val="none" w:sz="0" w:space="0" w:color="auto"/>
                  </w:divBdr>
                  <w:divsChild>
                    <w:div w:id="2986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445">
      <w:bodyDiv w:val="1"/>
      <w:marLeft w:val="0"/>
      <w:marRight w:val="0"/>
      <w:marTop w:val="0"/>
      <w:marBottom w:val="0"/>
      <w:divBdr>
        <w:top w:val="none" w:sz="0" w:space="0" w:color="auto"/>
        <w:left w:val="none" w:sz="0" w:space="0" w:color="auto"/>
        <w:bottom w:val="none" w:sz="0" w:space="0" w:color="auto"/>
        <w:right w:val="none" w:sz="0" w:space="0" w:color="auto"/>
      </w:divBdr>
      <w:divsChild>
        <w:div w:id="571160533">
          <w:marLeft w:val="0"/>
          <w:marRight w:val="0"/>
          <w:marTop w:val="0"/>
          <w:marBottom w:val="0"/>
          <w:divBdr>
            <w:top w:val="none" w:sz="0" w:space="0" w:color="auto"/>
            <w:left w:val="none" w:sz="0" w:space="0" w:color="auto"/>
            <w:bottom w:val="none" w:sz="0" w:space="0" w:color="auto"/>
            <w:right w:val="none" w:sz="0" w:space="0" w:color="auto"/>
          </w:divBdr>
          <w:divsChild>
            <w:div w:id="1940478296">
              <w:marLeft w:val="0"/>
              <w:marRight w:val="0"/>
              <w:marTop w:val="0"/>
              <w:marBottom w:val="0"/>
              <w:divBdr>
                <w:top w:val="none" w:sz="0" w:space="0" w:color="auto"/>
                <w:left w:val="none" w:sz="0" w:space="0" w:color="auto"/>
                <w:bottom w:val="none" w:sz="0" w:space="0" w:color="auto"/>
                <w:right w:val="none" w:sz="0" w:space="0" w:color="auto"/>
              </w:divBdr>
              <w:divsChild>
                <w:div w:id="11919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29605">
      <w:bodyDiv w:val="1"/>
      <w:marLeft w:val="0"/>
      <w:marRight w:val="0"/>
      <w:marTop w:val="0"/>
      <w:marBottom w:val="0"/>
      <w:divBdr>
        <w:top w:val="none" w:sz="0" w:space="0" w:color="auto"/>
        <w:left w:val="none" w:sz="0" w:space="0" w:color="auto"/>
        <w:bottom w:val="none" w:sz="0" w:space="0" w:color="auto"/>
        <w:right w:val="none" w:sz="0" w:space="0" w:color="auto"/>
      </w:divBdr>
      <w:divsChild>
        <w:div w:id="468980654">
          <w:marLeft w:val="0"/>
          <w:marRight w:val="0"/>
          <w:marTop w:val="0"/>
          <w:marBottom w:val="0"/>
          <w:divBdr>
            <w:top w:val="none" w:sz="0" w:space="0" w:color="auto"/>
            <w:left w:val="none" w:sz="0" w:space="0" w:color="auto"/>
            <w:bottom w:val="none" w:sz="0" w:space="0" w:color="auto"/>
            <w:right w:val="none" w:sz="0" w:space="0" w:color="auto"/>
          </w:divBdr>
          <w:divsChild>
            <w:div w:id="1785735772">
              <w:marLeft w:val="0"/>
              <w:marRight w:val="0"/>
              <w:marTop w:val="0"/>
              <w:marBottom w:val="0"/>
              <w:divBdr>
                <w:top w:val="none" w:sz="0" w:space="0" w:color="auto"/>
                <w:left w:val="none" w:sz="0" w:space="0" w:color="auto"/>
                <w:bottom w:val="none" w:sz="0" w:space="0" w:color="auto"/>
                <w:right w:val="none" w:sz="0" w:space="0" w:color="auto"/>
              </w:divBdr>
              <w:divsChild>
                <w:div w:id="2032875593">
                  <w:marLeft w:val="0"/>
                  <w:marRight w:val="0"/>
                  <w:marTop w:val="0"/>
                  <w:marBottom w:val="0"/>
                  <w:divBdr>
                    <w:top w:val="none" w:sz="0" w:space="0" w:color="auto"/>
                    <w:left w:val="none" w:sz="0" w:space="0" w:color="auto"/>
                    <w:bottom w:val="none" w:sz="0" w:space="0" w:color="auto"/>
                    <w:right w:val="none" w:sz="0" w:space="0" w:color="auto"/>
                  </w:divBdr>
                  <w:divsChild>
                    <w:div w:id="562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09615">
      <w:bodyDiv w:val="1"/>
      <w:marLeft w:val="0"/>
      <w:marRight w:val="0"/>
      <w:marTop w:val="0"/>
      <w:marBottom w:val="0"/>
      <w:divBdr>
        <w:top w:val="none" w:sz="0" w:space="0" w:color="auto"/>
        <w:left w:val="none" w:sz="0" w:space="0" w:color="auto"/>
        <w:bottom w:val="none" w:sz="0" w:space="0" w:color="auto"/>
        <w:right w:val="none" w:sz="0" w:space="0" w:color="auto"/>
      </w:divBdr>
      <w:divsChild>
        <w:div w:id="299308120">
          <w:marLeft w:val="0"/>
          <w:marRight w:val="0"/>
          <w:marTop w:val="0"/>
          <w:marBottom w:val="0"/>
          <w:divBdr>
            <w:top w:val="none" w:sz="0" w:space="0" w:color="auto"/>
            <w:left w:val="none" w:sz="0" w:space="0" w:color="auto"/>
            <w:bottom w:val="none" w:sz="0" w:space="0" w:color="auto"/>
            <w:right w:val="none" w:sz="0" w:space="0" w:color="auto"/>
          </w:divBdr>
          <w:divsChild>
            <w:div w:id="232160030">
              <w:marLeft w:val="0"/>
              <w:marRight w:val="0"/>
              <w:marTop w:val="0"/>
              <w:marBottom w:val="0"/>
              <w:divBdr>
                <w:top w:val="none" w:sz="0" w:space="0" w:color="auto"/>
                <w:left w:val="none" w:sz="0" w:space="0" w:color="auto"/>
                <w:bottom w:val="none" w:sz="0" w:space="0" w:color="auto"/>
                <w:right w:val="none" w:sz="0" w:space="0" w:color="auto"/>
              </w:divBdr>
              <w:divsChild>
                <w:div w:id="516622166">
                  <w:marLeft w:val="0"/>
                  <w:marRight w:val="0"/>
                  <w:marTop w:val="0"/>
                  <w:marBottom w:val="0"/>
                  <w:divBdr>
                    <w:top w:val="none" w:sz="0" w:space="0" w:color="auto"/>
                    <w:left w:val="none" w:sz="0" w:space="0" w:color="auto"/>
                    <w:bottom w:val="none" w:sz="0" w:space="0" w:color="auto"/>
                    <w:right w:val="none" w:sz="0" w:space="0" w:color="auto"/>
                  </w:divBdr>
                </w:div>
                <w:div w:id="2066487828">
                  <w:marLeft w:val="0"/>
                  <w:marRight w:val="0"/>
                  <w:marTop w:val="0"/>
                  <w:marBottom w:val="0"/>
                  <w:divBdr>
                    <w:top w:val="none" w:sz="0" w:space="0" w:color="auto"/>
                    <w:left w:val="none" w:sz="0" w:space="0" w:color="auto"/>
                    <w:bottom w:val="none" w:sz="0" w:space="0" w:color="auto"/>
                    <w:right w:val="none" w:sz="0" w:space="0" w:color="auto"/>
                  </w:divBdr>
                </w:div>
                <w:div w:id="1912960858">
                  <w:marLeft w:val="0"/>
                  <w:marRight w:val="0"/>
                  <w:marTop w:val="0"/>
                  <w:marBottom w:val="0"/>
                  <w:divBdr>
                    <w:top w:val="none" w:sz="0" w:space="0" w:color="auto"/>
                    <w:left w:val="none" w:sz="0" w:space="0" w:color="auto"/>
                    <w:bottom w:val="none" w:sz="0" w:space="0" w:color="auto"/>
                    <w:right w:val="none" w:sz="0" w:space="0" w:color="auto"/>
                  </w:divBdr>
                </w:div>
                <w:div w:id="1543907578">
                  <w:marLeft w:val="0"/>
                  <w:marRight w:val="0"/>
                  <w:marTop w:val="0"/>
                  <w:marBottom w:val="0"/>
                  <w:divBdr>
                    <w:top w:val="none" w:sz="0" w:space="0" w:color="auto"/>
                    <w:left w:val="none" w:sz="0" w:space="0" w:color="auto"/>
                    <w:bottom w:val="none" w:sz="0" w:space="0" w:color="auto"/>
                    <w:right w:val="none" w:sz="0" w:space="0" w:color="auto"/>
                  </w:divBdr>
                </w:div>
              </w:divsChild>
            </w:div>
            <w:div w:id="1988125883">
              <w:marLeft w:val="0"/>
              <w:marRight w:val="0"/>
              <w:marTop w:val="0"/>
              <w:marBottom w:val="0"/>
              <w:divBdr>
                <w:top w:val="none" w:sz="0" w:space="0" w:color="auto"/>
                <w:left w:val="none" w:sz="0" w:space="0" w:color="auto"/>
                <w:bottom w:val="none" w:sz="0" w:space="0" w:color="auto"/>
                <w:right w:val="none" w:sz="0" w:space="0" w:color="auto"/>
              </w:divBdr>
              <w:divsChild>
                <w:div w:id="15906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5621">
      <w:bodyDiv w:val="1"/>
      <w:marLeft w:val="0"/>
      <w:marRight w:val="0"/>
      <w:marTop w:val="0"/>
      <w:marBottom w:val="0"/>
      <w:divBdr>
        <w:top w:val="none" w:sz="0" w:space="0" w:color="auto"/>
        <w:left w:val="none" w:sz="0" w:space="0" w:color="auto"/>
        <w:bottom w:val="none" w:sz="0" w:space="0" w:color="auto"/>
        <w:right w:val="none" w:sz="0" w:space="0" w:color="auto"/>
      </w:divBdr>
      <w:divsChild>
        <w:div w:id="1466510516">
          <w:marLeft w:val="0"/>
          <w:marRight w:val="0"/>
          <w:marTop w:val="0"/>
          <w:marBottom w:val="0"/>
          <w:divBdr>
            <w:top w:val="none" w:sz="0" w:space="0" w:color="auto"/>
            <w:left w:val="none" w:sz="0" w:space="0" w:color="auto"/>
            <w:bottom w:val="none" w:sz="0" w:space="0" w:color="auto"/>
            <w:right w:val="none" w:sz="0" w:space="0" w:color="auto"/>
          </w:divBdr>
          <w:divsChild>
            <w:div w:id="1988587300">
              <w:marLeft w:val="0"/>
              <w:marRight w:val="0"/>
              <w:marTop w:val="0"/>
              <w:marBottom w:val="0"/>
              <w:divBdr>
                <w:top w:val="none" w:sz="0" w:space="0" w:color="auto"/>
                <w:left w:val="none" w:sz="0" w:space="0" w:color="auto"/>
                <w:bottom w:val="none" w:sz="0" w:space="0" w:color="auto"/>
                <w:right w:val="none" w:sz="0" w:space="0" w:color="auto"/>
              </w:divBdr>
              <w:divsChild>
                <w:div w:id="1722633665">
                  <w:marLeft w:val="0"/>
                  <w:marRight w:val="0"/>
                  <w:marTop w:val="0"/>
                  <w:marBottom w:val="0"/>
                  <w:divBdr>
                    <w:top w:val="none" w:sz="0" w:space="0" w:color="auto"/>
                    <w:left w:val="none" w:sz="0" w:space="0" w:color="auto"/>
                    <w:bottom w:val="none" w:sz="0" w:space="0" w:color="auto"/>
                    <w:right w:val="none" w:sz="0" w:space="0" w:color="auto"/>
                  </w:divBdr>
                  <w:divsChild>
                    <w:div w:id="141776604">
                      <w:marLeft w:val="0"/>
                      <w:marRight w:val="0"/>
                      <w:marTop w:val="0"/>
                      <w:marBottom w:val="0"/>
                      <w:divBdr>
                        <w:top w:val="none" w:sz="0" w:space="0" w:color="auto"/>
                        <w:left w:val="none" w:sz="0" w:space="0" w:color="auto"/>
                        <w:bottom w:val="none" w:sz="0" w:space="0" w:color="auto"/>
                        <w:right w:val="none" w:sz="0" w:space="0" w:color="auto"/>
                      </w:divBdr>
                    </w:div>
                    <w:div w:id="16970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41634">
      <w:bodyDiv w:val="1"/>
      <w:marLeft w:val="0"/>
      <w:marRight w:val="0"/>
      <w:marTop w:val="0"/>
      <w:marBottom w:val="0"/>
      <w:divBdr>
        <w:top w:val="none" w:sz="0" w:space="0" w:color="auto"/>
        <w:left w:val="none" w:sz="0" w:space="0" w:color="auto"/>
        <w:bottom w:val="none" w:sz="0" w:space="0" w:color="auto"/>
        <w:right w:val="none" w:sz="0" w:space="0" w:color="auto"/>
      </w:divBdr>
      <w:divsChild>
        <w:div w:id="1933313515">
          <w:marLeft w:val="0"/>
          <w:marRight w:val="0"/>
          <w:marTop w:val="0"/>
          <w:marBottom w:val="0"/>
          <w:divBdr>
            <w:top w:val="none" w:sz="0" w:space="0" w:color="auto"/>
            <w:left w:val="none" w:sz="0" w:space="0" w:color="auto"/>
            <w:bottom w:val="none" w:sz="0" w:space="0" w:color="auto"/>
            <w:right w:val="none" w:sz="0" w:space="0" w:color="auto"/>
          </w:divBdr>
          <w:divsChild>
            <w:div w:id="153029212">
              <w:marLeft w:val="0"/>
              <w:marRight w:val="0"/>
              <w:marTop w:val="0"/>
              <w:marBottom w:val="0"/>
              <w:divBdr>
                <w:top w:val="none" w:sz="0" w:space="0" w:color="auto"/>
                <w:left w:val="none" w:sz="0" w:space="0" w:color="auto"/>
                <w:bottom w:val="none" w:sz="0" w:space="0" w:color="auto"/>
                <w:right w:val="none" w:sz="0" w:space="0" w:color="auto"/>
              </w:divBdr>
              <w:divsChild>
                <w:div w:id="309485096">
                  <w:marLeft w:val="0"/>
                  <w:marRight w:val="0"/>
                  <w:marTop w:val="0"/>
                  <w:marBottom w:val="0"/>
                  <w:divBdr>
                    <w:top w:val="none" w:sz="0" w:space="0" w:color="auto"/>
                    <w:left w:val="none" w:sz="0" w:space="0" w:color="auto"/>
                    <w:bottom w:val="none" w:sz="0" w:space="0" w:color="auto"/>
                    <w:right w:val="none" w:sz="0" w:space="0" w:color="auto"/>
                  </w:divBdr>
                </w:div>
                <w:div w:id="9801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7805">
      <w:bodyDiv w:val="1"/>
      <w:marLeft w:val="0"/>
      <w:marRight w:val="0"/>
      <w:marTop w:val="0"/>
      <w:marBottom w:val="0"/>
      <w:divBdr>
        <w:top w:val="none" w:sz="0" w:space="0" w:color="auto"/>
        <w:left w:val="none" w:sz="0" w:space="0" w:color="auto"/>
        <w:bottom w:val="none" w:sz="0" w:space="0" w:color="auto"/>
        <w:right w:val="none" w:sz="0" w:space="0" w:color="auto"/>
      </w:divBdr>
      <w:divsChild>
        <w:div w:id="1591891437">
          <w:marLeft w:val="0"/>
          <w:marRight w:val="0"/>
          <w:marTop w:val="0"/>
          <w:marBottom w:val="0"/>
          <w:divBdr>
            <w:top w:val="none" w:sz="0" w:space="0" w:color="auto"/>
            <w:left w:val="none" w:sz="0" w:space="0" w:color="auto"/>
            <w:bottom w:val="none" w:sz="0" w:space="0" w:color="auto"/>
            <w:right w:val="none" w:sz="0" w:space="0" w:color="auto"/>
          </w:divBdr>
          <w:divsChild>
            <w:div w:id="894581800">
              <w:marLeft w:val="0"/>
              <w:marRight w:val="0"/>
              <w:marTop w:val="0"/>
              <w:marBottom w:val="0"/>
              <w:divBdr>
                <w:top w:val="none" w:sz="0" w:space="0" w:color="auto"/>
                <w:left w:val="none" w:sz="0" w:space="0" w:color="auto"/>
                <w:bottom w:val="none" w:sz="0" w:space="0" w:color="auto"/>
                <w:right w:val="none" w:sz="0" w:space="0" w:color="auto"/>
              </w:divBdr>
              <w:divsChild>
                <w:div w:id="1734035859">
                  <w:marLeft w:val="0"/>
                  <w:marRight w:val="0"/>
                  <w:marTop w:val="0"/>
                  <w:marBottom w:val="0"/>
                  <w:divBdr>
                    <w:top w:val="none" w:sz="0" w:space="0" w:color="auto"/>
                    <w:left w:val="none" w:sz="0" w:space="0" w:color="auto"/>
                    <w:bottom w:val="none" w:sz="0" w:space="0" w:color="auto"/>
                    <w:right w:val="none" w:sz="0" w:space="0" w:color="auto"/>
                  </w:divBdr>
                  <w:divsChild>
                    <w:div w:id="13302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97494">
      <w:bodyDiv w:val="1"/>
      <w:marLeft w:val="0"/>
      <w:marRight w:val="0"/>
      <w:marTop w:val="0"/>
      <w:marBottom w:val="0"/>
      <w:divBdr>
        <w:top w:val="none" w:sz="0" w:space="0" w:color="auto"/>
        <w:left w:val="none" w:sz="0" w:space="0" w:color="auto"/>
        <w:bottom w:val="none" w:sz="0" w:space="0" w:color="auto"/>
        <w:right w:val="none" w:sz="0" w:space="0" w:color="auto"/>
      </w:divBdr>
      <w:divsChild>
        <w:div w:id="1050303882">
          <w:marLeft w:val="0"/>
          <w:marRight w:val="0"/>
          <w:marTop w:val="0"/>
          <w:marBottom w:val="0"/>
          <w:divBdr>
            <w:top w:val="none" w:sz="0" w:space="0" w:color="auto"/>
            <w:left w:val="none" w:sz="0" w:space="0" w:color="auto"/>
            <w:bottom w:val="none" w:sz="0" w:space="0" w:color="auto"/>
            <w:right w:val="none" w:sz="0" w:space="0" w:color="auto"/>
          </w:divBdr>
          <w:divsChild>
            <w:div w:id="1352299773">
              <w:marLeft w:val="0"/>
              <w:marRight w:val="0"/>
              <w:marTop w:val="0"/>
              <w:marBottom w:val="0"/>
              <w:divBdr>
                <w:top w:val="none" w:sz="0" w:space="0" w:color="auto"/>
                <w:left w:val="none" w:sz="0" w:space="0" w:color="auto"/>
                <w:bottom w:val="none" w:sz="0" w:space="0" w:color="auto"/>
                <w:right w:val="none" w:sz="0" w:space="0" w:color="auto"/>
              </w:divBdr>
              <w:divsChild>
                <w:div w:id="23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4861">
      <w:bodyDiv w:val="1"/>
      <w:marLeft w:val="0"/>
      <w:marRight w:val="0"/>
      <w:marTop w:val="0"/>
      <w:marBottom w:val="0"/>
      <w:divBdr>
        <w:top w:val="none" w:sz="0" w:space="0" w:color="auto"/>
        <w:left w:val="none" w:sz="0" w:space="0" w:color="auto"/>
        <w:bottom w:val="none" w:sz="0" w:space="0" w:color="auto"/>
        <w:right w:val="none" w:sz="0" w:space="0" w:color="auto"/>
      </w:divBdr>
      <w:divsChild>
        <w:div w:id="1666203039">
          <w:marLeft w:val="0"/>
          <w:marRight w:val="0"/>
          <w:marTop w:val="0"/>
          <w:marBottom w:val="0"/>
          <w:divBdr>
            <w:top w:val="none" w:sz="0" w:space="0" w:color="auto"/>
            <w:left w:val="none" w:sz="0" w:space="0" w:color="auto"/>
            <w:bottom w:val="none" w:sz="0" w:space="0" w:color="auto"/>
            <w:right w:val="none" w:sz="0" w:space="0" w:color="auto"/>
          </w:divBdr>
          <w:divsChild>
            <w:div w:id="1172376583">
              <w:marLeft w:val="0"/>
              <w:marRight w:val="0"/>
              <w:marTop w:val="0"/>
              <w:marBottom w:val="0"/>
              <w:divBdr>
                <w:top w:val="none" w:sz="0" w:space="0" w:color="auto"/>
                <w:left w:val="none" w:sz="0" w:space="0" w:color="auto"/>
                <w:bottom w:val="none" w:sz="0" w:space="0" w:color="auto"/>
                <w:right w:val="none" w:sz="0" w:space="0" w:color="auto"/>
              </w:divBdr>
              <w:divsChild>
                <w:div w:id="1903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7208">
      <w:bodyDiv w:val="1"/>
      <w:marLeft w:val="0"/>
      <w:marRight w:val="0"/>
      <w:marTop w:val="0"/>
      <w:marBottom w:val="0"/>
      <w:divBdr>
        <w:top w:val="none" w:sz="0" w:space="0" w:color="auto"/>
        <w:left w:val="none" w:sz="0" w:space="0" w:color="auto"/>
        <w:bottom w:val="none" w:sz="0" w:space="0" w:color="auto"/>
        <w:right w:val="none" w:sz="0" w:space="0" w:color="auto"/>
      </w:divBdr>
      <w:divsChild>
        <w:div w:id="720636676">
          <w:marLeft w:val="0"/>
          <w:marRight w:val="0"/>
          <w:marTop w:val="0"/>
          <w:marBottom w:val="0"/>
          <w:divBdr>
            <w:top w:val="none" w:sz="0" w:space="0" w:color="auto"/>
            <w:left w:val="none" w:sz="0" w:space="0" w:color="auto"/>
            <w:bottom w:val="none" w:sz="0" w:space="0" w:color="auto"/>
            <w:right w:val="none" w:sz="0" w:space="0" w:color="auto"/>
          </w:divBdr>
          <w:divsChild>
            <w:div w:id="623997190">
              <w:marLeft w:val="0"/>
              <w:marRight w:val="0"/>
              <w:marTop w:val="0"/>
              <w:marBottom w:val="0"/>
              <w:divBdr>
                <w:top w:val="none" w:sz="0" w:space="0" w:color="auto"/>
                <w:left w:val="none" w:sz="0" w:space="0" w:color="auto"/>
                <w:bottom w:val="none" w:sz="0" w:space="0" w:color="auto"/>
                <w:right w:val="none" w:sz="0" w:space="0" w:color="auto"/>
              </w:divBdr>
              <w:divsChild>
                <w:div w:id="1133064396">
                  <w:marLeft w:val="0"/>
                  <w:marRight w:val="0"/>
                  <w:marTop w:val="0"/>
                  <w:marBottom w:val="0"/>
                  <w:divBdr>
                    <w:top w:val="none" w:sz="0" w:space="0" w:color="auto"/>
                    <w:left w:val="none" w:sz="0" w:space="0" w:color="auto"/>
                    <w:bottom w:val="none" w:sz="0" w:space="0" w:color="auto"/>
                    <w:right w:val="none" w:sz="0" w:space="0" w:color="auto"/>
                  </w:divBdr>
                  <w:divsChild>
                    <w:div w:id="8869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1704">
      <w:bodyDiv w:val="1"/>
      <w:marLeft w:val="0"/>
      <w:marRight w:val="0"/>
      <w:marTop w:val="0"/>
      <w:marBottom w:val="0"/>
      <w:divBdr>
        <w:top w:val="none" w:sz="0" w:space="0" w:color="auto"/>
        <w:left w:val="none" w:sz="0" w:space="0" w:color="auto"/>
        <w:bottom w:val="none" w:sz="0" w:space="0" w:color="auto"/>
        <w:right w:val="none" w:sz="0" w:space="0" w:color="auto"/>
      </w:divBdr>
      <w:divsChild>
        <w:div w:id="607541682">
          <w:marLeft w:val="0"/>
          <w:marRight w:val="0"/>
          <w:marTop w:val="0"/>
          <w:marBottom w:val="0"/>
          <w:divBdr>
            <w:top w:val="none" w:sz="0" w:space="0" w:color="auto"/>
            <w:left w:val="none" w:sz="0" w:space="0" w:color="auto"/>
            <w:bottom w:val="none" w:sz="0" w:space="0" w:color="auto"/>
            <w:right w:val="none" w:sz="0" w:space="0" w:color="auto"/>
          </w:divBdr>
          <w:divsChild>
            <w:div w:id="1941834373">
              <w:marLeft w:val="0"/>
              <w:marRight w:val="0"/>
              <w:marTop w:val="0"/>
              <w:marBottom w:val="0"/>
              <w:divBdr>
                <w:top w:val="none" w:sz="0" w:space="0" w:color="auto"/>
                <w:left w:val="none" w:sz="0" w:space="0" w:color="auto"/>
                <w:bottom w:val="none" w:sz="0" w:space="0" w:color="auto"/>
                <w:right w:val="none" w:sz="0" w:space="0" w:color="auto"/>
              </w:divBdr>
              <w:divsChild>
                <w:div w:id="761099061">
                  <w:marLeft w:val="0"/>
                  <w:marRight w:val="0"/>
                  <w:marTop w:val="0"/>
                  <w:marBottom w:val="0"/>
                  <w:divBdr>
                    <w:top w:val="none" w:sz="0" w:space="0" w:color="auto"/>
                    <w:left w:val="none" w:sz="0" w:space="0" w:color="auto"/>
                    <w:bottom w:val="none" w:sz="0" w:space="0" w:color="auto"/>
                    <w:right w:val="none" w:sz="0" w:space="0" w:color="auto"/>
                  </w:divBdr>
                  <w:divsChild>
                    <w:div w:id="543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614">
      <w:bodyDiv w:val="1"/>
      <w:marLeft w:val="0"/>
      <w:marRight w:val="0"/>
      <w:marTop w:val="0"/>
      <w:marBottom w:val="0"/>
      <w:divBdr>
        <w:top w:val="none" w:sz="0" w:space="0" w:color="auto"/>
        <w:left w:val="none" w:sz="0" w:space="0" w:color="auto"/>
        <w:bottom w:val="none" w:sz="0" w:space="0" w:color="auto"/>
        <w:right w:val="none" w:sz="0" w:space="0" w:color="auto"/>
      </w:divBdr>
      <w:divsChild>
        <w:div w:id="532966108">
          <w:marLeft w:val="0"/>
          <w:marRight w:val="0"/>
          <w:marTop w:val="0"/>
          <w:marBottom w:val="0"/>
          <w:divBdr>
            <w:top w:val="none" w:sz="0" w:space="0" w:color="auto"/>
            <w:left w:val="none" w:sz="0" w:space="0" w:color="auto"/>
            <w:bottom w:val="none" w:sz="0" w:space="0" w:color="auto"/>
            <w:right w:val="none" w:sz="0" w:space="0" w:color="auto"/>
          </w:divBdr>
          <w:divsChild>
            <w:div w:id="547787">
              <w:marLeft w:val="0"/>
              <w:marRight w:val="0"/>
              <w:marTop w:val="0"/>
              <w:marBottom w:val="0"/>
              <w:divBdr>
                <w:top w:val="none" w:sz="0" w:space="0" w:color="auto"/>
                <w:left w:val="none" w:sz="0" w:space="0" w:color="auto"/>
                <w:bottom w:val="none" w:sz="0" w:space="0" w:color="auto"/>
                <w:right w:val="none" w:sz="0" w:space="0" w:color="auto"/>
              </w:divBdr>
              <w:divsChild>
                <w:div w:id="708333450">
                  <w:marLeft w:val="0"/>
                  <w:marRight w:val="0"/>
                  <w:marTop w:val="0"/>
                  <w:marBottom w:val="0"/>
                  <w:divBdr>
                    <w:top w:val="none" w:sz="0" w:space="0" w:color="auto"/>
                    <w:left w:val="none" w:sz="0" w:space="0" w:color="auto"/>
                    <w:bottom w:val="none" w:sz="0" w:space="0" w:color="auto"/>
                    <w:right w:val="none" w:sz="0" w:space="0" w:color="auto"/>
                  </w:divBdr>
                  <w:divsChild>
                    <w:div w:id="423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98969">
      <w:bodyDiv w:val="1"/>
      <w:marLeft w:val="0"/>
      <w:marRight w:val="0"/>
      <w:marTop w:val="0"/>
      <w:marBottom w:val="0"/>
      <w:divBdr>
        <w:top w:val="none" w:sz="0" w:space="0" w:color="auto"/>
        <w:left w:val="none" w:sz="0" w:space="0" w:color="auto"/>
        <w:bottom w:val="none" w:sz="0" w:space="0" w:color="auto"/>
        <w:right w:val="none" w:sz="0" w:space="0" w:color="auto"/>
      </w:divBdr>
      <w:divsChild>
        <w:div w:id="560016478">
          <w:marLeft w:val="0"/>
          <w:marRight w:val="0"/>
          <w:marTop w:val="0"/>
          <w:marBottom w:val="0"/>
          <w:divBdr>
            <w:top w:val="none" w:sz="0" w:space="0" w:color="auto"/>
            <w:left w:val="none" w:sz="0" w:space="0" w:color="auto"/>
            <w:bottom w:val="none" w:sz="0" w:space="0" w:color="auto"/>
            <w:right w:val="none" w:sz="0" w:space="0" w:color="auto"/>
          </w:divBdr>
          <w:divsChild>
            <w:div w:id="1878542872">
              <w:marLeft w:val="0"/>
              <w:marRight w:val="0"/>
              <w:marTop w:val="0"/>
              <w:marBottom w:val="0"/>
              <w:divBdr>
                <w:top w:val="none" w:sz="0" w:space="0" w:color="auto"/>
                <w:left w:val="none" w:sz="0" w:space="0" w:color="auto"/>
                <w:bottom w:val="none" w:sz="0" w:space="0" w:color="auto"/>
                <w:right w:val="none" w:sz="0" w:space="0" w:color="auto"/>
              </w:divBdr>
              <w:divsChild>
                <w:div w:id="12109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5475">
      <w:bodyDiv w:val="1"/>
      <w:marLeft w:val="0"/>
      <w:marRight w:val="0"/>
      <w:marTop w:val="0"/>
      <w:marBottom w:val="0"/>
      <w:divBdr>
        <w:top w:val="none" w:sz="0" w:space="0" w:color="auto"/>
        <w:left w:val="none" w:sz="0" w:space="0" w:color="auto"/>
        <w:bottom w:val="none" w:sz="0" w:space="0" w:color="auto"/>
        <w:right w:val="none" w:sz="0" w:space="0" w:color="auto"/>
      </w:divBdr>
      <w:divsChild>
        <w:div w:id="420031775">
          <w:marLeft w:val="0"/>
          <w:marRight w:val="0"/>
          <w:marTop w:val="0"/>
          <w:marBottom w:val="0"/>
          <w:divBdr>
            <w:top w:val="none" w:sz="0" w:space="0" w:color="auto"/>
            <w:left w:val="none" w:sz="0" w:space="0" w:color="auto"/>
            <w:bottom w:val="none" w:sz="0" w:space="0" w:color="auto"/>
            <w:right w:val="none" w:sz="0" w:space="0" w:color="auto"/>
          </w:divBdr>
          <w:divsChild>
            <w:div w:id="1561667898">
              <w:marLeft w:val="0"/>
              <w:marRight w:val="0"/>
              <w:marTop w:val="0"/>
              <w:marBottom w:val="0"/>
              <w:divBdr>
                <w:top w:val="none" w:sz="0" w:space="0" w:color="auto"/>
                <w:left w:val="none" w:sz="0" w:space="0" w:color="auto"/>
                <w:bottom w:val="none" w:sz="0" w:space="0" w:color="auto"/>
                <w:right w:val="none" w:sz="0" w:space="0" w:color="auto"/>
              </w:divBdr>
              <w:divsChild>
                <w:div w:id="1272317181">
                  <w:marLeft w:val="0"/>
                  <w:marRight w:val="0"/>
                  <w:marTop w:val="0"/>
                  <w:marBottom w:val="0"/>
                  <w:divBdr>
                    <w:top w:val="none" w:sz="0" w:space="0" w:color="auto"/>
                    <w:left w:val="none" w:sz="0" w:space="0" w:color="auto"/>
                    <w:bottom w:val="none" w:sz="0" w:space="0" w:color="auto"/>
                    <w:right w:val="none" w:sz="0" w:space="0" w:color="auto"/>
                  </w:divBdr>
                  <w:divsChild>
                    <w:div w:id="18765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3644">
      <w:bodyDiv w:val="1"/>
      <w:marLeft w:val="0"/>
      <w:marRight w:val="0"/>
      <w:marTop w:val="0"/>
      <w:marBottom w:val="0"/>
      <w:divBdr>
        <w:top w:val="none" w:sz="0" w:space="0" w:color="auto"/>
        <w:left w:val="none" w:sz="0" w:space="0" w:color="auto"/>
        <w:bottom w:val="none" w:sz="0" w:space="0" w:color="auto"/>
        <w:right w:val="none" w:sz="0" w:space="0" w:color="auto"/>
      </w:divBdr>
      <w:divsChild>
        <w:div w:id="1212309998">
          <w:marLeft w:val="0"/>
          <w:marRight w:val="0"/>
          <w:marTop w:val="0"/>
          <w:marBottom w:val="0"/>
          <w:divBdr>
            <w:top w:val="none" w:sz="0" w:space="0" w:color="auto"/>
            <w:left w:val="none" w:sz="0" w:space="0" w:color="auto"/>
            <w:bottom w:val="none" w:sz="0" w:space="0" w:color="auto"/>
            <w:right w:val="none" w:sz="0" w:space="0" w:color="auto"/>
          </w:divBdr>
          <w:divsChild>
            <w:div w:id="867062498">
              <w:marLeft w:val="0"/>
              <w:marRight w:val="0"/>
              <w:marTop w:val="0"/>
              <w:marBottom w:val="0"/>
              <w:divBdr>
                <w:top w:val="none" w:sz="0" w:space="0" w:color="auto"/>
                <w:left w:val="none" w:sz="0" w:space="0" w:color="auto"/>
                <w:bottom w:val="none" w:sz="0" w:space="0" w:color="auto"/>
                <w:right w:val="none" w:sz="0" w:space="0" w:color="auto"/>
              </w:divBdr>
              <w:divsChild>
                <w:div w:id="1840002064">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9487">
      <w:bodyDiv w:val="1"/>
      <w:marLeft w:val="0"/>
      <w:marRight w:val="0"/>
      <w:marTop w:val="0"/>
      <w:marBottom w:val="0"/>
      <w:divBdr>
        <w:top w:val="none" w:sz="0" w:space="0" w:color="auto"/>
        <w:left w:val="none" w:sz="0" w:space="0" w:color="auto"/>
        <w:bottom w:val="none" w:sz="0" w:space="0" w:color="auto"/>
        <w:right w:val="none" w:sz="0" w:space="0" w:color="auto"/>
      </w:divBdr>
      <w:divsChild>
        <w:div w:id="1168835978">
          <w:marLeft w:val="0"/>
          <w:marRight w:val="0"/>
          <w:marTop w:val="0"/>
          <w:marBottom w:val="0"/>
          <w:divBdr>
            <w:top w:val="none" w:sz="0" w:space="0" w:color="auto"/>
            <w:left w:val="none" w:sz="0" w:space="0" w:color="auto"/>
            <w:bottom w:val="none" w:sz="0" w:space="0" w:color="auto"/>
            <w:right w:val="none" w:sz="0" w:space="0" w:color="auto"/>
          </w:divBdr>
          <w:divsChild>
            <w:div w:id="1138449479">
              <w:marLeft w:val="0"/>
              <w:marRight w:val="0"/>
              <w:marTop w:val="0"/>
              <w:marBottom w:val="0"/>
              <w:divBdr>
                <w:top w:val="none" w:sz="0" w:space="0" w:color="auto"/>
                <w:left w:val="none" w:sz="0" w:space="0" w:color="auto"/>
                <w:bottom w:val="none" w:sz="0" w:space="0" w:color="auto"/>
                <w:right w:val="none" w:sz="0" w:space="0" w:color="auto"/>
              </w:divBdr>
              <w:divsChild>
                <w:div w:id="14476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8828">
      <w:bodyDiv w:val="1"/>
      <w:marLeft w:val="0"/>
      <w:marRight w:val="0"/>
      <w:marTop w:val="0"/>
      <w:marBottom w:val="0"/>
      <w:divBdr>
        <w:top w:val="none" w:sz="0" w:space="0" w:color="auto"/>
        <w:left w:val="none" w:sz="0" w:space="0" w:color="auto"/>
        <w:bottom w:val="none" w:sz="0" w:space="0" w:color="auto"/>
        <w:right w:val="none" w:sz="0" w:space="0" w:color="auto"/>
      </w:divBdr>
      <w:divsChild>
        <w:div w:id="1011906295">
          <w:marLeft w:val="0"/>
          <w:marRight w:val="0"/>
          <w:marTop w:val="0"/>
          <w:marBottom w:val="0"/>
          <w:divBdr>
            <w:top w:val="none" w:sz="0" w:space="0" w:color="auto"/>
            <w:left w:val="none" w:sz="0" w:space="0" w:color="auto"/>
            <w:bottom w:val="none" w:sz="0" w:space="0" w:color="auto"/>
            <w:right w:val="none" w:sz="0" w:space="0" w:color="auto"/>
          </w:divBdr>
          <w:divsChild>
            <w:div w:id="348534022">
              <w:marLeft w:val="0"/>
              <w:marRight w:val="0"/>
              <w:marTop w:val="0"/>
              <w:marBottom w:val="0"/>
              <w:divBdr>
                <w:top w:val="none" w:sz="0" w:space="0" w:color="auto"/>
                <w:left w:val="none" w:sz="0" w:space="0" w:color="auto"/>
                <w:bottom w:val="none" w:sz="0" w:space="0" w:color="auto"/>
                <w:right w:val="none" w:sz="0" w:space="0" w:color="auto"/>
              </w:divBdr>
              <w:divsChild>
                <w:div w:id="1789857310">
                  <w:marLeft w:val="0"/>
                  <w:marRight w:val="0"/>
                  <w:marTop w:val="0"/>
                  <w:marBottom w:val="0"/>
                  <w:divBdr>
                    <w:top w:val="none" w:sz="0" w:space="0" w:color="auto"/>
                    <w:left w:val="none" w:sz="0" w:space="0" w:color="auto"/>
                    <w:bottom w:val="none" w:sz="0" w:space="0" w:color="auto"/>
                    <w:right w:val="none" w:sz="0" w:space="0" w:color="auto"/>
                  </w:divBdr>
                  <w:divsChild>
                    <w:div w:id="6584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0022">
      <w:bodyDiv w:val="1"/>
      <w:marLeft w:val="0"/>
      <w:marRight w:val="0"/>
      <w:marTop w:val="0"/>
      <w:marBottom w:val="0"/>
      <w:divBdr>
        <w:top w:val="none" w:sz="0" w:space="0" w:color="auto"/>
        <w:left w:val="none" w:sz="0" w:space="0" w:color="auto"/>
        <w:bottom w:val="none" w:sz="0" w:space="0" w:color="auto"/>
        <w:right w:val="none" w:sz="0" w:space="0" w:color="auto"/>
      </w:divBdr>
      <w:divsChild>
        <w:div w:id="892352420">
          <w:marLeft w:val="0"/>
          <w:marRight w:val="0"/>
          <w:marTop w:val="0"/>
          <w:marBottom w:val="0"/>
          <w:divBdr>
            <w:top w:val="none" w:sz="0" w:space="0" w:color="auto"/>
            <w:left w:val="none" w:sz="0" w:space="0" w:color="auto"/>
            <w:bottom w:val="none" w:sz="0" w:space="0" w:color="auto"/>
            <w:right w:val="none" w:sz="0" w:space="0" w:color="auto"/>
          </w:divBdr>
          <w:divsChild>
            <w:div w:id="1598824768">
              <w:marLeft w:val="0"/>
              <w:marRight w:val="0"/>
              <w:marTop w:val="0"/>
              <w:marBottom w:val="0"/>
              <w:divBdr>
                <w:top w:val="none" w:sz="0" w:space="0" w:color="auto"/>
                <w:left w:val="none" w:sz="0" w:space="0" w:color="auto"/>
                <w:bottom w:val="none" w:sz="0" w:space="0" w:color="auto"/>
                <w:right w:val="none" w:sz="0" w:space="0" w:color="auto"/>
              </w:divBdr>
              <w:divsChild>
                <w:div w:id="1357583671">
                  <w:marLeft w:val="0"/>
                  <w:marRight w:val="0"/>
                  <w:marTop w:val="0"/>
                  <w:marBottom w:val="0"/>
                  <w:divBdr>
                    <w:top w:val="none" w:sz="0" w:space="0" w:color="auto"/>
                    <w:left w:val="none" w:sz="0" w:space="0" w:color="auto"/>
                    <w:bottom w:val="none" w:sz="0" w:space="0" w:color="auto"/>
                    <w:right w:val="none" w:sz="0" w:space="0" w:color="auto"/>
                  </w:divBdr>
                  <w:divsChild>
                    <w:div w:id="14380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2636">
      <w:bodyDiv w:val="1"/>
      <w:marLeft w:val="0"/>
      <w:marRight w:val="0"/>
      <w:marTop w:val="0"/>
      <w:marBottom w:val="0"/>
      <w:divBdr>
        <w:top w:val="none" w:sz="0" w:space="0" w:color="auto"/>
        <w:left w:val="none" w:sz="0" w:space="0" w:color="auto"/>
        <w:bottom w:val="none" w:sz="0" w:space="0" w:color="auto"/>
        <w:right w:val="none" w:sz="0" w:space="0" w:color="auto"/>
      </w:divBdr>
      <w:divsChild>
        <w:div w:id="1382173762">
          <w:marLeft w:val="0"/>
          <w:marRight w:val="0"/>
          <w:marTop w:val="0"/>
          <w:marBottom w:val="0"/>
          <w:divBdr>
            <w:top w:val="none" w:sz="0" w:space="0" w:color="auto"/>
            <w:left w:val="none" w:sz="0" w:space="0" w:color="auto"/>
            <w:bottom w:val="none" w:sz="0" w:space="0" w:color="auto"/>
            <w:right w:val="none" w:sz="0" w:space="0" w:color="auto"/>
          </w:divBdr>
          <w:divsChild>
            <w:div w:id="1047529892">
              <w:marLeft w:val="0"/>
              <w:marRight w:val="0"/>
              <w:marTop w:val="0"/>
              <w:marBottom w:val="0"/>
              <w:divBdr>
                <w:top w:val="none" w:sz="0" w:space="0" w:color="auto"/>
                <w:left w:val="none" w:sz="0" w:space="0" w:color="auto"/>
                <w:bottom w:val="none" w:sz="0" w:space="0" w:color="auto"/>
                <w:right w:val="none" w:sz="0" w:space="0" w:color="auto"/>
              </w:divBdr>
              <w:divsChild>
                <w:div w:id="6836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8310">
      <w:bodyDiv w:val="1"/>
      <w:marLeft w:val="0"/>
      <w:marRight w:val="0"/>
      <w:marTop w:val="0"/>
      <w:marBottom w:val="0"/>
      <w:divBdr>
        <w:top w:val="none" w:sz="0" w:space="0" w:color="auto"/>
        <w:left w:val="none" w:sz="0" w:space="0" w:color="auto"/>
        <w:bottom w:val="none" w:sz="0" w:space="0" w:color="auto"/>
        <w:right w:val="none" w:sz="0" w:space="0" w:color="auto"/>
      </w:divBdr>
      <w:divsChild>
        <w:div w:id="1050110991">
          <w:marLeft w:val="0"/>
          <w:marRight w:val="0"/>
          <w:marTop w:val="0"/>
          <w:marBottom w:val="0"/>
          <w:divBdr>
            <w:top w:val="none" w:sz="0" w:space="0" w:color="auto"/>
            <w:left w:val="none" w:sz="0" w:space="0" w:color="auto"/>
            <w:bottom w:val="none" w:sz="0" w:space="0" w:color="auto"/>
            <w:right w:val="none" w:sz="0" w:space="0" w:color="auto"/>
          </w:divBdr>
          <w:divsChild>
            <w:div w:id="1653607536">
              <w:marLeft w:val="0"/>
              <w:marRight w:val="0"/>
              <w:marTop w:val="0"/>
              <w:marBottom w:val="0"/>
              <w:divBdr>
                <w:top w:val="none" w:sz="0" w:space="0" w:color="auto"/>
                <w:left w:val="none" w:sz="0" w:space="0" w:color="auto"/>
                <w:bottom w:val="none" w:sz="0" w:space="0" w:color="auto"/>
                <w:right w:val="none" w:sz="0" w:space="0" w:color="auto"/>
              </w:divBdr>
              <w:divsChild>
                <w:div w:id="1437823777">
                  <w:marLeft w:val="0"/>
                  <w:marRight w:val="0"/>
                  <w:marTop w:val="0"/>
                  <w:marBottom w:val="0"/>
                  <w:divBdr>
                    <w:top w:val="none" w:sz="0" w:space="0" w:color="auto"/>
                    <w:left w:val="none" w:sz="0" w:space="0" w:color="auto"/>
                    <w:bottom w:val="none" w:sz="0" w:space="0" w:color="auto"/>
                    <w:right w:val="none" w:sz="0" w:space="0" w:color="auto"/>
                  </w:divBdr>
                  <w:divsChild>
                    <w:div w:id="12032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71983">
      <w:bodyDiv w:val="1"/>
      <w:marLeft w:val="0"/>
      <w:marRight w:val="0"/>
      <w:marTop w:val="0"/>
      <w:marBottom w:val="0"/>
      <w:divBdr>
        <w:top w:val="none" w:sz="0" w:space="0" w:color="auto"/>
        <w:left w:val="none" w:sz="0" w:space="0" w:color="auto"/>
        <w:bottom w:val="none" w:sz="0" w:space="0" w:color="auto"/>
        <w:right w:val="none" w:sz="0" w:space="0" w:color="auto"/>
      </w:divBdr>
      <w:divsChild>
        <w:div w:id="141040933">
          <w:marLeft w:val="0"/>
          <w:marRight w:val="0"/>
          <w:marTop w:val="0"/>
          <w:marBottom w:val="0"/>
          <w:divBdr>
            <w:top w:val="none" w:sz="0" w:space="0" w:color="auto"/>
            <w:left w:val="none" w:sz="0" w:space="0" w:color="auto"/>
            <w:bottom w:val="none" w:sz="0" w:space="0" w:color="auto"/>
            <w:right w:val="none" w:sz="0" w:space="0" w:color="auto"/>
          </w:divBdr>
          <w:divsChild>
            <w:div w:id="146020714">
              <w:marLeft w:val="0"/>
              <w:marRight w:val="0"/>
              <w:marTop w:val="0"/>
              <w:marBottom w:val="0"/>
              <w:divBdr>
                <w:top w:val="none" w:sz="0" w:space="0" w:color="auto"/>
                <w:left w:val="none" w:sz="0" w:space="0" w:color="auto"/>
                <w:bottom w:val="none" w:sz="0" w:space="0" w:color="auto"/>
                <w:right w:val="none" w:sz="0" w:space="0" w:color="auto"/>
              </w:divBdr>
              <w:divsChild>
                <w:div w:id="600987087">
                  <w:marLeft w:val="0"/>
                  <w:marRight w:val="0"/>
                  <w:marTop w:val="0"/>
                  <w:marBottom w:val="0"/>
                  <w:divBdr>
                    <w:top w:val="none" w:sz="0" w:space="0" w:color="auto"/>
                    <w:left w:val="none" w:sz="0" w:space="0" w:color="auto"/>
                    <w:bottom w:val="none" w:sz="0" w:space="0" w:color="auto"/>
                    <w:right w:val="none" w:sz="0" w:space="0" w:color="auto"/>
                  </w:divBdr>
                  <w:divsChild>
                    <w:div w:id="8509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08678">
      <w:bodyDiv w:val="1"/>
      <w:marLeft w:val="0"/>
      <w:marRight w:val="0"/>
      <w:marTop w:val="0"/>
      <w:marBottom w:val="0"/>
      <w:divBdr>
        <w:top w:val="none" w:sz="0" w:space="0" w:color="auto"/>
        <w:left w:val="none" w:sz="0" w:space="0" w:color="auto"/>
        <w:bottom w:val="none" w:sz="0" w:space="0" w:color="auto"/>
        <w:right w:val="none" w:sz="0" w:space="0" w:color="auto"/>
      </w:divBdr>
      <w:divsChild>
        <w:div w:id="1220823653">
          <w:marLeft w:val="0"/>
          <w:marRight w:val="0"/>
          <w:marTop w:val="0"/>
          <w:marBottom w:val="0"/>
          <w:divBdr>
            <w:top w:val="none" w:sz="0" w:space="0" w:color="auto"/>
            <w:left w:val="none" w:sz="0" w:space="0" w:color="auto"/>
            <w:bottom w:val="none" w:sz="0" w:space="0" w:color="auto"/>
            <w:right w:val="none" w:sz="0" w:space="0" w:color="auto"/>
          </w:divBdr>
          <w:divsChild>
            <w:div w:id="1012806001">
              <w:marLeft w:val="0"/>
              <w:marRight w:val="0"/>
              <w:marTop w:val="0"/>
              <w:marBottom w:val="0"/>
              <w:divBdr>
                <w:top w:val="none" w:sz="0" w:space="0" w:color="auto"/>
                <w:left w:val="none" w:sz="0" w:space="0" w:color="auto"/>
                <w:bottom w:val="none" w:sz="0" w:space="0" w:color="auto"/>
                <w:right w:val="none" w:sz="0" w:space="0" w:color="auto"/>
              </w:divBdr>
              <w:divsChild>
                <w:div w:id="546841197">
                  <w:marLeft w:val="0"/>
                  <w:marRight w:val="0"/>
                  <w:marTop w:val="0"/>
                  <w:marBottom w:val="0"/>
                  <w:divBdr>
                    <w:top w:val="none" w:sz="0" w:space="0" w:color="auto"/>
                    <w:left w:val="none" w:sz="0" w:space="0" w:color="auto"/>
                    <w:bottom w:val="none" w:sz="0" w:space="0" w:color="auto"/>
                    <w:right w:val="none" w:sz="0" w:space="0" w:color="auto"/>
                  </w:divBdr>
                  <w:divsChild>
                    <w:div w:id="4018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1872">
      <w:bodyDiv w:val="1"/>
      <w:marLeft w:val="0"/>
      <w:marRight w:val="0"/>
      <w:marTop w:val="0"/>
      <w:marBottom w:val="0"/>
      <w:divBdr>
        <w:top w:val="none" w:sz="0" w:space="0" w:color="auto"/>
        <w:left w:val="none" w:sz="0" w:space="0" w:color="auto"/>
        <w:bottom w:val="none" w:sz="0" w:space="0" w:color="auto"/>
        <w:right w:val="none" w:sz="0" w:space="0" w:color="auto"/>
      </w:divBdr>
      <w:divsChild>
        <w:div w:id="1159156869">
          <w:marLeft w:val="0"/>
          <w:marRight w:val="0"/>
          <w:marTop w:val="0"/>
          <w:marBottom w:val="0"/>
          <w:divBdr>
            <w:top w:val="none" w:sz="0" w:space="0" w:color="auto"/>
            <w:left w:val="none" w:sz="0" w:space="0" w:color="auto"/>
            <w:bottom w:val="none" w:sz="0" w:space="0" w:color="auto"/>
            <w:right w:val="none" w:sz="0" w:space="0" w:color="auto"/>
          </w:divBdr>
          <w:divsChild>
            <w:div w:id="765421840">
              <w:marLeft w:val="0"/>
              <w:marRight w:val="0"/>
              <w:marTop w:val="0"/>
              <w:marBottom w:val="0"/>
              <w:divBdr>
                <w:top w:val="none" w:sz="0" w:space="0" w:color="auto"/>
                <w:left w:val="none" w:sz="0" w:space="0" w:color="auto"/>
                <w:bottom w:val="none" w:sz="0" w:space="0" w:color="auto"/>
                <w:right w:val="none" w:sz="0" w:space="0" w:color="auto"/>
              </w:divBdr>
              <w:divsChild>
                <w:div w:id="1192108382">
                  <w:marLeft w:val="0"/>
                  <w:marRight w:val="0"/>
                  <w:marTop w:val="0"/>
                  <w:marBottom w:val="0"/>
                  <w:divBdr>
                    <w:top w:val="none" w:sz="0" w:space="0" w:color="auto"/>
                    <w:left w:val="none" w:sz="0" w:space="0" w:color="auto"/>
                    <w:bottom w:val="none" w:sz="0" w:space="0" w:color="auto"/>
                    <w:right w:val="none" w:sz="0" w:space="0" w:color="auto"/>
                  </w:divBdr>
                  <w:divsChild>
                    <w:div w:id="1168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60281">
      <w:bodyDiv w:val="1"/>
      <w:marLeft w:val="0"/>
      <w:marRight w:val="0"/>
      <w:marTop w:val="0"/>
      <w:marBottom w:val="0"/>
      <w:divBdr>
        <w:top w:val="none" w:sz="0" w:space="0" w:color="auto"/>
        <w:left w:val="none" w:sz="0" w:space="0" w:color="auto"/>
        <w:bottom w:val="none" w:sz="0" w:space="0" w:color="auto"/>
        <w:right w:val="none" w:sz="0" w:space="0" w:color="auto"/>
      </w:divBdr>
      <w:divsChild>
        <w:div w:id="435560144">
          <w:marLeft w:val="0"/>
          <w:marRight w:val="0"/>
          <w:marTop w:val="0"/>
          <w:marBottom w:val="0"/>
          <w:divBdr>
            <w:top w:val="none" w:sz="0" w:space="0" w:color="auto"/>
            <w:left w:val="none" w:sz="0" w:space="0" w:color="auto"/>
            <w:bottom w:val="none" w:sz="0" w:space="0" w:color="auto"/>
            <w:right w:val="none" w:sz="0" w:space="0" w:color="auto"/>
          </w:divBdr>
          <w:divsChild>
            <w:div w:id="1060788955">
              <w:marLeft w:val="0"/>
              <w:marRight w:val="0"/>
              <w:marTop w:val="0"/>
              <w:marBottom w:val="0"/>
              <w:divBdr>
                <w:top w:val="none" w:sz="0" w:space="0" w:color="auto"/>
                <w:left w:val="none" w:sz="0" w:space="0" w:color="auto"/>
                <w:bottom w:val="none" w:sz="0" w:space="0" w:color="auto"/>
                <w:right w:val="none" w:sz="0" w:space="0" w:color="auto"/>
              </w:divBdr>
              <w:divsChild>
                <w:div w:id="1169641492">
                  <w:marLeft w:val="0"/>
                  <w:marRight w:val="0"/>
                  <w:marTop w:val="0"/>
                  <w:marBottom w:val="0"/>
                  <w:divBdr>
                    <w:top w:val="none" w:sz="0" w:space="0" w:color="auto"/>
                    <w:left w:val="none" w:sz="0" w:space="0" w:color="auto"/>
                    <w:bottom w:val="none" w:sz="0" w:space="0" w:color="auto"/>
                    <w:right w:val="none" w:sz="0" w:space="0" w:color="auto"/>
                  </w:divBdr>
                </w:div>
                <w:div w:id="333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2199">
      <w:bodyDiv w:val="1"/>
      <w:marLeft w:val="0"/>
      <w:marRight w:val="0"/>
      <w:marTop w:val="0"/>
      <w:marBottom w:val="0"/>
      <w:divBdr>
        <w:top w:val="none" w:sz="0" w:space="0" w:color="auto"/>
        <w:left w:val="none" w:sz="0" w:space="0" w:color="auto"/>
        <w:bottom w:val="none" w:sz="0" w:space="0" w:color="auto"/>
        <w:right w:val="none" w:sz="0" w:space="0" w:color="auto"/>
      </w:divBdr>
      <w:divsChild>
        <w:div w:id="1204560596">
          <w:marLeft w:val="0"/>
          <w:marRight w:val="0"/>
          <w:marTop w:val="0"/>
          <w:marBottom w:val="0"/>
          <w:divBdr>
            <w:top w:val="none" w:sz="0" w:space="0" w:color="auto"/>
            <w:left w:val="none" w:sz="0" w:space="0" w:color="auto"/>
            <w:bottom w:val="none" w:sz="0" w:space="0" w:color="auto"/>
            <w:right w:val="none" w:sz="0" w:space="0" w:color="auto"/>
          </w:divBdr>
          <w:divsChild>
            <w:div w:id="580061948">
              <w:marLeft w:val="0"/>
              <w:marRight w:val="0"/>
              <w:marTop w:val="0"/>
              <w:marBottom w:val="0"/>
              <w:divBdr>
                <w:top w:val="none" w:sz="0" w:space="0" w:color="auto"/>
                <w:left w:val="none" w:sz="0" w:space="0" w:color="auto"/>
                <w:bottom w:val="none" w:sz="0" w:space="0" w:color="auto"/>
                <w:right w:val="none" w:sz="0" w:space="0" w:color="auto"/>
              </w:divBdr>
              <w:divsChild>
                <w:div w:id="30083467">
                  <w:marLeft w:val="0"/>
                  <w:marRight w:val="0"/>
                  <w:marTop w:val="0"/>
                  <w:marBottom w:val="0"/>
                  <w:divBdr>
                    <w:top w:val="none" w:sz="0" w:space="0" w:color="auto"/>
                    <w:left w:val="none" w:sz="0" w:space="0" w:color="auto"/>
                    <w:bottom w:val="none" w:sz="0" w:space="0" w:color="auto"/>
                    <w:right w:val="none" w:sz="0" w:space="0" w:color="auto"/>
                  </w:divBdr>
                </w:div>
              </w:divsChild>
            </w:div>
            <w:div w:id="92746519">
              <w:marLeft w:val="0"/>
              <w:marRight w:val="0"/>
              <w:marTop w:val="0"/>
              <w:marBottom w:val="0"/>
              <w:divBdr>
                <w:top w:val="none" w:sz="0" w:space="0" w:color="auto"/>
                <w:left w:val="none" w:sz="0" w:space="0" w:color="auto"/>
                <w:bottom w:val="none" w:sz="0" w:space="0" w:color="auto"/>
                <w:right w:val="none" w:sz="0" w:space="0" w:color="auto"/>
              </w:divBdr>
              <w:divsChild>
                <w:div w:id="1660888453">
                  <w:marLeft w:val="0"/>
                  <w:marRight w:val="0"/>
                  <w:marTop w:val="0"/>
                  <w:marBottom w:val="0"/>
                  <w:divBdr>
                    <w:top w:val="none" w:sz="0" w:space="0" w:color="auto"/>
                    <w:left w:val="none" w:sz="0" w:space="0" w:color="auto"/>
                    <w:bottom w:val="none" w:sz="0" w:space="0" w:color="auto"/>
                    <w:right w:val="none" w:sz="0" w:space="0" w:color="auto"/>
                  </w:divBdr>
                </w:div>
              </w:divsChild>
            </w:div>
            <w:div w:id="575626221">
              <w:marLeft w:val="0"/>
              <w:marRight w:val="0"/>
              <w:marTop w:val="0"/>
              <w:marBottom w:val="0"/>
              <w:divBdr>
                <w:top w:val="none" w:sz="0" w:space="0" w:color="auto"/>
                <w:left w:val="none" w:sz="0" w:space="0" w:color="auto"/>
                <w:bottom w:val="none" w:sz="0" w:space="0" w:color="auto"/>
                <w:right w:val="none" w:sz="0" w:space="0" w:color="auto"/>
              </w:divBdr>
              <w:divsChild>
                <w:div w:id="5222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9079">
      <w:bodyDiv w:val="1"/>
      <w:marLeft w:val="0"/>
      <w:marRight w:val="0"/>
      <w:marTop w:val="0"/>
      <w:marBottom w:val="0"/>
      <w:divBdr>
        <w:top w:val="none" w:sz="0" w:space="0" w:color="auto"/>
        <w:left w:val="none" w:sz="0" w:space="0" w:color="auto"/>
        <w:bottom w:val="none" w:sz="0" w:space="0" w:color="auto"/>
        <w:right w:val="none" w:sz="0" w:space="0" w:color="auto"/>
      </w:divBdr>
      <w:divsChild>
        <w:div w:id="877932408">
          <w:marLeft w:val="0"/>
          <w:marRight w:val="0"/>
          <w:marTop w:val="0"/>
          <w:marBottom w:val="0"/>
          <w:divBdr>
            <w:top w:val="none" w:sz="0" w:space="0" w:color="auto"/>
            <w:left w:val="none" w:sz="0" w:space="0" w:color="auto"/>
            <w:bottom w:val="none" w:sz="0" w:space="0" w:color="auto"/>
            <w:right w:val="none" w:sz="0" w:space="0" w:color="auto"/>
          </w:divBdr>
          <w:divsChild>
            <w:div w:id="1344700046">
              <w:marLeft w:val="0"/>
              <w:marRight w:val="0"/>
              <w:marTop w:val="0"/>
              <w:marBottom w:val="0"/>
              <w:divBdr>
                <w:top w:val="none" w:sz="0" w:space="0" w:color="auto"/>
                <w:left w:val="none" w:sz="0" w:space="0" w:color="auto"/>
                <w:bottom w:val="none" w:sz="0" w:space="0" w:color="auto"/>
                <w:right w:val="none" w:sz="0" w:space="0" w:color="auto"/>
              </w:divBdr>
              <w:divsChild>
                <w:div w:id="15032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429">
      <w:bodyDiv w:val="1"/>
      <w:marLeft w:val="0"/>
      <w:marRight w:val="0"/>
      <w:marTop w:val="0"/>
      <w:marBottom w:val="0"/>
      <w:divBdr>
        <w:top w:val="none" w:sz="0" w:space="0" w:color="auto"/>
        <w:left w:val="none" w:sz="0" w:space="0" w:color="auto"/>
        <w:bottom w:val="none" w:sz="0" w:space="0" w:color="auto"/>
        <w:right w:val="none" w:sz="0" w:space="0" w:color="auto"/>
      </w:divBdr>
      <w:divsChild>
        <w:div w:id="1946842668">
          <w:marLeft w:val="0"/>
          <w:marRight w:val="0"/>
          <w:marTop w:val="0"/>
          <w:marBottom w:val="0"/>
          <w:divBdr>
            <w:top w:val="none" w:sz="0" w:space="0" w:color="auto"/>
            <w:left w:val="none" w:sz="0" w:space="0" w:color="auto"/>
            <w:bottom w:val="none" w:sz="0" w:space="0" w:color="auto"/>
            <w:right w:val="none" w:sz="0" w:space="0" w:color="auto"/>
          </w:divBdr>
          <w:divsChild>
            <w:div w:id="97336264">
              <w:marLeft w:val="0"/>
              <w:marRight w:val="0"/>
              <w:marTop w:val="0"/>
              <w:marBottom w:val="0"/>
              <w:divBdr>
                <w:top w:val="none" w:sz="0" w:space="0" w:color="auto"/>
                <w:left w:val="none" w:sz="0" w:space="0" w:color="auto"/>
                <w:bottom w:val="none" w:sz="0" w:space="0" w:color="auto"/>
                <w:right w:val="none" w:sz="0" w:space="0" w:color="auto"/>
              </w:divBdr>
              <w:divsChild>
                <w:div w:id="13981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2039">
      <w:bodyDiv w:val="1"/>
      <w:marLeft w:val="0"/>
      <w:marRight w:val="0"/>
      <w:marTop w:val="0"/>
      <w:marBottom w:val="0"/>
      <w:divBdr>
        <w:top w:val="none" w:sz="0" w:space="0" w:color="auto"/>
        <w:left w:val="none" w:sz="0" w:space="0" w:color="auto"/>
        <w:bottom w:val="none" w:sz="0" w:space="0" w:color="auto"/>
        <w:right w:val="none" w:sz="0" w:space="0" w:color="auto"/>
      </w:divBdr>
      <w:divsChild>
        <w:div w:id="1619679456">
          <w:marLeft w:val="0"/>
          <w:marRight w:val="0"/>
          <w:marTop w:val="0"/>
          <w:marBottom w:val="0"/>
          <w:divBdr>
            <w:top w:val="none" w:sz="0" w:space="0" w:color="auto"/>
            <w:left w:val="none" w:sz="0" w:space="0" w:color="auto"/>
            <w:bottom w:val="none" w:sz="0" w:space="0" w:color="auto"/>
            <w:right w:val="none" w:sz="0" w:space="0" w:color="auto"/>
          </w:divBdr>
          <w:divsChild>
            <w:div w:id="109015844">
              <w:marLeft w:val="0"/>
              <w:marRight w:val="0"/>
              <w:marTop w:val="0"/>
              <w:marBottom w:val="0"/>
              <w:divBdr>
                <w:top w:val="none" w:sz="0" w:space="0" w:color="auto"/>
                <w:left w:val="none" w:sz="0" w:space="0" w:color="auto"/>
                <w:bottom w:val="none" w:sz="0" w:space="0" w:color="auto"/>
                <w:right w:val="none" w:sz="0" w:space="0" w:color="auto"/>
              </w:divBdr>
              <w:divsChild>
                <w:div w:id="1113284598">
                  <w:marLeft w:val="0"/>
                  <w:marRight w:val="0"/>
                  <w:marTop w:val="0"/>
                  <w:marBottom w:val="0"/>
                  <w:divBdr>
                    <w:top w:val="none" w:sz="0" w:space="0" w:color="auto"/>
                    <w:left w:val="none" w:sz="0" w:space="0" w:color="auto"/>
                    <w:bottom w:val="none" w:sz="0" w:space="0" w:color="auto"/>
                    <w:right w:val="none" w:sz="0" w:space="0" w:color="auto"/>
                  </w:divBdr>
                  <w:divsChild>
                    <w:div w:id="21064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6429">
      <w:bodyDiv w:val="1"/>
      <w:marLeft w:val="0"/>
      <w:marRight w:val="0"/>
      <w:marTop w:val="0"/>
      <w:marBottom w:val="0"/>
      <w:divBdr>
        <w:top w:val="none" w:sz="0" w:space="0" w:color="auto"/>
        <w:left w:val="none" w:sz="0" w:space="0" w:color="auto"/>
        <w:bottom w:val="none" w:sz="0" w:space="0" w:color="auto"/>
        <w:right w:val="none" w:sz="0" w:space="0" w:color="auto"/>
      </w:divBdr>
      <w:divsChild>
        <w:div w:id="329065182">
          <w:marLeft w:val="0"/>
          <w:marRight w:val="0"/>
          <w:marTop w:val="0"/>
          <w:marBottom w:val="0"/>
          <w:divBdr>
            <w:top w:val="none" w:sz="0" w:space="0" w:color="auto"/>
            <w:left w:val="none" w:sz="0" w:space="0" w:color="auto"/>
            <w:bottom w:val="none" w:sz="0" w:space="0" w:color="auto"/>
            <w:right w:val="none" w:sz="0" w:space="0" w:color="auto"/>
          </w:divBdr>
          <w:divsChild>
            <w:div w:id="1221096854">
              <w:marLeft w:val="0"/>
              <w:marRight w:val="0"/>
              <w:marTop w:val="0"/>
              <w:marBottom w:val="0"/>
              <w:divBdr>
                <w:top w:val="none" w:sz="0" w:space="0" w:color="auto"/>
                <w:left w:val="none" w:sz="0" w:space="0" w:color="auto"/>
                <w:bottom w:val="none" w:sz="0" w:space="0" w:color="auto"/>
                <w:right w:val="none" w:sz="0" w:space="0" w:color="auto"/>
              </w:divBdr>
              <w:divsChild>
                <w:div w:id="4480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19479">
      <w:bodyDiv w:val="1"/>
      <w:marLeft w:val="0"/>
      <w:marRight w:val="0"/>
      <w:marTop w:val="0"/>
      <w:marBottom w:val="0"/>
      <w:divBdr>
        <w:top w:val="none" w:sz="0" w:space="0" w:color="auto"/>
        <w:left w:val="none" w:sz="0" w:space="0" w:color="auto"/>
        <w:bottom w:val="none" w:sz="0" w:space="0" w:color="auto"/>
        <w:right w:val="none" w:sz="0" w:space="0" w:color="auto"/>
      </w:divBdr>
      <w:divsChild>
        <w:div w:id="2013292576">
          <w:marLeft w:val="0"/>
          <w:marRight w:val="0"/>
          <w:marTop w:val="0"/>
          <w:marBottom w:val="0"/>
          <w:divBdr>
            <w:top w:val="none" w:sz="0" w:space="0" w:color="auto"/>
            <w:left w:val="none" w:sz="0" w:space="0" w:color="auto"/>
            <w:bottom w:val="none" w:sz="0" w:space="0" w:color="auto"/>
            <w:right w:val="none" w:sz="0" w:space="0" w:color="auto"/>
          </w:divBdr>
          <w:divsChild>
            <w:div w:id="2055039353">
              <w:marLeft w:val="0"/>
              <w:marRight w:val="0"/>
              <w:marTop w:val="0"/>
              <w:marBottom w:val="0"/>
              <w:divBdr>
                <w:top w:val="none" w:sz="0" w:space="0" w:color="auto"/>
                <w:left w:val="none" w:sz="0" w:space="0" w:color="auto"/>
                <w:bottom w:val="none" w:sz="0" w:space="0" w:color="auto"/>
                <w:right w:val="none" w:sz="0" w:space="0" w:color="auto"/>
              </w:divBdr>
              <w:divsChild>
                <w:div w:id="569736614">
                  <w:marLeft w:val="0"/>
                  <w:marRight w:val="0"/>
                  <w:marTop w:val="0"/>
                  <w:marBottom w:val="0"/>
                  <w:divBdr>
                    <w:top w:val="none" w:sz="0" w:space="0" w:color="auto"/>
                    <w:left w:val="none" w:sz="0" w:space="0" w:color="auto"/>
                    <w:bottom w:val="none" w:sz="0" w:space="0" w:color="auto"/>
                    <w:right w:val="none" w:sz="0" w:space="0" w:color="auto"/>
                  </w:divBdr>
                  <w:divsChild>
                    <w:div w:id="7572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23524">
      <w:bodyDiv w:val="1"/>
      <w:marLeft w:val="0"/>
      <w:marRight w:val="0"/>
      <w:marTop w:val="0"/>
      <w:marBottom w:val="0"/>
      <w:divBdr>
        <w:top w:val="none" w:sz="0" w:space="0" w:color="auto"/>
        <w:left w:val="none" w:sz="0" w:space="0" w:color="auto"/>
        <w:bottom w:val="none" w:sz="0" w:space="0" w:color="auto"/>
        <w:right w:val="none" w:sz="0" w:space="0" w:color="auto"/>
      </w:divBdr>
      <w:divsChild>
        <w:div w:id="957301379">
          <w:marLeft w:val="0"/>
          <w:marRight w:val="0"/>
          <w:marTop w:val="0"/>
          <w:marBottom w:val="0"/>
          <w:divBdr>
            <w:top w:val="none" w:sz="0" w:space="0" w:color="auto"/>
            <w:left w:val="none" w:sz="0" w:space="0" w:color="auto"/>
            <w:bottom w:val="none" w:sz="0" w:space="0" w:color="auto"/>
            <w:right w:val="none" w:sz="0" w:space="0" w:color="auto"/>
          </w:divBdr>
          <w:divsChild>
            <w:div w:id="297612603">
              <w:marLeft w:val="0"/>
              <w:marRight w:val="0"/>
              <w:marTop w:val="0"/>
              <w:marBottom w:val="0"/>
              <w:divBdr>
                <w:top w:val="none" w:sz="0" w:space="0" w:color="auto"/>
                <w:left w:val="none" w:sz="0" w:space="0" w:color="auto"/>
                <w:bottom w:val="none" w:sz="0" w:space="0" w:color="auto"/>
                <w:right w:val="none" w:sz="0" w:space="0" w:color="auto"/>
              </w:divBdr>
              <w:divsChild>
                <w:div w:id="84959903">
                  <w:marLeft w:val="0"/>
                  <w:marRight w:val="0"/>
                  <w:marTop w:val="0"/>
                  <w:marBottom w:val="0"/>
                  <w:divBdr>
                    <w:top w:val="none" w:sz="0" w:space="0" w:color="auto"/>
                    <w:left w:val="none" w:sz="0" w:space="0" w:color="auto"/>
                    <w:bottom w:val="none" w:sz="0" w:space="0" w:color="auto"/>
                    <w:right w:val="none" w:sz="0" w:space="0" w:color="auto"/>
                  </w:divBdr>
                  <w:divsChild>
                    <w:div w:id="11448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1677">
      <w:bodyDiv w:val="1"/>
      <w:marLeft w:val="0"/>
      <w:marRight w:val="0"/>
      <w:marTop w:val="0"/>
      <w:marBottom w:val="0"/>
      <w:divBdr>
        <w:top w:val="none" w:sz="0" w:space="0" w:color="auto"/>
        <w:left w:val="none" w:sz="0" w:space="0" w:color="auto"/>
        <w:bottom w:val="none" w:sz="0" w:space="0" w:color="auto"/>
        <w:right w:val="none" w:sz="0" w:space="0" w:color="auto"/>
      </w:divBdr>
      <w:divsChild>
        <w:div w:id="1756170442">
          <w:marLeft w:val="0"/>
          <w:marRight w:val="0"/>
          <w:marTop w:val="0"/>
          <w:marBottom w:val="0"/>
          <w:divBdr>
            <w:top w:val="none" w:sz="0" w:space="0" w:color="auto"/>
            <w:left w:val="none" w:sz="0" w:space="0" w:color="auto"/>
            <w:bottom w:val="none" w:sz="0" w:space="0" w:color="auto"/>
            <w:right w:val="none" w:sz="0" w:space="0" w:color="auto"/>
          </w:divBdr>
          <w:divsChild>
            <w:div w:id="1911764131">
              <w:marLeft w:val="0"/>
              <w:marRight w:val="0"/>
              <w:marTop w:val="0"/>
              <w:marBottom w:val="0"/>
              <w:divBdr>
                <w:top w:val="none" w:sz="0" w:space="0" w:color="auto"/>
                <w:left w:val="none" w:sz="0" w:space="0" w:color="auto"/>
                <w:bottom w:val="none" w:sz="0" w:space="0" w:color="auto"/>
                <w:right w:val="none" w:sz="0" w:space="0" w:color="auto"/>
              </w:divBdr>
              <w:divsChild>
                <w:div w:id="19927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3652">
      <w:bodyDiv w:val="1"/>
      <w:marLeft w:val="0"/>
      <w:marRight w:val="0"/>
      <w:marTop w:val="0"/>
      <w:marBottom w:val="0"/>
      <w:divBdr>
        <w:top w:val="none" w:sz="0" w:space="0" w:color="auto"/>
        <w:left w:val="none" w:sz="0" w:space="0" w:color="auto"/>
        <w:bottom w:val="none" w:sz="0" w:space="0" w:color="auto"/>
        <w:right w:val="none" w:sz="0" w:space="0" w:color="auto"/>
      </w:divBdr>
      <w:divsChild>
        <w:div w:id="50887166">
          <w:marLeft w:val="0"/>
          <w:marRight w:val="0"/>
          <w:marTop w:val="0"/>
          <w:marBottom w:val="0"/>
          <w:divBdr>
            <w:top w:val="none" w:sz="0" w:space="0" w:color="auto"/>
            <w:left w:val="none" w:sz="0" w:space="0" w:color="auto"/>
            <w:bottom w:val="none" w:sz="0" w:space="0" w:color="auto"/>
            <w:right w:val="none" w:sz="0" w:space="0" w:color="auto"/>
          </w:divBdr>
          <w:divsChild>
            <w:div w:id="366217660">
              <w:marLeft w:val="0"/>
              <w:marRight w:val="0"/>
              <w:marTop w:val="0"/>
              <w:marBottom w:val="0"/>
              <w:divBdr>
                <w:top w:val="none" w:sz="0" w:space="0" w:color="auto"/>
                <w:left w:val="none" w:sz="0" w:space="0" w:color="auto"/>
                <w:bottom w:val="none" w:sz="0" w:space="0" w:color="auto"/>
                <w:right w:val="none" w:sz="0" w:space="0" w:color="auto"/>
              </w:divBdr>
              <w:divsChild>
                <w:div w:id="1887403324">
                  <w:marLeft w:val="0"/>
                  <w:marRight w:val="0"/>
                  <w:marTop w:val="0"/>
                  <w:marBottom w:val="0"/>
                  <w:divBdr>
                    <w:top w:val="none" w:sz="0" w:space="0" w:color="auto"/>
                    <w:left w:val="none" w:sz="0" w:space="0" w:color="auto"/>
                    <w:bottom w:val="none" w:sz="0" w:space="0" w:color="auto"/>
                    <w:right w:val="none" w:sz="0" w:space="0" w:color="auto"/>
                  </w:divBdr>
                  <w:divsChild>
                    <w:div w:id="179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0785">
      <w:bodyDiv w:val="1"/>
      <w:marLeft w:val="0"/>
      <w:marRight w:val="0"/>
      <w:marTop w:val="0"/>
      <w:marBottom w:val="0"/>
      <w:divBdr>
        <w:top w:val="none" w:sz="0" w:space="0" w:color="auto"/>
        <w:left w:val="none" w:sz="0" w:space="0" w:color="auto"/>
        <w:bottom w:val="none" w:sz="0" w:space="0" w:color="auto"/>
        <w:right w:val="none" w:sz="0" w:space="0" w:color="auto"/>
      </w:divBdr>
      <w:divsChild>
        <w:div w:id="84113981">
          <w:marLeft w:val="0"/>
          <w:marRight w:val="0"/>
          <w:marTop w:val="0"/>
          <w:marBottom w:val="0"/>
          <w:divBdr>
            <w:top w:val="none" w:sz="0" w:space="0" w:color="auto"/>
            <w:left w:val="none" w:sz="0" w:space="0" w:color="auto"/>
            <w:bottom w:val="none" w:sz="0" w:space="0" w:color="auto"/>
            <w:right w:val="none" w:sz="0" w:space="0" w:color="auto"/>
          </w:divBdr>
          <w:divsChild>
            <w:div w:id="358514253">
              <w:marLeft w:val="0"/>
              <w:marRight w:val="0"/>
              <w:marTop w:val="0"/>
              <w:marBottom w:val="0"/>
              <w:divBdr>
                <w:top w:val="none" w:sz="0" w:space="0" w:color="auto"/>
                <w:left w:val="none" w:sz="0" w:space="0" w:color="auto"/>
                <w:bottom w:val="none" w:sz="0" w:space="0" w:color="auto"/>
                <w:right w:val="none" w:sz="0" w:space="0" w:color="auto"/>
              </w:divBdr>
              <w:divsChild>
                <w:div w:id="334573482">
                  <w:marLeft w:val="0"/>
                  <w:marRight w:val="0"/>
                  <w:marTop w:val="0"/>
                  <w:marBottom w:val="0"/>
                  <w:divBdr>
                    <w:top w:val="none" w:sz="0" w:space="0" w:color="auto"/>
                    <w:left w:val="none" w:sz="0" w:space="0" w:color="auto"/>
                    <w:bottom w:val="none" w:sz="0" w:space="0" w:color="auto"/>
                    <w:right w:val="none" w:sz="0" w:space="0" w:color="auto"/>
                  </w:divBdr>
                  <w:divsChild>
                    <w:div w:id="8593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9749">
      <w:bodyDiv w:val="1"/>
      <w:marLeft w:val="0"/>
      <w:marRight w:val="0"/>
      <w:marTop w:val="0"/>
      <w:marBottom w:val="0"/>
      <w:divBdr>
        <w:top w:val="none" w:sz="0" w:space="0" w:color="auto"/>
        <w:left w:val="none" w:sz="0" w:space="0" w:color="auto"/>
        <w:bottom w:val="none" w:sz="0" w:space="0" w:color="auto"/>
        <w:right w:val="none" w:sz="0" w:space="0" w:color="auto"/>
      </w:divBdr>
      <w:divsChild>
        <w:div w:id="1654917922">
          <w:marLeft w:val="0"/>
          <w:marRight w:val="0"/>
          <w:marTop w:val="0"/>
          <w:marBottom w:val="0"/>
          <w:divBdr>
            <w:top w:val="none" w:sz="0" w:space="0" w:color="auto"/>
            <w:left w:val="none" w:sz="0" w:space="0" w:color="auto"/>
            <w:bottom w:val="none" w:sz="0" w:space="0" w:color="auto"/>
            <w:right w:val="none" w:sz="0" w:space="0" w:color="auto"/>
          </w:divBdr>
          <w:divsChild>
            <w:div w:id="117454014">
              <w:marLeft w:val="0"/>
              <w:marRight w:val="0"/>
              <w:marTop w:val="0"/>
              <w:marBottom w:val="0"/>
              <w:divBdr>
                <w:top w:val="none" w:sz="0" w:space="0" w:color="auto"/>
                <w:left w:val="none" w:sz="0" w:space="0" w:color="auto"/>
                <w:bottom w:val="none" w:sz="0" w:space="0" w:color="auto"/>
                <w:right w:val="none" w:sz="0" w:space="0" w:color="auto"/>
              </w:divBdr>
              <w:divsChild>
                <w:div w:id="1505435417">
                  <w:marLeft w:val="0"/>
                  <w:marRight w:val="0"/>
                  <w:marTop w:val="0"/>
                  <w:marBottom w:val="0"/>
                  <w:divBdr>
                    <w:top w:val="none" w:sz="0" w:space="0" w:color="auto"/>
                    <w:left w:val="none" w:sz="0" w:space="0" w:color="auto"/>
                    <w:bottom w:val="none" w:sz="0" w:space="0" w:color="auto"/>
                    <w:right w:val="none" w:sz="0" w:space="0" w:color="auto"/>
                  </w:divBdr>
                  <w:divsChild>
                    <w:div w:id="7548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40310">
      <w:bodyDiv w:val="1"/>
      <w:marLeft w:val="0"/>
      <w:marRight w:val="0"/>
      <w:marTop w:val="0"/>
      <w:marBottom w:val="0"/>
      <w:divBdr>
        <w:top w:val="none" w:sz="0" w:space="0" w:color="auto"/>
        <w:left w:val="none" w:sz="0" w:space="0" w:color="auto"/>
        <w:bottom w:val="none" w:sz="0" w:space="0" w:color="auto"/>
        <w:right w:val="none" w:sz="0" w:space="0" w:color="auto"/>
      </w:divBdr>
      <w:divsChild>
        <w:div w:id="276840637">
          <w:marLeft w:val="0"/>
          <w:marRight w:val="0"/>
          <w:marTop w:val="0"/>
          <w:marBottom w:val="0"/>
          <w:divBdr>
            <w:top w:val="none" w:sz="0" w:space="0" w:color="auto"/>
            <w:left w:val="none" w:sz="0" w:space="0" w:color="auto"/>
            <w:bottom w:val="none" w:sz="0" w:space="0" w:color="auto"/>
            <w:right w:val="none" w:sz="0" w:space="0" w:color="auto"/>
          </w:divBdr>
          <w:divsChild>
            <w:div w:id="2049798679">
              <w:marLeft w:val="0"/>
              <w:marRight w:val="0"/>
              <w:marTop w:val="0"/>
              <w:marBottom w:val="0"/>
              <w:divBdr>
                <w:top w:val="none" w:sz="0" w:space="0" w:color="auto"/>
                <w:left w:val="none" w:sz="0" w:space="0" w:color="auto"/>
                <w:bottom w:val="none" w:sz="0" w:space="0" w:color="auto"/>
                <w:right w:val="none" w:sz="0" w:space="0" w:color="auto"/>
              </w:divBdr>
              <w:divsChild>
                <w:div w:id="2086996632">
                  <w:marLeft w:val="0"/>
                  <w:marRight w:val="0"/>
                  <w:marTop w:val="0"/>
                  <w:marBottom w:val="0"/>
                  <w:divBdr>
                    <w:top w:val="none" w:sz="0" w:space="0" w:color="auto"/>
                    <w:left w:val="none" w:sz="0" w:space="0" w:color="auto"/>
                    <w:bottom w:val="none" w:sz="0" w:space="0" w:color="auto"/>
                    <w:right w:val="none" w:sz="0" w:space="0" w:color="auto"/>
                  </w:divBdr>
                  <w:divsChild>
                    <w:div w:id="14642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62232">
      <w:bodyDiv w:val="1"/>
      <w:marLeft w:val="0"/>
      <w:marRight w:val="0"/>
      <w:marTop w:val="0"/>
      <w:marBottom w:val="0"/>
      <w:divBdr>
        <w:top w:val="none" w:sz="0" w:space="0" w:color="auto"/>
        <w:left w:val="none" w:sz="0" w:space="0" w:color="auto"/>
        <w:bottom w:val="none" w:sz="0" w:space="0" w:color="auto"/>
        <w:right w:val="none" w:sz="0" w:space="0" w:color="auto"/>
      </w:divBdr>
      <w:divsChild>
        <w:div w:id="1198012271">
          <w:marLeft w:val="0"/>
          <w:marRight w:val="0"/>
          <w:marTop w:val="0"/>
          <w:marBottom w:val="0"/>
          <w:divBdr>
            <w:top w:val="none" w:sz="0" w:space="0" w:color="auto"/>
            <w:left w:val="none" w:sz="0" w:space="0" w:color="auto"/>
            <w:bottom w:val="none" w:sz="0" w:space="0" w:color="auto"/>
            <w:right w:val="none" w:sz="0" w:space="0" w:color="auto"/>
          </w:divBdr>
          <w:divsChild>
            <w:div w:id="770275241">
              <w:marLeft w:val="0"/>
              <w:marRight w:val="0"/>
              <w:marTop w:val="0"/>
              <w:marBottom w:val="0"/>
              <w:divBdr>
                <w:top w:val="none" w:sz="0" w:space="0" w:color="auto"/>
                <w:left w:val="none" w:sz="0" w:space="0" w:color="auto"/>
                <w:bottom w:val="none" w:sz="0" w:space="0" w:color="auto"/>
                <w:right w:val="none" w:sz="0" w:space="0" w:color="auto"/>
              </w:divBdr>
              <w:divsChild>
                <w:div w:id="1282495195">
                  <w:marLeft w:val="0"/>
                  <w:marRight w:val="0"/>
                  <w:marTop w:val="0"/>
                  <w:marBottom w:val="0"/>
                  <w:divBdr>
                    <w:top w:val="none" w:sz="0" w:space="0" w:color="auto"/>
                    <w:left w:val="none" w:sz="0" w:space="0" w:color="auto"/>
                    <w:bottom w:val="none" w:sz="0" w:space="0" w:color="auto"/>
                    <w:right w:val="none" w:sz="0" w:space="0" w:color="auto"/>
                  </w:divBdr>
                  <w:divsChild>
                    <w:div w:id="8249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3089">
      <w:bodyDiv w:val="1"/>
      <w:marLeft w:val="0"/>
      <w:marRight w:val="0"/>
      <w:marTop w:val="0"/>
      <w:marBottom w:val="0"/>
      <w:divBdr>
        <w:top w:val="none" w:sz="0" w:space="0" w:color="auto"/>
        <w:left w:val="none" w:sz="0" w:space="0" w:color="auto"/>
        <w:bottom w:val="none" w:sz="0" w:space="0" w:color="auto"/>
        <w:right w:val="none" w:sz="0" w:space="0" w:color="auto"/>
      </w:divBdr>
      <w:divsChild>
        <w:div w:id="1604536770">
          <w:marLeft w:val="0"/>
          <w:marRight w:val="0"/>
          <w:marTop w:val="0"/>
          <w:marBottom w:val="0"/>
          <w:divBdr>
            <w:top w:val="none" w:sz="0" w:space="0" w:color="auto"/>
            <w:left w:val="none" w:sz="0" w:space="0" w:color="auto"/>
            <w:bottom w:val="none" w:sz="0" w:space="0" w:color="auto"/>
            <w:right w:val="none" w:sz="0" w:space="0" w:color="auto"/>
          </w:divBdr>
          <w:divsChild>
            <w:div w:id="811099092">
              <w:marLeft w:val="0"/>
              <w:marRight w:val="0"/>
              <w:marTop w:val="0"/>
              <w:marBottom w:val="0"/>
              <w:divBdr>
                <w:top w:val="none" w:sz="0" w:space="0" w:color="auto"/>
                <w:left w:val="none" w:sz="0" w:space="0" w:color="auto"/>
                <w:bottom w:val="none" w:sz="0" w:space="0" w:color="auto"/>
                <w:right w:val="none" w:sz="0" w:space="0" w:color="auto"/>
              </w:divBdr>
              <w:divsChild>
                <w:div w:id="7872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2962">
      <w:bodyDiv w:val="1"/>
      <w:marLeft w:val="0"/>
      <w:marRight w:val="0"/>
      <w:marTop w:val="0"/>
      <w:marBottom w:val="0"/>
      <w:divBdr>
        <w:top w:val="none" w:sz="0" w:space="0" w:color="auto"/>
        <w:left w:val="none" w:sz="0" w:space="0" w:color="auto"/>
        <w:bottom w:val="none" w:sz="0" w:space="0" w:color="auto"/>
        <w:right w:val="none" w:sz="0" w:space="0" w:color="auto"/>
      </w:divBdr>
      <w:divsChild>
        <w:div w:id="2060012774">
          <w:marLeft w:val="0"/>
          <w:marRight w:val="0"/>
          <w:marTop w:val="0"/>
          <w:marBottom w:val="0"/>
          <w:divBdr>
            <w:top w:val="none" w:sz="0" w:space="0" w:color="auto"/>
            <w:left w:val="none" w:sz="0" w:space="0" w:color="auto"/>
            <w:bottom w:val="none" w:sz="0" w:space="0" w:color="auto"/>
            <w:right w:val="none" w:sz="0" w:space="0" w:color="auto"/>
          </w:divBdr>
          <w:divsChild>
            <w:div w:id="1981375665">
              <w:marLeft w:val="0"/>
              <w:marRight w:val="0"/>
              <w:marTop w:val="0"/>
              <w:marBottom w:val="0"/>
              <w:divBdr>
                <w:top w:val="none" w:sz="0" w:space="0" w:color="auto"/>
                <w:left w:val="none" w:sz="0" w:space="0" w:color="auto"/>
                <w:bottom w:val="none" w:sz="0" w:space="0" w:color="auto"/>
                <w:right w:val="none" w:sz="0" w:space="0" w:color="auto"/>
              </w:divBdr>
              <w:divsChild>
                <w:div w:id="1665425558">
                  <w:marLeft w:val="0"/>
                  <w:marRight w:val="0"/>
                  <w:marTop w:val="0"/>
                  <w:marBottom w:val="0"/>
                  <w:divBdr>
                    <w:top w:val="none" w:sz="0" w:space="0" w:color="auto"/>
                    <w:left w:val="none" w:sz="0" w:space="0" w:color="auto"/>
                    <w:bottom w:val="none" w:sz="0" w:space="0" w:color="auto"/>
                    <w:right w:val="none" w:sz="0" w:space="0" w:color="auto"/>
                  </w:divBdr>
                  <w:divsChild>
                    <w:div w:id="314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0413">
      <w:bodyDiv w:val="1"/>
      <w:marLeft w:val="0"/>
      <w:marRight w:val="0"/>
      <w:marTop w:val="0"/>
      <w:marBottom w:val="0"/>
      <w:divBdr>
        <w:top w:val="none" w:sz="0" w:space="0" w:color="auto"/>
        <w:left w:val="none" w:sz="0" w:space="0" w:color="auto"/>
        <w:bottom w:val="none" w:sz="0" w:space="0" w:color="auto"/>
        <w:right w:val="none" w:sz="0" w:space="0" w:color="auto"/>
      </w:divBdr>
      <w:divsChild>
        <w:div w:id="1718626715">
          <w:marLeft w:val="0"/>
          <w:marRight w:val="0"/>
          <w:marTop w:val="0"/>
          <w:marBottom w:val="0"/>
          <w:divBdr>
            <w:top w:val="none" w:sz="0" w:space="0" w:color="auto"/>
            <w:left w:val="none" w:sz="0" w:space="0" w:color="auto"/>
            <w:bottom w:val="none" w:sz="0" w:space="0" w:color="auto"/>
            <w:right w:val="none" w:sz="0" w:space="0" w:color="auto"/>
          </w:divBdr>
          <w:divsChild>
            <w:div w:id="160825373">
              <w:marLeft w:val="0"/>
              <w:marRight w:val="0"/>
              <w:marTop w:val="0"/>
              <w:marBottom w:val="0"/>
              <w:divBdr>
                <w:top w:val="none" w:sz="0" w:space="0" w:color="auto"/>
                <w:left w:val="none" w:sz="0" w:space="0" w:color="auto"/>
                <w:bottom w:val="none" w:sz="0" w:space="0" w:color="auto"/>
                <w:right w:val="none" w:sz="0" w:space="0" w:color="auto"/>
              </w:divBdr>
              <w:divsChild>
                <w:div w:id="1407462497">
                  <w:marLeft w:val="0"/>
                  <w:marRight w:val="0"/>
                  <w:marTop w:val="0"/>
                  <w:marBottom w:val="0"/>
                  <w:divBdr>
                    <w:top w:val="none" w:sz="0" w:space="0" w:color="auto"/>
                    <w:left w:val="none" w:sz="0" w:space="0" w:color="auto"/>
                    <w:bottom w:val="none" w:sz="0" w:space="0" w:color="auto"/>
                    <w:right w:val="none" w:sz="0" w:space="0" w:color="auto"/>
                  </w:divBdr>
                  <w:divsChild>
                    <w:div w:id="2120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9686">
      <w:bodyDiv w:val="1"/>
      <w:marLeft w:val="0"/>
      <w:marRight w:val="0"/>
      <w:marTop w:val="0"/>
      <w:marBottom w:val="0"/>
      <w:divBdr>
        <w:top w:val="none" w:sz="0" w:space="0" w:color="auto"/>
        <w:left w:val="none" w:sz="0" w:space="0" w:color="auto"/>
        <w:bottom w:val="none" w:sz="0" w:space="0" w:color="auto"/>
        <w:right w:val="none" w:sz="0" w:space="0" w:color="auto"/>
      </w:divBdr>
      <w:divsChild>
        <w:div w:id="1753772231">
          <w:marLeft w:val="0"/>
          <w:marRight w:val="0"/>
          <w:marTop w:val="0"/>
          <w:marBottom w:val="0"/>
          <w:divBdr>
            <w:top w:val="none" w:sz="0" w:space="0" w:color="auto"/>
            <w:left w:val="none" w:sz="0" w:space="0" w:color="auto"/>
            <w:bottom w:val="none" w:sz="0" w:space="0" w:color="auto"/>
            <w:right w:val="none" w:sz="0" w:space="0" w:color="auto"/>
          </w:divBdr>
          <w:divsChild>
            <w:div w:id="1202673873">
              <w:marLeft w:val="0"/>
              <w:marRight w:val="0"/>
              <w:marTop w:val="0"/>
              <w:marBottom w:val="0"/>
              <w:divBdr>
                <w:top w:val="none" w:sz="0" w:space="0" w:color="auto"/>
                <w:left w:val="none" w:sz="0" w:space="0" w:color="auto"/>
                <w:bottom w:val="none" w:sz="0" w:space="0" w:color="auto"/>
                <w:right w:val="none" w:sz="0" w:space="0" w:color="auto"/>
              </w:divBdr>
              <w:divsChild>
                <w:div w:id="2086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6793">
      <w:bodyDiv w:val="1"/>
      <w:marLeft w:val="0"/>
      <w:marRight w:val="0"/>
      <w:marTop w:val="0"/>
      <w:marBottom w:val="0"/>
      <w:divBdr>
        <w:top w:val="none" w:sz="0" w:space="0" w:color="auto"/>
        <w:left w:val="none" w:sz="0" w:space="0" w:color="auto"/>
        <w:bottom w:val="none" w:sz="0" w:space="0" w:color="auto"/>
        <w:right w:val="none" w:sz="0" w:space="0" w:color="auto"/>
      </w:divBdr>
      <w:divsChild>
        <w:div w:id="1078671412">
          <w:marLeft w:val="0"/>
          <w:marRight w:val="0"/>
          <w:marTop w:val="0"/>
          <w:marBottom w:val="0"/>
          <w:divBdr>
            <w:top w:val="none" w:sz="0" w:space="0" w:color="auto"/>
            <w:left w:val="none" w:sz="0" w:space="0" w:color="auto"/>
            <w:bottom w:val="none" w:sz="0" w:space="0" w:color="auto"/>
            <w:right w:val="none" w:sz="0" w:space="0" w:color="auto"/>
          </w:divBdr>
          <w:divsChild>
            <w:div w:id="417142207">
              <w:marLeft w:val="0"/>
              <w:marRight w:val="0"/>
              <w:marTop w:val="0"/>
              <w:marBottom w:val="0"/>
              <w:divBdr>
                <w:top w:val="none" w:sz="0" w:space="0" w:color="auto"/>
                <w:left w:val="none" w:sz="0" w:space="0" w:color="auto"/>
                <w:bottom w:val="none" w:sz="0" w:space="0" w:color="auto"/>
                <w:right w:val="none" w:sz="0" w:space="0" w:color="auto"/>
              </w:divBdr>
              <w:divsChild>
                <w:div w:id="1444038955">
                  <w:marLeft w:val="0"/>
                  <w:marRight w:val="0"/>
                  <w:marTop w:val="0"/>
                  <w:marBottom w:val="0"/>
                  <w:divBdr>
                    <w:top w:val="none" w:sz="0" w:space="0" w:color="auto"/>
                    <w:left w:val="none" w:sz="0" w:space="0" w:color="auto"/>
                    <w:bottom w:val="none" w:sz="0" w:space="0" w:color="auto"/>
                    <w:right w:val="none" w:sz="0" w:space="0" w:color="auto"/>
                  </w:divBdr>
                  <w:divsChild>
                    <w:div w:id="12480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6493">
      <w:bodyDiv w:val="1"/>
      <w:marLeft w:val="0"/>
      <w:marRight w:val="0"/>
      <w:marTop w:val="0"/>
      <w:marBottom w:val="0"/>
      <w:divBdr>
        <w:top w:val="none" w:sz="0" w:space="0" w:color="auto"/>
        <w:left w:val="none" w:sz="0" w:space="0" w:color="auto"/>
        <w:bottom w:val="none" w:sz="0" w:space="0" w:color="auto"/>
        <w:right w:val="none" w:sz="0" w:space="0" w:color="auto"/>
      </w:divBdr>
      <w:divsChild>
        <w:div w:id="1664622425">
          <w:marLeft w:val="0"/>
          <w:marRight w:val="0"/>
          <w:marTop w:val="0"/>
          <w:marBottom w:val="0"/>
          <w:divBdr>
            <w:top w:val="none" w:sz="0" w:space="0" w:color="auto"/>
            <w:left w:val="none" w:sz="0" w:space="0" w:color="auto"/>
            <w:bottom w:val="none" w:sz="0" w:space="0" w:color="auto"/>
            <w:right w:val="none" w:sz="0" w:space="0" w:color="auto"/>
          </w:divBdr>
          <w:divsChild>
            <w:div w:id="616329356">
              <w:marLeft w:val="0"/>
              <w:marRight w:val="0"/>
              <w:marTop w:val="0"/>
              <w:marBottom w:val="0"/>
              <w:divBdr>
                <w:top w:val="none" w:sz="0" w:space="0" w:color="auto"/>
                <w:left w:val="none" w:sz="0" w:space="0" w:color="auto"/>
                <w:bottom w:val="none" w:sz="0" w:space="0" w:color="auto"/>
                <w:right w:val="none" w:sz="0" w:space="0" w:color="auto"/>
              </w:divBdr>
              <w:divsChild>
                <w:div w:id="70853051">
                  <w:marLeft w:val="0"/>
                  <w:marRight w:val="0"/>
                  <w:marTop w:val="0"/>
                  <w:marBottom w:val="0"/>
                  <w:divBdr>
                    <w:top w:val="none" w:sz="0" w:space="0" w:color="auto"/>
                    <w:left w:val="none" w:sz="0" w:space="0" w:color="auto"/>
                    <w:bottom w:val="none" w:sz="0" w:space="0" w:color="auto"/>
                    <w:right w:val="none" w:sz="0" w:space="0" w:color="auto"/>
                  </w:divBdr>
                  <w:divsChild>
                    <w:div w:id="20699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833">
      <w:bodyDiv w:val="1"/>
      <w:marLeft w:val="0"/>
      <w:marRight w:val="0"/>
      <w:marTop w:val="0"/>
      <w:marBottom w:val="0"/>
      <w:divBdr>
        <w:top w:val="none" w:sz="0" w:space="0" w:color="auto"/>
        <w:left w:val="none" w:sz="0" w:space="0" w:color="auto"/>
        <w:bottom w:val="none" w:sz="0" w:space="0" w:color="auto"/>
        <w:right w:val="none" w:sz="0" w:space="0" w:color="auto"/>
      </w:divBdr>
      <w:divsChild>
        <w:div w:id="669723242">
          <w:marLeft w:val="0"/>
          <w:marRight w:val="0"/>
          <w:marTop w:val="0"/>
          <w:marBottom w:val="0"/>
          <w:divBdr>
            <w:top w:val="none" w:sz="0" w:space="0" w:color="auto"/>
            <w:left w:val="none" w:sz="0" w:space="0" w:color="auto"/>
            <w:bottom w:val="none" w:sz="0" w:space="0" w:color="auto"/>
            <w:right w:val="none" w:sz="0" w:space="0" w:color="auto"/>
          </w:divBdr>
          <w:divsChild>
            <w:div w:id="2087342016">
              <w:marLeft w:val="0"/>
              <w:marRight w:val="0"/>
              <w:marTop w:val="0"/>
              <w:marBottom w:val="0"/>
              <w:divBdr>
                <w:top w:val="none" w:sz="0" w:space="0" w:color="auto"/>
                <w:left w:val="none" w:sz="0" w:space="0" w:color="auto"/>
                <w:bottom w:val="none" w:sz="0" w:space="0" w:color="auto"/>
                <w:right w:val="none" w:sz="0" w:space="0" w:color="auto"/>
              </w:divBdr>
              <w:divsChild>
                <w:div w:id="744298317">
                  <w:marLeft w:val="0"/>
                  <w:marRight w:val="0"/>
                  <w:marTop w:val="0"/>
                  <w:marBottom w:val="0"/>
                  <w:divBdr>
                    <w:top w:val="none" w:sz="0" w:space="0" w:color="auto"/>
                    <w:left w:val="none" w:sz="0" w:space="0" w:color="auto"/>
                    <w:bottom w:val="none" w:sz="0" w:space="0" w:color="auto"/>
                    <w:right w:val="none" w:sz="0" w:space="0" w:color="auto"/>
                  </w:divBdr>
                  <w:divsChild>
                    <w:div w:id="1237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7374">
      <w:bodyDiv w:val="1"/>
      <w:marLeft w:val="0"/>
      <w:marRight w:val="0"/>
      <w:marTop w:val="0"/>
      <w:marBottom w:val="0"/>
      <w:divBdr>
        <w:top w:val="none" w:sz="0" w:space="0" w:color="auto"/>
        <w:left w:val="none" w:sz="0" w:space="0" w:color="auto"/>
        <w:bottom w:val="none" w:sz="0" w:space="0" w:color="auto"/>
        <w:right w:val="none" w:sz="0" w:space="0" w:color="auto"/>
      </w:divBdr>
      <w:divsChild>
        <w:div w:id="766540103">
          <w:marLeft w:val="0"/>
          <w:marRight w:val="0"/>
          <w:marTop w:val="0"/>
          <w:marBottom w:val="0"/>
          <w:divBdr>
            <w:top w:val="none" w:sz="0" w:space="0" w:color="auto"/>
            <w:left w:val="none" w:sz="0" w:space="0" w:color="auto"/>
            <w:bottom w:val="none" w:sz="0" w:space="0" w:color="auto"/>
            <w:right w:val="none" w:sz="0" w:space="0" w:color="auto"/>
          </w:divBdr>
          <w:divsChild>
            <w:div w:id="502815668">
              <w:marLeft w:val="0"/>
              <w:marRight w:val="0"/>
              <w:marTop w:val="0"/>
              <w:marBottom w:val="0"/>
              <w:divBdr>
                <w:top w:val="none" w:sz="0" w:space="0" w:color="auto"/>
                <w:left w:val="none" w:sz="0" w:space="0" w:color="auto"/>
                <w:bottom w:val="none" w:sz="0" w:space="0" w:color="auto"/>
                <w:right w:val="none" w:sz="0" w:space="0" w:color="auto"/>
              </w:divBdr>
              <w:divsChild>
                <w:div w:id="753548793">
                  <w:marLeft w:val="0"/>
                  <w:marRight w:val="0"/>
                  <w:marTop w:val="0"/>
                  <w:marBottom w:val="0"/>
                  <w:divBdr>
                    <w:top w:val="none" w:sz="0" w:space="0" w:color="auto"/>
                    <w:left w:val="none" w:sz="0" w:space="0" w:color="auto"/>
                    <w:bottom w:val="none" w:sz="0" w:space="0" w:color="auto"/>
                    <w:right w:val="none" w:sz="0" w:space="0" w:color="auto"/>
                  </w:divBdr>
                  <w:divsChild>
                    <w:div w:id="7933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3181">
      <w:bodyDiv w:val="1"/>
      <w:marLeft w:val="0"/>
      <w:marRight w:val="0"/>
      <w:marTop w:val="0"/>
      <w:marBottom w:val="0"/>
      <w:divBdr>
        <w:top w:val="none" w:sz="0" w:space="0" w:color="auto"/>
        <w:left w:val="none" w:sz="0" w:space="0" w:color="auto"/>
        <w:bottom w:val="none" w:sz="0" w:space="0" w:color="auto"/>
        <w:right w:val="none" w:sz="0" w:space="0" w:color="auto"/>
      </w:divBdr>
      <w:divsChild>
        <w:div w:id="263459799">
          <w:marLeft w:val="0"/>
          <w:marRight w:val="0"/>
          <w:marTop w:val="0"/>
          <w:marBottom w:val="0"/>
          <w:divBdr>
            <w:top w:val="none" w:sz="0" w:space="0" w:color="auto"/>
            <w:left w:val="none" w:sz="0" w:space="0" w:color="auto"/>
            <w:bottom w:val="none" w:sz="0" w:space="0" w:color="auto"/>
            <w:right w:val="none" w:sz="0" w:space="0" w:color="auto"/>
          </w:divBdr>
          <w:divsChild>
            <w:div w:id="116334341">
              <w:marLeft w:val="0"/>
              <w:marRight w:val="0"/>
              <w:marTop w:val="0"/>
              <w:marBottom w:val="0"/>
              <w:divBdr>
                <w:top w:val="none" w:sz="0" w:space="0" w:color="auto"/>
                <w:left w:val="none" w:sz="0" w:space="0" w:color="auto"/>
                <w:bottom w:val="none" w:sz="0" w:space="0" w:color="auto"/>
                <w:right w:val="none" w:sz="0" w:space="0" w:color="auto"/>
              </w:divBdr>
              <w:divsChild>
                <w:div w:id="514926591">
                  <w:marLeft w:val="0"/>
                  <w:marRight w:val="0"/>
                  <w:marTop w:val="0"/>
                  <w:marBottom w:val="0"/>
                  <w:divBdr>
                    <w:top w:val="none" w:sz="0" w:space="0" w:color="auto"/>
                    <w:left w:val="none" w:sz="0" w:space="0" w:color="auto"/>
                    <w:bottom w:val="none" w:sz="0" w:space="0" w:color="auto"/>
                    <w:right w:val="none" w:sz="0" w:space="0" w:color="auto"/>
                  </w:divBdr>
                </w:div>
              </w:divsChild>
            </w:div>
            <w:div w:id="713887019">
              <w:marLeft w:val="0"/>
              <w:marRight w:val="0"/>
              <w:marTop w:val="0"/>
              <w:marBottom w:val="0"/>
              <w:divBdr>
                <w:top w:val="none" w:sz="0" w:space="0" w:color="auto"/>
                <w:left w:val="none" w:sz="0" w:space="0" w:color="auto"/>
                <w:bottom w:val="none" w:sz="0" w:space="0" w:color="auto"/>
                <w:right w:val="none" w:sz="0" w:space="0" w:color="auto"/>
              </w:divBdr>
              <w:divsChild>
                <w:div w:id="80029459">
                  <w:marLeft w:val="0"/>
                  <w:marRight w:val="0"/>
                  <w:marTop w:val="0"/>
                  <w:marBottom w:val="0"/>
                  <w:divBdr>
                    <w:top w:val="none" w:sz="0" w:space="0" w:color="auto"/>
                    <w:left w:val="none" w:sz="0" w:space="0" w:color="auto"/>
                    <w:bottom w:val="none" w:sz="0" w:space="0" w:color="auto"/>
                    <w:right w:val="none" w:sz="0" w:space="0" w:color="auto"/>
                  </w:divBdr>
                </w:div>
              </w:divsChild>
            </w:div>
            <w:div w:id="1044597302">
              <w:marLeft w:val="0"/>
              <w:marRight w:val="0"/>
              <w:marTop w:val="0"/>
              <w:marBottom w:val="0"/>
              <w:divBdr>
                <w:top w:val="none" w:sz="0" w:space="0" w:color="auto"/>
                <w:left w:val="none" w:sz="0" w:space="0" w:color="auto"/>
                <w:bottom w:val="none" w:sz="0" w:space="0" w:color="auto"/>
                <w:right w:val="none" w:sz="0" w:space="0" w:color="auto"/>
              </w:divBdr>
              <w:divsChild>
                <w:div w:id="662203611">
                  <w:marLeft w:val="0"/>
                  <w:marRight w:val="0"/>
                  <w:marTop w:val="0"/>
                  <w:marBottom w:val="0"/>
                  <w:divBdr>
                    <w:top w:val="none" w:sz="0" w:space="0" w:color="auto"/>
                    <w:left w:val="none" w:sz="0" w:space="0" w:color="auto"/>
                    <w:bottom w:val="none" w:sz="0" w:space="0" w:color="auto"/>
                    <w:right w:val="none" w:sz="0" w:space="0" w:color="auto"/>
                  </w:divBdr>
                </w:div>
              </w:divsChild>
            </w:div>
            <w:div w:id="2070610149">
              <w:marLeft w:val="0"/>
              <w:marRight w:val="0"/>
              <w:marTop w:val="0"/>
              <w:marBottom w:val="0"/>
              <w:divBdr>
                <w:top w:val="none" w:sz="0" w:space="0" w:color="auto"/>
                <w:left w:val="none" w:sz="0" w:space="0" w:color="auto"/>
                <w:bottom w:val="none" w:sz="0" w:space="0" w:color="auto"/>
                <w:right w:val="none" w:sz="0" w:space="0" w:color="auto"/>
              </w:divBdr>
              <w:divsChild>
                <w:div w:id="529803600">
                  <w:marLeft w:val="0"/>
                  <w:marRight w:val="0"/>
                  <w:marTop w:val="0"/>
                  <w:marBottom w:val="0"/>
                  <w:divBdr>
                    <w:top w:val="none" w:sz="0" w:space="0" w:color="auto"/>
                    <w:left w:val="none" w:sz="0" w:space="0" w:color="auto"/>
                    <w:bottom w:val="none" w:sz="0" w:space="0" w:color="auto"/>
                    <w:right w:val="none" w:sz="0" w:space="0" w:color="auto"/>
                  </w:divBdr>
                </w:div>
              </w:divsChild>
            </w:div>
            <w:div w:id="1774744927">
              <w:marLeft w:val="0"/>
              <w:marRight w:val="0"/>
              <w:marTop w:val="0"/>
              <w:marBottom w:val="0"/>
              <w:divBdr>
                <w:top w:val="none" w:sz="0" w:space="0" w:color="auto"/>
                <w:left w:val="none" w:sz="0" w:space="0" w:color="auto"/>
                <w:bottom w:val="none" w:sz="0" w:space="0" w:color="auto"/>
                <w:right w:val="none" w:sz="0" w:space="0" w:color="auto"/>
              </w:divBdr>
              <w:divsChild>
                <w:div w:id="1656061236">
                  <w:marLeft w:val="0"/>
                  <w:marRight w:val="0"/>
                  <w:marTop w:val="0"/>
                  <w:marBottom w:val="0"/>
                  <w:divBdr>
                    <w:top w:val="none" w:sz="0" w:space="0" w:color="auto"/>
                    <w:left w:val="none" w:sz="0" w:space="0" w:color="auto"/>
                    <w:bottom w:val="none" w:sz="0" w:space="0" w:color="auto"/>
                    <w:right w:val="none" w:sz="0" w:space="0" w:color="auto"/>
                  </w:divBdr>
                </w:div>
              </w:divsChild>
            </w:div>
            <w:div w:id="2000844274">
              <w:marLeft w:val="0"/>
              <w:marRight w:val="0"/>
              <w:marTop w:val="0"/>
              <w:marBottom w:val="0"/>
              <w:divBdr>
                <w:top w:val="none" w:sz="0" w:space="0" w:color="auto"/>
                <w:left w:val="none" w:sz="0" w:space="0" w:color="auto"/>
                <w:bottom w:val="none" w:sz="0" w:space="0" w:color="auto"/>
                <w:right w:val="none" w:sz="0" w:space="0" w:color="auto"/>
              </w:divBdr>
              <w:divsChild>
                <w:div w:id="1450203986">
                  <w:marLeft w:val="0"/>
                  <w:marRight w:val="0"/>
                  <w:marTop w:val="0"/>
                  <w:marBottom w:val="0"/>
                  <w:divBdr>
                    <w:top w:val="none" w:sz="0" w:space="0" w:color="auto"/>
                    <w:left w:val="none" w:sz="0" w:space="0" w:color="auto"/>
                    <w:bottom w:val="none" w:sz="0" w:space="0" w:color="auto"/>
                    <w:right w:val="none" w:sz="0" w:space="0" w:color="auto"/>
                  </w:divBdr>
                </w:div>
              </w:divsChild>
            </w:div>
            <w:div w:id="1099104794">
              <w:marLeft w:val="0"/>
              <w:marRight w:val="0"/>
              <w:marTop w:val="0"/>
              <w:marBottom w:val="0"/>
              <w:divBdr>
                <w:top w:val="none" w:sz="0" w:space="0" w:color="auto"/>
                <w:left w:val="none" w:sz="0" w:space="0" w:color="auto"/>
                <w:bottom w:val="none" w:sz="0" w:space="0" w:color="auto"/>
                <w:right w:val="none" w:sz="0" w:space="0" w:color="auto"/>
              </w:divBdr>
              <w:divsChild>
                <w:div w:id="1800538438">
                  <w:marLeft w:val="0"/>
                  <w:marRight w:val="0"/>
                  <w:marTop w:val="0"/>
                  <w:marBottom w:val="0"/>
                  <w:divBdr>
                    <w:top w:val="none" w:sz="0" w:space="0" w:color="auto"/>
                    <w:left w:val="none" w:sz="0" w:space="0" w:color="auto"/>
                    <w:bottom w:val="none" w:sz="0" w:space="0" w:color="auto"/>
                    <w:right w:val="none" w:sz="0" w:space="0" w:color="auto"/>
                  </w:divBdr>
                </w:div>
              </w:divsChild>
            </w:div>
            <w:div w:id="458845908">
              <w:marLeft w:val="0"/>
              <w:marRight w:val="0"/>
              <w:marTop w:val="0"/>
              <w:marBottom w:val="0"/>
              <w:divBdr>
                <w:top w:val="none" w:sz="0" w:space="0" w:color="auto"/>
                <w:left w:val="none" w:sz="0" w:space="0" w:color="auto"/>
                <w:bottom w:val="none" w:sz="0" w:space="0" w:color="auto"/>
                <w:right w:val="none" w:sz="0" w:space="0" w:color="auto"/>
              </w:divBdr>
              <w:divsChild>
                <w:div w:id="446587701">
                  <w:marLeft w:val="0"/>
                  <w:marRight w:val="0"/>
                  <w:marTop w:val="0"/>
                  <w:marBottom w:val="0"/>
                  <w:divBdr>
                    <w:top w:val="none" w:sz="0" w:space="0" w:color="auto"/>
                    <w:left w:val="none" w:sz="0" w:space="0" w:color="auto"/>
                    <w:bottom w:val="none" w:sz="0" w:space="0" w:color="auto"/>
                    <w:right w:val="none" w:sz="0" w:space="0" w:color="auto"/>
                  </w:divBdr>
                </w:div>
              </w:divsChild>
            </w:div>
            <w:div w:id="1054743760">
              <w:marLeft w:val="0"/>
              <w:marRight w:val="0"/>
              <w:marTop w:val="0"/>
              <w:marBottom w:val="0"/>
              <w:divBdr>
                <w:top w:val="none" w:sz="0" w:space="0" w:color="auto"/>
                <w:left w:val="none" w:sz="0" w:space="0" w:color="auto"/>
                <w:bottom w:val="none" w:sz="0" w:space="0" w:color="auto"/>
                <w:right w:val="none" w:sz="0" w:space="0" w:color="auto"/>
              </w:divBdr>
              <w:divsChild>
                <w:div w:id="1699429589">
                  <w:marLeft w:val="0"/>
                  <w:marRight w:val="0"/>
                  <w:marTop w:val="0"/>
                  <w:marBottom w:val="0"/>
                  <w:divBdr>
                    <w:top w:val="none" w:sz="0" w:space="0" w:color="auto"/>
                    <w:left w:val="none" w:sz="0" w:space="0" w:color="auto"/>
                    <w:bottom w:val="none" w:sz="0" w:space="0" w:color="auto"/>
                    <w:right w:val="none" w:sz="0" w:space="0" w:color="auto"/>
                  </w:divBdr>
                </w:div>
              </w:divsChild>
            </w:div>
            <w:div w:id="1317493042">
              <w:marLeft w:val="0"/>
              <w:marRight w:val="0"/>
              <w:marTop w:val="0"/>
              <w:marBottom w:val="0"/>
              <w:divBdr>
                <w:top w:val="none" w:sz="0" w:space="0" w:color="auto"/>
                <w:left w:val="none" w:sz="0" w:space="0" w:color="auto"/>
                <w:bottom w:val="none" w:sz="0" w:space="0" w:color="auto"/>
                <w:right w:val="none" w:sz="0" w:space="0" w:color="auto"/>
              </w:divBdr>
              <w:divsChild>
                <w:div w:id="1628658313">
                  <w:marLeft w:val="0"/>
                  <w:marRight w:val="0"/>
                  <w:marTop w:val="0"/>
                  <w:marBottom w:val="0"/>
                  <w:divBdr>
                    <w:top w:val="none" w:sz="0" w:space="0" w:color="auto"/>
                    <w:left w:val="none" w:sz="0" w:space="0" w:color="auto"/>
                    <w:bottom w:val="none" w:sz="0" w:space="0" w:color="auto"/>
                    <w:right w:val="none" w:sz="0" w:space="0" w:color="auto"/>
                  </w:divBdr>
                </w:div>
              </w:divsChild>
            </w:div>
            <w:div w:id="1892768380">
              <w:marLeft w:val="0"/>
              <w:marRight w:val="0"/>
              <w:marTop w:val="0"/>
              <w:marBottom w:val="0"/>
              <w:divBdr>
                <w:top w:val="none" w:sz="0" w:space="0" w:color="auto"/>
                <w:left w:val="none" w:sz="0" w:space="0" w:color="auto"/>
                <w:bottom w:val="none" w:sz="0" w:space="0" w:color="auto"/>
                <w:right w:val="none" w:sz="0" w:space="0" w:color="auto"/>
              </w:divBdr>
              <w:divsChild>
                <w:div w:id="2033870965">
                  <w:marLeft w:val="0"/>
                  <w:marRight w:val="0"/>
                  <w:marTop w:val="0"/>
                  <w:marBottom w:val="0"/>
                  <w:divBdr>
                    <w:top w:val="none" w:sz="0" w:space="0" w:color="auto"/>
                    <w:left w:val="none" w:sz="0" w:space="0" w:color="auto"/>
                    <w:bottom w:val="none" w:sz="0" w:space="0" w:color="auto"/>
                    <w:right w:val="none" w:sz="0" w:space="0" w:color="auto"/>
                  </w:divBdr>
                </w:div>
              </w:divsChild>
            </w:div>
            <w:div w:id="684942563">
              <w:marLeft w:val="0"/>
              <w:marRight w:val="0"/>
              <w:marTop w:val="0"/>
              <w:marBottom w:val="0"/>
              <w:divBdr>
                <w:top w:val="none" w:sz="0" w:space="0" w:color="auto"/>
                <w:left w:val="none" w:sz="0" w:space="0" w:color="auto"/>
                <w:bottom w:val="none" w:sz="0" w:space="0" w:color="auto"/>
                <w:right w:val="none" w:sz="0" w:space="0" w:color="auto"/>
              </w:divBdr>
              <w:divsChild>
                <w:div w:id="1922372030">
                  <w:marLeft w:val="0"/>
                  <w:marRight w:val="0"/>
                  <w:marTop w:val="0"/>
                  <w:marBottom w:val="0"/>
                  <w:divBdr>
                    <w:top w:val="none" w:sz="0" w:space="0" w:color="auto"/>
                    <w:left w:val="none" w:sz="0" w:space="0" w:color="auto"/>
                    <w:bottom w:val="none" w:sz="0" w:space="0" w:color="auto"/>
                    <w:right w:val="none" w:sz="0" w:space="0" w:color="auto"/>
                  </w:divBdr>
                </w:div>
              </w:divsChild>
            </w:div>
            <w:div w:id="2106917730">
              <w:marLeft w:val="0"/>
              <w:marRight w:val="0"/>
              <w:marTop w:val="0"/>
              <w:marBottom w:val="0"/>
              <w:divBdr>
                <w:top w:val="none" w:sz="0" w:space="0" w:color="auto"/>
                <w:left w:val="none" w:sz="0" w:space="0" w:color="auto"/>
                <w:bottom w:val="none" w:sz="0" w:space="0" w:color="auto"/>
                <w:right w:val="none" w:sz="0" w:space="0" w:color="auto"/>
              </w:divBdr>
              <w:divsChild>
                <w:div w:id="117995625">
                  <w:marLeft w:val="0"/>
                  <w:marRight w:val="0"/>
                  <w:marTop w:val="0"/>
                  <w:marBottom w:val="0"/>
                  <w:divBdr>
                    <w:top w:val="none" w:sz="0" w:space="0" w:color="auto"/>
                    <w:left w:val="none" w:sz="0" w:space="0" w:color="auto"/>
                    <w:bottom w:val="none" w:sz="0" w:space="0" w:color="auto"/>
                    <w:right w:val="none" w:sz="0" w:space="0" w:color="auto"/>
                  </w:divBdr>
                </w:div>
              </w:divsChild>
            </w:div>
            <w:div w:id="456147095">
              <w:marLeft w:val="0"/>
              <w:marRight w:val="0"/>
              <w:marTop w:val="0"/>
              <w:marBottom w:val="0"/>
              <w:divBdr>
                <w:top w:val="none" w:sz="0" w:space="0" w:color="auto"/>
                <w:left w:val="none" w:sz="0" w:space="0" w:color="auto"/>
                <w:bottom w:val="none" w:sz="0" w:space="0" w:color="auto"/>
                <w:right w:val="none" w:sz="0" w:space="0" w:color="auto"/>
              </w:divBdr>
              <w:divsChild>
                <w:div w:id="1528056798">
                  <w:marLeft w:val="0"/>
                  <w:marRight w:val="0"/>
                  <w:marTop w:val="0"/>
                  <w:marBottom w:val="0"/>
                  <w:divBdr>
                    <w:top w:val="none" w:sz="0" w:space="0" w:color="auto"/>
                    <w:left w:val="none" w:sz="0" w:space="0" w:color="auto"/>
                    <w:bottom w:val="none" w:sz="0" w:space="0" w:color="auto"/>
                    <w:right w:val="none" w:sz="0" w:space="0" w:color="auto"/>
                  </w:divBdr>
                </w:div>
              </w:divsChild>
            </w:div>
            <w:div w:id="407505276">
              <w:marLeft w:val="0"/>
              <w:marRight w:val="0"/>
              <w:marTop w:val="0"/>
              <w:marBottom w:val="0"/>
              <w:divBdr>
                <w:top w:val="none" w:sz="0" w:space="0" w:color="auto"/>
                <w:left w:val="none" w:sz="0" w:space="0" w:color="auto"/>
                <w:bottom w:val="none" w:sz="0" w:space="0" w:color="auto"/>
                <w:right w:val="none" w:sz="0" w:space="0" w:color="auto"/>
              </w:divBdr>
              <w:divsChild>
                <w:div w:id="165175143">
                  <w:marLeft w:val="0"/>
                  <w:marRight w:val="0"/>
                  <w:marTop w:val="0"/>
                  <w:marBottom w:val="0"/>
                  <w:divBdr>
                    <w:top w:val="none" w:sz="0" w:space="0" w:color="auto"/>
                    <w:left w:val="none" w:sz="0" w:space="0" w:color="auto"/>
                    <w:bottom w:val="none" w:sz="0" w:space="0" w:color="auto"/>
                    <w:right w:val="none" w:sz="0" w:space="0" w:color="auto"/>
                  </w:divBdr>
                </w:div>
              </w:divsChild>
            </w:div>
            <w:div w:id="437146071">
              <w:marLeft w:val="0"/>
              <w:marRight w:val="0"/>
              <w:marTop w:val="0"/>
              <w:marBottom w:val="0"/>
              <w:divBdr>
                <w:top w:val="none" w:sz="0" w:space="0" w:color="auto"/>
                <w:left w:val="none" w:sz="0" w:space="0" w:color="auto"/>
                <w:bottom w:val="none" w:sz="0" w:space="0" w:color="auto"/>
                <w:right w:val="none" w:sz="0" w:space="0" w:color="auto"/>
              </w:divBdr>
              <w:divsChild>
                <w:div w:id="1601797439">
                  <w:marLeft w:val="0"/>
                  <w:marRight w:val="0"/>
                  <w:marTop w:val="0"/>
                  <w:marBottom w:val="0"/>
                  <w:divBdr>
                    <w:top w:val="none" w:sz="0" w:space="0" w:color="auto"/>
                    <w:left w:val="none" w:sz="0" w:space="0" w:color="auto"/>
                    <w:bottom w:val="none" w:sz="0" w:space="0" w:color="auto"/>
                    <w:right w:val="none" w:sz="0" w:space="0" w:color="auto"/>
                  </w:divBdr>
                </w:div>
              </w:divsChild>
            </w:div>
            <w:div w:id="1382631305">
              <w:marLeft w:val="0"/>
              <w:marRight w:val="0"/>
              <w:marTop w:val="0"/>
              <w:marBottom w:val="0"/>
              <w:divBdr>
                <w:top w:val="none" w:sz="0" w:space="0" w:color="auto"/>
                <w:left w:val="none" w:sz="0" w:space="0" w:color="auto"/>
                <w:bottom w:val="none" w:sz="0" w:space="0" w:color="auto"/>
                <w:right w:val="none" w:sz="0" w:space="0" w:color="auto"/>
              </w:divBdr>
              <w:divsChild>
                <w:div w:id="1069503716">
                  <w:marLeft w:val="0"/>
                  <w:marRight w:val="0"/>
                  <w:marTop w:val="0"/>
                  <w:marBottom w:val="0"/>
                  <w:divBdr>
                    <w:top w:val="none" w:sz="0" w:space="0" w:color="auto"/>
                    <w:left w:val="none" w:sz="0" w:space="0" w:color="auto"/>
                    <w:bottom w:val="none" w:sz="0" w:space="0" w:color="auto"/>
                    <w:right w:val="none" w:sz="0" w:space="0" w:color="auto"/>
                  </w:divBdr>
                </w:div>
              </w:divsChild>
            </w:div>
            <w:div w:id="1063017948">
              <w:marLeft w:val="0"/>
              <w:marRight w:val="0"/>
              <w:marTop w:val="0"/>
              <w:marBottom w:val="0"/>
              <w:divBdr>
                <w:top w:val="none" w:sz="0" w:space="0" w:color="auto"/>
                <w:left w:val="none" w:sz="0" w:space="0" w:color="auto"/>
                <w:bottom w:val="none" w:sz="0" w:space="0" w:color="auto"/>
                <w:right w:val="none" w:sz="0" w:space="0" w:color="auto"/>
              </w:divBdr>
              <w:divsChild>
                <w:div w:id="1803234996">
                  <w:marLeft w:val="0"/>
                  <w:marRight w:val="0"/>
                  <w:marTop w:val="0"/>
                  <w:marBottom w:val="0"/>
                  <w:divBdr>
                    <w:top w:val="none" w:sz="0" w:space="0" w:color="auto"/>
                    <w:left w:val="none" w:sz="0" w:space="0" w:color="auto"/>
                    <w:bottom w:val="none" w:sz="0" w:space="0" w:color="auto"/>
                    <w:right w:val="none" w:sz="0" w:space="0" w:color="auto"/>
                  </w:divBdr>
                </w:div>
              </w:divsChild>
            </w:div>
            <w:div w:id="2017153626">
              <w:marLeft w:val="0"/>
              <w:marRight w:val="0"/>
              <w:marTop w:val="0"/>
              <w:marBottom w:val="0"/>
              <w:divBdr>
                <w:top w:val="none" w:sz="0" w:space="0" w:color="auto"/>
                <w:left w:val="none" w:sz="0" w:space="0" w:color="auto"/>
                <w:bottom w:val="none" w:sz="0" w:space="0" w:color="auto"/>
                <w:right w:val="none" w:sz="0" w:space="0" w:color="auto"/>
              </w:divBdr>
              <w:divsChild>
                <w:div w:id="1706710675">
                  <w:marLeft w:val="0"/>
                  <w:marRight w:val="0"/>
                  <w:marTop w:val="0"/>
                  <w:marBottom w:val="0"/>
                  <w:divBdr>
                    <w:top w:val="none" w:sz="0" w:space="0" w:color="auto"/>
                    <w:left w:val="none" w:sz="0" w:space="0" w:color="auto"/>
                    <w:bottom w:val="none" w:sz="0" w:space="0" w:color="auto"/>
                    <w:right w:val="none" w:sz="0" w:space="0" w:color="auto"/>
                  </w:divBdr>
                </w:div>
              </w:divsChild>
            </w:div>
            <w:div w:id="683484579">
              <w:marLeft w:val="0"/>
              <w:marRight w:val="0"/>
              <w:marTop w:val="0"/>
              <w:marBottom w:val="0"/>
              <w:divBdr>
                <w:top w:val="none" w:sz="0" w:space="0" w:color="auto"/>
                <w:left w:val="none" w:sz="0" w:space="0" w:color="auto"/>
                <w:bottom w:val="none" w:sz="0" w:space="0" w:color="auto"/>
                <w:right w:val="none" w:sz="0" w:space="0" w:color="auto"/>
              </w:divBdr>
              <w:divsChild>
                <w:div w:id="1476412799">
                  <w:marLeft w:val="0"/>
                  <w:marRight w:val="0"/>
                  <w:marTop w:val="0"/>
                  <w:marBottom w:val="0"/>
                  <w:divBdr>
                    <w:top w:val="none" w:sz="0" w:space="0" w:color="auto"/>
                    <w:left w:val="none" w:sz="0" w:space="0" w:color="auto"/>
                    <w:bottom w:val="none" w:sz="0" w:space="0" w:color="auto"/>
                    <w:right w:val="none" w:sz="0" w:space="0" w:color="auto"/>
                  </w:divBdr>
                </w:div>
              </w:divsChild>
            </w:div>
            <w:div w:id="578369153">
              <w:marLeft w:val="0"/>
              <w:marRight w:val="0"/>
              <w:marTop w:val="0"/>
              <w:marBottom w:val="0"/>
              <w:divBdr>
                <w:top w:val="none" w:sz="0" w:space="0" w:color="auto"/>
                <w:left w:val="none" w:sz="0" w:space="0" w:color="auto"/>
                <w:bottom w:val="none" w:sz="0" w:space="0" w:color="auto"/>
                <w:right w:val="none" w:sz="0" w:space="0" w:color="auto"/>
              </w:divBdr>
              <w:divsChild>
                <w:div w:id="20980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5088">
      <w:bodyDiv w:val="1"/>
      <w:marLeft w:val="0"/>
      <w:marRight w:val="0"/>
      <w:marTop w:val="0"/>
      <w:marBottom w:val="0"/>
      <w:divBdr>
        <w:top w:val="none" w:sz="0" w:space="0" w:color="auto"/>
        <w:left w:val="none" w:sz="0" w:space="0" w:color="auto"/>
        <w:bottom w:val="none" w:sz="0" w:space="0" w:color="auto"/>
        <w:right w:val="none" w:sz="0" w:space="0" w:color="auto"/>
      </w:divBdr>
      <w:divsChild>
        <w:div w:id="916130581">
          <w:marLeft w:val="0"/>
          <w:marRight w:val="0"/>
          <w:marTop w:val="0"/>
          <w:marBottom w:val="0"/>
          <w:divBdr>
            <w:top w:val="none" w:sz="0" w:space="0" w:color="auto"/>
            <w:left w:val="none" w:sz="0" w:space="0" w:color="auto"/>
            <w:bottom w:val="none" w:sz="0" w:space="0" w:color="auto"/>
            <w:right w:val="none" w:sz="0" w:space="0" w:color="auto"/>
          </w:divBdr>
          <w:divsChild>
            <w:div w:id="999776608">
              <w:marLeft w:val="0"/>
              <w:marRight w:val="0"/>
              <w:marTop w:val="0"/>
              <w:marBottom w:val="0"/>
              <w:divBdr>
                <w:top w:val="none" w:sz="0" w:space="0" w:color="auto"/>
                <w:left w:val="none" w:sz="0" w:space="0" w:color="auto"/>
                <w:bottom w:val="none" w:sz="0" w:space="0" w:color="auto"/>
                <w:right w:val="none" w:sz="0" w:space="0" w:color="auto"/>
              </w:divBdr>
              <w:divsChild>
                <w:div w:id="623313635">
                  <w:marLeft w:val="0"/>
                  <w:marRight w:val="0"/>
                  <w:marTop w:val="0"/>
                  <w:marBottom w:val="0"/>
                  <w:divBdr>
                    <w:top w:val="none" w:sz="0" w:space="0" w:color="auto"/>
                    <w:left w:val="none" w:sz="0" w:space="0" w:color="auto"/>
                    <w:bottom w:val="none" w:sz="0" w:space="0" w:color="auto"/>
                    <w:right w:val="none" w:sz="0" w:space="0" w:color="auto"/>
                  </w:divBdr>
                  <w:divsChild>
                    <w:div w:id="1116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51">
      <w:bodyDiv w:val="1"/>
      <w:marLeft w:val="0"/>
      <w:marRight w:val="0"/>
      <w:marTop w:val="0"/>
      <w:marBottom w:val="0"/>
      <w:divBdr>
        <w:top w:val="none" w:sz="0" w:space="0" w:color="auto"/>
        <w:left w:val="none" w:sz="0" w:space="0" w:color="auto"/>
        <w:bottom w:val="none" w:sz="0" w:space="0" w:color="auto"/>
        <w:right w:val="none" w:sz="0" w:space="0" w:color="auto"/>
      </w:divBdr>
      <w:divsChild>
        <w:div w:id="1830977449">
          <w:marLeft w:val="0"/>
          <w:marRight w:val="0"/>
          <w:marTop w:val="0"/>
          <w:marBottom w:val="0"/>
          <w:divBdr>
            <w:top w:val="none" w:sz="0" w:space="0" w:color="auto"/>
            <w:left w:val="none" w:sz="0" w:space="0" w:color="auto"/>
            <w:bottom w:val="none" w:sz="0" w:space="0" w:color="auto"/>
            <w:right w:val="none" w:sz="0" w:space="0" w:color="auto"/>
          </w:divBdr>
          <w:divsChild>
            <w:div w:id="1718779125">
              <w:marLeft w:val="0"/>
              <w:marRight w:val="0"/>
              <w:marTop w:val="0"/>
              <w:marBottom w:val="0"/>
              <w:divBdr>
                <w:top w:val="none" w:sz="0" w:space="0" w:color="auto"/>
                <w:left w:val="none" w:sz="0" w:space="0" w:color="auto"/>
                <w:bottom w:val="none" w:sz="0" w:space="0" w:color="auto"/>
                <w:right w:val="none" w:sz="0" w:space="0" w:color="auto"/>
              </w:divBdr>
              <w:divsChild>
                <w:div w:id="1100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3621">
      <w:bodyDiv w:val="1"/>
      <w:marLeft w:val="0"/>
      <w:marRight w:val="0"/>
      <w:marTop w:val="0"/>
      <w:marBottom w:val="0"/>
      <w:divBdr>
        <w:top w:val="none" w:sz="0" w:space="0" w:color="auto"/>
        <w:left w:val="none" w:sz="0" w:space="0" w:color="auto"/>
        <w:bottom w:val="none" w:sz="0" w:space="0" w:color="auto"/>
        <w:right w:val="none" w:sz="0" w:space="0" w:color="auto"/>
      </w:divBdr>
      <w:divsChild>
        <w:div w:id="1220943679">
          <w:marLeft w:val="0"/>
          <w:marRight w:val="0"/>
          <w:marTop w:val="0"/>
          <w:marBottom w:val="0"/>
          <w:divBdr>
            <w:top w:val="none" w:sz="0" w:space="0" w:color="auto"/>
            <w:left w:val="none" w:sz="0" w:space="0" w:color="auto"/>
            <w:bottom w:val="none" w:sz="0" w:space="0" w:color="auto"/>
            <w:right w:val="none" w:sz="0" w:space="0" w:color="auto"/>
          </w:divBdr>
          <w:divsChild>
            <w:div w:id="1456831849">
              <w:marLeft w:val="0"/>
              <w:marRight w:val="0"/>
              <w:marTop w:val="0"/>
              <w:marBottom w:val="0"/>
              <w:divBdr>
                <w:top w:val="none" w:sz="0" w:space="0" w:color="auto"/>
                <w:left w:val="none" w:sz="0" w:space="0" w:color="auto"/>
                <w:bottom w:val="none" w:sz="0" w:space="0" w:color="auto"/>
                <w:right w:val="none" w:sz="0" w:space="0" w:color="auto"/>
              </w:divBdr>
              <w:divsChild>
                <w:div w:id="2019113997">
                  <w:marLeft w:val="0"/>
                  <w:marRight w:val="0"/>
                  <w:marTop w:val="0"/>
                  <w:marBottom w:val="0"/>
                  <w:divBdr>
                    <w:top w:val="none" w:sz="0" w:space="0" w:color="auto"/>
                    <w:left w:val="none" w:sz="0" w:space="0" w:color="auto"/>
                    <w:bottom w:val="none" w:sz="0" w:space="0" w:color="auto"/>
                    <w:right w:val="none" w:sz="0" w:space="0" w:color="auto"/>
                  </w:divBdr>
                  <w:divsChild>
                    <w:div w:id="2633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1250">
      <w:bodyDiv w:val="1"/>
      <w:marLeft w:val="0"/>
      <w:marRight w:val="0"/>
      <w:marTop w:val="0"/>
      <w:marBottom w:val="0"/>
      <w:divBdr>
        <w:top w:val="none" w:sz="0" w:space="0" w:color="auto"/>
        <w:left w:val="none" w:sz="0" w:space="0" w:color="auto"/>
        <w:bottom w:val="none" w:sz="0" w:space="0" w:color="auto"/>
        <w:right w:val="none" w:sz="0" w:space="0" w:color="auto"/>
      </w:divBdr>
      <w:divsChild>
        <w:div w:id="2086881190">
          <w:marLeft w:val="0"/>
          <w:marRight w:val="0"/>
          <w:marTop w:val="0"/>
          <w:marBottom w:val="0"/>
          <w:divBdr>
            <w:top w:val="none" w:sz="0" w:space="0" w:color="auto"/>
            <w:left w:val="none" w:sz="0" w:space="0" w:color="auto"/>
            <w:bottom w:val="none" w:sz="0" w:space="0" w:color="auto"/>
            <w:right w:val="none" w:sz="0" w:space="0" w:color="auto"/>
          </w:divBdr>
          <w:divsChild>
            <w:div w:id="610474483">
              <w:marLeft w:val="0"/>
              <w:marRight w:val="0"/>
              <w:marTop w:val="0"/>
              <w:marBottom w:val="0"/>
              <w:divBdr>
                <w:top w:val="none" w:sz="0" w:space="0" w:color="auto"/>
                <w:left w:val="none" w:sz="0" w:space="0" w:color="auto"/>
                <w:bottom w:val="none" w:sz="0" w:space="0" w:color="auto"/>
                <w:right w:val="none" w:sz="0" w:space="0" w:color="auto"/>
              </w:divBdr>
              <w:divsChild>
                <w:div w:id="947809899">
                  <w:marLeft w:val="0"/>
                  <w:marRight w:val="0"/>
                  <w:marTop w:val="0"/>
                  <w:marBottom w:val="0"/>
                  <w:divBdr>
                    <w:top w:val="none" w:sz="0" w:space="0" w:color="auto"/>
                    <w:left w:val="none" w:sz="0" w:space="0" w:color="auto"/>
                    <w:bottom w:val="none" w:sz="0" w:space="0" w:color="auto"/>
                    <w:right w:val="none" w:sz="0" w:space="0" w:color="auto"/>
                  </w:divBdr>
                </w:div>
              </w:divsChild>
            </w:div>
            <w:div w:id="1966502491">
              <w:marLeft w:val="0"/>
              <w:marRight w:val="0"/>
              <w:marTop w:val="0"/>
              <w:marBottom w:val="0"/>
              <w:divBdr>
                <w:top w:val="none" w:sz="0" w:space="0" w:color="auto"/>
                <w:left w:val="none" w:sz="0" w:space="0" w:color="auto"/>
                <w:bottom w:val="none" w:sz="0" w:space="0" w:color="auto"/>
                <w:right w:val="none" w:sz="0" w:space="0" w:color="auto"/>
              </w:divBdr>
              <w:divsChild>
                <w:div w:id="428742117">
                  <w:marLeft w:val="0"/>
                  <w:marRight w:val="0"/>
                  <w:marTop w:val="0"/>
                  <w:marBottom w:val="0"/>
                  <w:divBdr>
                    <w:top w:val="none" w:sz="0" w:space="0" w:color="auto"/>
                    <w:left w:val="none" w:sz="0" w:space="0" w:color="auto"/>
                    <w:bottom w:val="none" w:sz="0" w:space="0" w:color="auto"/>
                    <w:right w:val="none" w:sz="0" w:space="0" w:color="auto"/>
                  </w:divBdr>
                </w:div>
              </w:divsChild>
            </w:div>
            <w:div w:id="782844778">
              <w:marLeft w:val="0"/>
              <w:marRight w:val="0"/>
              <w:marTop w:val="0"/>
              <w:marBottom w:val="0"/>
              <w:divBdr>
                <w:top w:val="none" w:sz="0" w:space="0" w:color="auto"/>
                <w:left w:val="none" w:sz="0" w:space="0" w:color="auto"/>
                <w:bottom w:val="none" w:sz="0" w:space="0" w:color="auto"/>
                <w:right w:val="none" w:sz="0" w:space="0" w:color="auto"/>
              </w:divBdr>
              <w:divsChild>
                <w:div w:id="8277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1602">
      <w:bodyDiv w:val="1"/>
      <w:marLeft w:val="0"/>
      <w:marRight w:val="0"/>
      <w:marTop w:val="0"/>
      <w:marBottom w:val="0"/>
      <w:divBdr>
        <w:top w:val="none" w:sz="0" w:space="0" w:color="auto"/>
        <w:left w:val="none" w:sz="0" w:space="0" w:color="auto"/>
        <w:bottom w:val="none" w:sz="0" w:space="0" w:color="auto"/>
        <w:right w:val="none" w:sz="0" w:space="0" w:color="auto"/>
      </w:divBdr>
      <w:divsChild>
        <w:div w:id="346100732">
          <w:marLeft w:val="0"/>
          <w:marRight w:val="0"/>
          <w:marTop w:val="0"/>
          <w:marBottom w:val="0"/>
          <w:divBdr>
            <w:top w:val="none" w:sz="0" w:space="0" w:color="auto"/>
            <w:left w:val="none" w:sz="0" w:space="0" w:color="auto"/>
            <w:bottom w:val="none" w:sz="0" w:space="0" w:color="auto"/>
            <w:right w:val="none" w:sz="0" w:space="0" w:color="auto"/>
          </w:divBdr>
          <w:divsChild>
            <w:div w:id="9180939">
              <w:marLeft w:val="0"/>
              <w:marRight w:val="0"/>
              <w:marTop w:val="0"/>
              <w:marBottom w:val="0"/>
              <w:divBdr>
                <w:top w:val="none" w:sz="0" w:space="0" w:color="auto"/>
                <w:left w:val="none" w:sz="0" w:space="0" w:color="auto"/>
                <w:bottom w:val="none" w:sz="0" w:space="0" w:color="auto"/>
                <w:right w:val="none" w:sz="0" w:space="0" w:color="auto"/>
              </w:divBdr>
              <w:divsChild>
                <w:div w:id="716466283">
                  <w:marLeft w:val="0"/>
                  <w:marRight w:val="0"/>
                  <w:marTop w:val="0"/>
                  <w:marBottom w:val="0"/>
                  <w:divBdr>
                    <w:top w:val="none" w:sz="0" w:space="0" w:color="auto"/>
                    <w:left w:val="none" w:sz="0" w:space="0" w:color="auto"/>
                    <w:bottom w:val="none" w:sz="0" w:space="0" w:color="auto"/>
                    <w:right w:val="none" w:sz="0" w:space="0" w:color="auto"/>
                  </w:divBdr>
                  <w:divsChild>
                    <w:div w:id="13922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00702">
      <w:bodyDiv w:val="1"/>
      <w:marLeft w:val="0"/>
      <w:marRight w:val="0"/>
      <w:marTop w:val="0"/>
      <w:marBottom w:val="0"/>
      <w:divBdr>
        <w:top w:val="none" w:sz="0" w:space="0" w:color="auto"/>
        <w:left w:val="none" w:sz="0" w:space="0" w:color="auto"/>
        <w:bottom w:val="none" w:sz="0" w:space="0" w:color="auto"/>
        <w:right w:val="none" w:sz="0" w:space="0" w:color="auto"/>
      </w:divBdr>
      <w:divsChild>
        <w:div w:id="835654208">
          <w:marLeft w:val="0"/>
          <w:marRight w:val="0"/>
          <w:marTop w:val="0"/>
          <w:marBottom w:val="0"/>
          <w:divBdr>
            <w:top w:val="none" w:sz="0" w:space="0" w:color="auto"/>
            <w:left w:val="none" w:sz="0" w:space="0" w:color="auto"/>
            <w:bottom w:val="none" w:sz="0" w:space="0" w:color="auto"/>
            <w:right w:val="none" w:sz="0" w:space="0" w:color="auto"/>
          </w:divBdr>
          <w:divsChild>
            <w:div w:id="482890188">
              <w:marLeft w:val="0"/>
              <w:marRight w:val="0"/>
              <w:marTop w:val="0"/>
              <w:marBottom w:val="0"/>
              <w:divBdr>
                <w:top w:val="none" w:sz="0" w:space="0" w:color="auto"/>
                <w:left w:val="none" w:sz="0" w:space="0" w:color="auto"/>
                <w:bottom w:val="none" w:sz="0" w:space="0" w:color="auto"/>
                <w:right w:val="none" w:sz="0" w:space="0" w:color="auto"/>
              </w:divBdr>
              <w:divsChild>
                <w:div w:id="1103721267">
                  <w:marLeft w:val="0"/>
                  <w:marRight w:val="0"/>
                  <w:marTop w:val="0"/>
                  <w:marBottom w:val="0"/>
                  <w:divBdr>
                    <w:top w:val="none" w:sz="0" w:space="0" w:color="auto"/>
                    <w:left w:val="none" w:sz="0" w:space="0" w:color="auto"/>
                    <w:bottom w:val="none" w:sz="0" w:space="0" w:color="auto"/>
                    <w:right w:val="none" w:sz="0" w:space="0" w:color="auto"/>
                  </w:divBdr>
                  <w:divsChild>
                    <w:div w:id="13672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2983">
      <w:bodyDiv w:val="1"/>
      <w:marLeft w:val="0"/>
      <w:marRight w:val="0"/>
      <w:marTop w:val="0"/>
      <w:marBottom w:val="0"/>
      <w:divBdr>
        <w:top w:val="none" w:sz="0" w:space="0" w:color="auto"/>
        <w:left w:val="none" w:sz="0" w:space="0" w:color="auto"/>
        <w:bottom w:val="none" w:sz="0" w:space="0" w:color="auto"/>
        <w:right w:val="none" w:sz="0" w:space="0" w:color="auto"/>
      </w:divBdr>
      <w:divsChild>
        <w:div w:id="1312171175">
          <w:marLeft w:val="0"/>
          <w:marRight w:val="0"/>
          <w:marTop w:val="0"/>
          <w:marBottom w:val="0"/>
          <w:divBdr>
            <w:top w:val="none" w:sz="0" w:space="0" w:color="auto"/>
            <w:left w:val="none" w:sz="0" w:space="0" w:color="auto"/>
            <w:bottom w:val="none" w:sz="0" w:space="0" w:color="auto"/>
            <w:right w:val="none" w:sz="0" w:space="0" w:color="auto"/>
          </w:divBdr>
          <w:divsChild>
            <w:div w:id="1715961270">
              <w:marLeft w:val="0"/>
              <w:marRight w:val="0"/>
              <w:marTop w:val="0"/>
              <w:marBottom w:val="0"/>
              <w:divBdr>
                <w:top w:val="none" w:sz="0" w:space="0" w:color="auto"/>
                <w:left w:val="none" w:sz="0" w:space="0" w:color="auto"/>
                <w:bottom w:val="none" w:sz="0" w:space="0" w:color="auto"/>
                <w:right w:val="none" w:sz="0" w:space="0" w:color="auto"/>
              </w:divBdr>
              <w:divsChild>
                <w:div w:id="16228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3779">
      <w:bodyDiv w:val="1"/>
      <w:marLeft w:val="0"/>
      <w:marRight w:val="0"/>
      <w:marTop w:val="0"/>
      <w:marBottom w:val="0"/>
      <w:divBdr>
        <w:top w:val="none" w:sz="0" w:space="0" w:color="auto"/>
        <w:left w:val="none" w:sz="0" w:space="0" w:color="auto"/>
        <w:bottom w:val="none" w:sz="0" w:space="0" w:color="auto"/>
        <w:right w:val="none" w:sz="0" w:space="0" w:color="auto"/>
      </w:divBdr>
      <w:divsChild>
        <w:div w:id="1376002569">
          <w:marLeft w:val="0"/>
          <w:marRight w:val="0"/>
          <w:marTop w:val="0"/>
          <w:marBottom w:val="0"/>
          <w:divBdr>
            <w:top w:val="none" w:sz="0" w:space="0" w:color="auto"/>
            <w:left w:val="none" w:sz="0" w:space="0" w:color="auto"/>
            <w:bottom w:val="none" w:sz="0" w:space="0" w:color="auto"/>
            <w:right w:val="none" w:sz="0" w:space="0" w:color="auto"/>
          </w:divBdr>
          <w:divsChild>
            <w:div w:id="708915479">
              <w:marLeft w:val="0"/>
              <w:marRight w:val="0"/>
              <w:marTop w:val="0"/>
              <w:marBottom w:val="0"/>
              <w:divBdr>
                <w:top w:val="none" w:sz="0" w:space="0" w:color="auto"/>
                <w:left w:val="none" w:sz="0" w:space="0" w:color="auto"/>
                <w:bottom w:val="none" w:sz="0" w:space="0" w:color="auto"/>
                <w:right w:val="none" w:sz="0" w:space="0" w:color="auto"/>
              </w:divBdr>
              <w:divsChild>
                <w:div w:id="853029789">
                  <w:marLeft w:val="0"/>
                  <w:marRight w:val="0"/>
                  <w:marTop w:val="0"/>
                  <w:marBottom w:val="0"/>
                  <w:divBdr>
                    <w:top w:val="none" w:sz="0" w:space="0" w:color="auto"/>
                    <w:left w:val="none" w:sz="0" w:space="0" w:color="auto"/>
                    <w:bottom w:val="none" w:sz="0" w:space="0" w:color="auto"/>
                    <w:right w:val="none" w:sz="0" w:space="0" w:color="auto"/>
                  </w:divBdr>
                  <w:divsChild>
                    <w:div w:id="19362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11184">
      <w:bodyDiv w:val="1"/>
      <w:marLeft w:val="0"/>
      <w:marRight w:val="0"/>
      <w:marTop w:val="0"/>
      <w:marBottom w:val="0"/>
      <w:divBdr>
        <w:top w:val="none" w:sz="0" w:space="0" w:color="auto"/>
        <w:left w:val="none" w:sz="0" w:space="0" w:color="auto"/>
        <w:bottom w:val="none" w:sz="0" w:space="0" w:color="auto"/>
        <w:right w:val="none" w:sz="0" w:space="0" w:color="auto"/>
      </w:divBdr>
      <w:divsChild>
        <w:div w:id="1536036263">
          <w:marLeft w:val="0"/>
          <w:marRight w:val="0"/>
          <w:marTop w:val="0"/>
          <w:marBottom w:val="0"/>
          <w:divBdr>
            <w:top w:val="none" w:sz="0" w:space="0" w:color="auto"/>
            <w:left w:val="none" w:sz="0" w:space="0" w:color="auto"/>
            <w:bottom w:val="none" w:sz="0" w:space="0" w:color="auto"/>
            <w:right w:val="none" w:sz="0" w:space="0" w:color="auto"/>
          </w:divBdr>
          <w:divsChild>
            <w:div w:id="1682970461">
              <w:marLeft w:val="0"/>
              <w:marRight w:val="0"/>
              <w:marTop w:val="0"/>
              <w:marBottom w:val="0"/>
              <w:divBdr>
                <w:top w:val="none" w:sz="0" w:space="0" w:color="auto"/>
                <w:left w:val="none" w:sz="0" w:space="0" w:color="auto"/>
                <w:bottom w:val="none" w:sz="0" w:space="0" w:color="auto"/>
                <w:right w:val="none" w:sz="0" w:space="0" w:color="auto"/>
              </w:divBdr>
              <w:divsChild>
                <w:div w:id="1843665267">
                  <w:marLeft w:val="0"/>
                  <w:marRight w:val="0"/>
                  <w:marTop w:val="0"/>
                  <w:marBottom w:val="0"/>
                  <w:divBdr>
                    <w:top w:val="none" w:sz="0" w:space="0" w:color="auto"/>
                    <w:left w:val="none" w:sz="0" w:space="0" w:color="auto"/>
                    <w:bottom w:val="none" w:sz="0" w:space="0" w:color="auto"/>
                    <w:right w:val="none" w:sz="0" w:space="0" w:color="auto"/>
                  </w:divBdr>
                  <w:divsChild>
                    <w:div w:id="17305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78841">
      <w:bodyDiv w:val="1"/>
      <w:marLeft w:val="0"/>
      <w:marRight w:val="0"/>
      <w:marTop w:val="0"/>
      <w:marBottom w:val="0"/>
      <w:divBdr>
        <w:top w:val="none" w:sz="0" w:space="0" w:color="auto"/>
        <w:left w:val="none" w:sz="0" w:space="0" w:color="auto"/>
        <w:bottom w:val="none" w:sz="0" w:space="0" w:color="auto"/>
        <w:right w:val="none" w:sz="0" w:space="0" w:color="auto"/>
      </w:divBdr>
      <w:divsChild>
        <w:div w:id="551884646">
          <w:marLeft w:val="0"/>
          <w:marRight w:val="0"/>
          <w:marTop w:val="0"/>
          <w:marBottom w:val="0"/>
          <w:divBdr>
            <w:top w:val="none" w:sz="0" w:space="0" w:color="auto"/>
            <w:left w:val="none" w:sz="0" w:space="0" w:color="auto"/>
            <w:bottom w:val="none" w:sz="0" w:space="0" w:color="auto"/>
            <w:right w:val="none" w:sz="0" w:space="0" w:color="auto"/>
          </w:divBdr>
          <w:divsChild>
            <w:div w:id="946885001">
              <w:marLeft w:val="0"/>
              <w:marRight w:val="0"/>
              <w:marTop w:val="0"/>
              <w:marBottom w:val="0"/>
              <w:divBdr>
                <w:top w:val="none" w:sz="0" w:space="0" w:color="auto"/>
                <w:left w:val="none" w:sz="0" w:space="0" w:color="auto"/>
                <w:bottom w:val="none" w:sz="0" w:space="0" w:color="auto"/>
                <w:right w:val="none" w:sz="0" w:space="0" w:color="auto"/>
              </w:divBdr>
              <w:divsChild>
                <w:div w:id="11701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2294">
      <w:bodyDiv w:val="1"/>
      <w:marLeft w:val="0"/>
      <w:marRight w:val="0"/>
      <w:marTop w:val="0"/>
      <w:marBottom w:val="0"/>
      <w:divBdr>
        <w:top w:val="none" w:sz="0" w:space="0" w:color="auto"/>
        <w:left w:val="none" w:sz="0" w:space="0" w:color="auto"/>
        <w:bottom w:val="none" w:sz="0" w:space="0" w:color="auto"/>
        <w:right w:val="none" w:sz="0" w:space="0" w:color="auto"/>
      </w:divBdr>
      <w:divsChild>
        <w:div w:id="1429736480">
          <w:marLeft w:val="0"/>
          <w:marRight w:val="0"/>
          <w:marTop w:val="0"/>
          <w:marBottom w:val="0"/>
          <w:divBdr>
            <w:top w:val="none" w:sz="0" w:space="0" w:color="auto"/>
            <w:left w:val="none" w:sz="0" w:space="0" w:color="auto"/>
            <w:bottom w:val="none" w:sz="0" w:space="0" w:color="auto"/>
            <w:right w:val="none" w:sz="0" w:space="0" w:color="auto"/>
          </w:divBdr>
          <w:divsChild>
            <w:div w:id="1310478901">
              <w:marLeft w:val="0"/>
              <w:marRight w:val="0"/>
              <w:marTop w:val="0"/>
              <w:marBottom w:val="0"/>
              <w:divBdr>
                <w:top w:val="none" w:sz="0" w:space="0" w:color="auto"/>
                <w:left w:val="none" w:sz="0" w:space="0" w:color="auto"/>
                <w:bottom w:val="none" w:sz="0" w:space="0" w:color="auto"/>
                <w:right w:val="none" w:sz="0" w:space="0" w:color="auto"/>
              </w:divBdr>
              <w:divsChild>
                <w:div w:id="456073314">
                  <w:marLeft w:val="0"/>
                  <w:marRight w:val="0"/>
                  <w:marTop w:val="0"/>
                  <w:marBottom w:val="0"/>
                  <w:divBdr>
                    <w:top w:val="none" w:sz="0" w:space="0" w:color="auto"/>
                    <w:left w:val="none" w:sz="0" w:space="0" w:color="auto"/>
                    <w:bottom w:val="none" w:sz="0" w:space="0" w:color="auto"/>
                    <w:right w:val="none" w:sz="0" w:space="0" w:color="auto"/>
                  </w:divBdr>
                  <w:divsChild>
                    <w:div w:id="6265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2295">
      <w:bodyDiv w:val="1"/>
      <w:marLeft w:val="0"/>
      <w:marRight w:val="0"/>
      <w:marTop w:val="0"/>
      <w:marBottom w:val="0"/>
      <w:divBdr>
        <w:top w:val="none" w:sz="0" w:space="0" w:color="auto"/>
        <w:left w:val="none" w:sz="0" w:space="0" w:color="auto"/>
        <w:bottom w:val="none" w:sz="0" w:space="0" w:color="auto"/>
        <w:right w:val="none" w:sz="0" w:space="0" w:color="auto"/>
      </w:divBdr>
      <w:divsChild>
        <w:div w:id="8140305">
          <w:marLeft w:val="0"/>
          <w:marRight w:val="0"/>
          <w:marTop w:val="0"/>
          <w:marBottom w:val="0"/>
          <w:divBdr>
            <w:top w:val="none" w:sz="0" w:space="0" w:color="auto"/>
            <w:left w:val="none" w:sz="0" w:space="0" w:color="auto"/>
            <w:bottom w:val="none" w:sz="0" w:space="0" w:color="auto"/>
            <w:right w:val="none" w:sz="0" w:space="0" w:color="auto"/>
          </w:divBdr>
          <w:divsChild>
            <w:div w:id="2050719606">
              <w:marLeft w:val="0"/>
              <w:marRight w:val="0"/>
              <w:marTop w:val="0"/>
              <w:marBottom w:val="0"/>
              <w:divBdr>
                <w:top w:val="none" w:sz="0" w:space="0" w:color="auto"/>
                <w:left w:val="none" w:sz="0" w:space="0" w:color="auto"/>
                <w:bottom w:val="none" w:sz="0" w:space="0" w:color="auto"/>
                <w:right w:val="none" w:sz="0" w:space="0" w:color="auto"/>
              </w:divBdr>
              <w:divsChild>
                <w:div w:id="464354336">
                  <w:marLeft w:val="0"/>
                  <w:marRight w:val="0"/>
                  <w:marTop w:val="0"/>
                  <w:marBottom w:val="0"/>
                  <w:divBdr>
                    <w:top w:val="none" w:sz="0" w:space="0" w:color="auto"/>
                    <w:left w:val="none" w:sz="0" w:space="0" w:color="auto"/>
                    <w:bottom w:val="none" w:sz="0" w:space="0" w:color="auto"/>
                    <w:right w:val="none" w:sz="0" w:space="0" w:color="auto"/>
                  </w:divBdr>
                  <w:divsChild>
                    <w:div w:id="16247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03383">
      <w:bodyDiv w:val="1"/>
      <w:marLeft w:val="0"/>
      <w:marRight w:val="0"/>
      <w:marTop w:val="0"/>
      <w:marBottom w:val="0"/>
      <w:divBdr>
        <w:top w:val="none" w:sz="0" w:space="0" w:color="auto"/>
        <w:left w:val="none" w:sz="0" w:space="0" w:color="auto"/>
        <w:bottom w:val="none" w:sz="0" w:space="0" w:color="auto"/>
        <w:right w:val="none" w:sz="0" w:space="0" w:color="auto"/>
      </w:divBdr>
      <w:divsChild>
        <w:div w:id="1139686649">
          <w:marLeft w:val="0"/>
          <w:marRight w:val="0"/>
          <w:marTop w:val="0"/>
          <w:marBottom w:val="0"/>
          <w:divBdr>
            <w:top w:val="none" w:sz="0" w:space="0" w:color="auto"/>
            <w:left w:val="none" w:sz="0" w:space="0" w:color="auto"/>
            <w:bottom w:val="none" w:sz="0" w:space="0" w:color="auto"/>
            <w:right w:val="none" w:sz="0" w:space="0" w:color="auto"/>
          </w:divBdr>
          <w:divsChild>
            <w:div w:id="229930928">
              <w:marLeft w:val="0"/>
              <w:marRight w:val="0"/>
              <w:marTop w:val="0"/>
              <w:marBottom w:val="0"/>
              <w:divBdr>
                <w:top w:val="none" w:sz="0" w:space="0" w:color="auto"/>
                <w:left w:val="none" w:sz="0" w:space="0" w:color="auto"/>
                <w:bottom w:val="none" w:sz="0" w:space="0" w:color="auto"/>
                <w:right w:val="none" w:sz="0" w:space="0" w:color="auto"/>
              </w:divBdr>
              <w:divsChild>
                <w:div w:id="1278561459">
                  <w:marLeft w:val="0"/>
                  <w:marRight w:val="0"/>
                  <w:marTop w:val="0"/>
                  <w:marBottom w:val="0"/>
                  <w:divBdr>
                    <w:top w:val="none" w:sz="0" w:space="0" w:color="auto"/>
                    <w:left w:val="none" w:sz="0" w:space="0" w:color="auto"/>
                    <w:bottom w:val="none" w:sz="0" w:space="0" w:color="auto"/>
                    <w:right w:val="none" w:sz="0" w:space="0" w:color="auto"/>
                  </w:divBdr>
                  <w:divsChild>
                    <w:div w:id="13722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4361">
      <w:bodyDiv w:val="1"/>
      <w:marLeft w:val="0"/>
      <w:marRight w:val="0"/>
      <w:marTop w:val="0"/>
      <w:marBottom w:val="0"/>
      <w:divBdr>
        <w:top w:val="none" w:sz="0" w:space="0" w:color="auto"/>
        <w:left w:val="none" w:sz="0" w:space="0" w:color="auto"/>
        <w:bottom w:val="none" w:sz="0" w:space="0" w:color="auto"/>
        <w:right w:val="none" w:sz="0" w:space="0" w:color="auto"/>
      </w:divBdr>
      <w:divsChild>
        <w:div w:id="1760322208">
          <w:marLeft w:val="0"/>
          <w:marRight w:val="0"/>
          <w:marTop w:val="0"/>
          <w:marBottom w:val="0"/>
          <w:divBdr>
            <w:top w:val="none" w:sz="0" w:space="0" w:color="auto"/>
            <w:left w:val="none" w:sz="0" w:space="0" w:color="auto"/>
            <w:bottom w:val="none" w:sz="0" w:space="0" w:color="auto"/>
            <w:right w:val="none" w:sz="0" w:space="0" w:color="auto"/>
          </w:divBdr>
          <w:divsChild>
            <w:div w:id="1353921899">
              <w:marLeft w:val="0"/>
              <w:marRight w:val="0"/>
              <w:marTop w:val="0"/>
              <w:marBottom w:val="0"/>
              <w:divBdr>
                <w:top w:val="none" w:sz="0" w:space="0" w:color="auto"/>
                <w:left w:val="none" w:sz="0" w:space="0" w:color="auto"/>
                <w:bottom w:val="none" w:sz="0" w:space="0" w:color="auto"/>
                <w:right w:val="none" w:sz="0" w:space="0" w:color="auto"/>
              </w:divBdr>
              <w:divsChild>
                <w:div w:id="904727928">
                  <w:marLeft w:val="0"/>
                  <w:marRight w:val="0"/>
                  <w:marTop w:val="0"/>
                  <w:marBottom w:val="0"/>
                  <w:divBdr>
                    <w:top w:val="none" w:sz="0" w:space="0" w:color="auto"/>
                    <w:left w:val="none" w:sz="0" w:space="0" w:color="auto"/>
                    <w:bottom w:val="none" w:sz="0" w:space="0" w:color="auto"/>
                    <w:right w:val="none" w:sz="0" w:space="0" w:color="auto"/>
                  </w:divBdr>
                  <w:divsChild>
                    <w:div w:id="20146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69812">
      <w:bodyDiv w:val="1"/>
      <w:marLeft w:val="0"/>
      <w:marRight w:val="0"/>
      <w:marTop w:val="0"/>
      <w:marBottom w:val="0"/>
      <w:divBdr>
        <w:top w:val="none" w:sz="0" w:space="0" w:color="auto"/>
        <w:left w:val="none" w:sz="0" w:space="0" w:color="auto"/>
        <w:bottom w:val="none" w:sz="0" w:space="0" w:color="auto"/>
        <w:right w:val="none" w:sz="0" w:space="0" w:color="auto"/>
      </w:divBdr>
      <w:divsChild>
        <w:div w:id="1647122028">
          <w:marLeft w:val="0"/>
          <w:marRight w:val="0"/>
          <w:marTop w:val="0"/>
          <w:marBottom w:val="0"/>
          <w:divBdr>
            <w:top w:val="none" w:sz="0" w:space="0" w:color="auto"/>
            <w:left w:val="none" w:sz="0" w:space="0" w:color="auto"/>
            <w:bottom w:val="none" w:sz="0" w:space="0" w:color="auto"/>
            <w:right w:val="none" w:sz="0" w:space="0" w:color="auto"/>
          </w:divBdr>
          <w:divsChild>
            <w:div w:id="1346714480">
              <w:marLeft w:val="0"/>
              <w:marRight w:val="0"/>
              <w:marTop w:val="0"/>
              <w:marBottom w:val="0"/>
              <w:divBdr>
                <w:top w:val="none" w:sz="0" w:space="0" w:color="auto"/>
                <w:left w:val="none" w:sz="0" w:space="0" w:color="auto"/>
                <w:bottom w:val="none" w:sz="0" w:space="0" w:color="auto"/>
                <w:right w:val="none" w:sz="0" w:space="0" w:color="auto"/>
              </w:divBdr>
              <w:divsChild>
                <w:div w:id="11016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69229">
      <w:bodyDiv w:val="1"/>
      <w:marLeft w:val="0"/>
      <w:marRight w:val="0"/>
      <w:marTop w:val="0"/>
      <w:marBottom w:val="0"/>
      <w:divBdr>
        <w:top w:val="none" w:sz="0" w:space="0" w:color="auto"/>
        <w:left w:val="none" w:sz="0" w:space="0" w:color="auto"/>
        <w:bottom w:val="none" w:sz="0" w:space="0" w:color="auto"/>
        <w:right w:val="none" w:sz="0" w:space="0" w:color="auto"/>
      </w:divBdr>
      <w:divsChild>
        <w:div w:id="1879507693">
          <w:marLeft w:val="0"/>
          <w:marRight w:val="0"/>
          <w:marTop w:val="0"/>
          <w:marBottom w:val="0"/>
          <w:divBdr>
            <w:top w:val="none" w:sz="0" w:space="0" w:color="auto"/>
            <w:left w:val="none" w:sz="0" w:space="0" w:color="auto"/>
            <w:bottom w:val="none" w:sz="0" w:space="0" w:color="auto"/>
            <w:right w:val="none" w:sz="0" w:space="0" w:color="auto"/>
          </w:divBdr>
          <w:divsChild>
            <w:div w:id="1815944150">
              <w:marLeft w:val="0"/>
              <w:marRight w:val="0"/>
              <w:marTop w:val="0"/>
              <w:marBottom w:val="0"/>
              <w:divBdr>
                <w:top w:val="none" w:sz="0" w:space="0" w:color="auto"/>
                <w:left w:val="none" w:sz="0" w:space="0" w:color="auto"/>
                <w:bottom w:val="none" w:sz="0" w:space="0" w:color="auto"/>
                <w:right w:val="none" w:sz="0" w:space="0" w:color="auto"/>
              </w:divBdr>
              <w:divsChild>
                <w:div w:id="1486817840">
                  <w:marLeft w:val="0"/>
                  <w:marRight w:val="0"/>
                  <w:marTop w:val="0"/>
                  <w:marBottom w:val="0"/>
                  <w:divBdr>
                    <w:top w:val="none" w:sz="0" w:space="0" w:color="auto"/>
                    <w:left w:val="none" w:sz="0" w:space="0" w:color="auto"/>
                    <w:bottom w:val="none" w:sz="0" w:space="0" w:color="auto"/>
                    <w:right w:val="none" w:sz="0" w:space="0" w:color="auto"/>
                  </w:divBdr>
                  <w:divsChild>
                    <w:div w:id="974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8779">
      <w:bodyDiv w:val="1"/>
      <w:marLeft w:val="0"/>
      <w:marRight w:val="0"/>
      <w:marTop w:val="0"/>
      <w:marBottom w:val="0"/>
      <w:divBdr>
        <w:top w:val="none" w:sz="0" w:space="0" w:color="auto"/>
        <w:left w:val="none" w:sz="0" w:space="0" w:color="auto"/>
        <w:bottom w:val="none" w:sz="0" w:space="0" w:color="auto"/>
        <w:right w:val="none" w:sz="0" w:space="0" w:color="auto"/>
      </w:divBdr>
      <w:divsChild>
        <w:div w:id="1570382805">
          <w:marLeft w:val="0"/>
          <w:marRight w:val="0"/>
          <w:marTop w:val="0"/>
          <w:marBottom w:val="0"/>
          <w:divBdr>
            <w:top w:val="none" w:sz="0" w:space="0" w:color="auto"/>
            <w:left w:val="none" w:sz="0" w:space="0" w:color="auto"/>
            <w:bottom w:val="none" w:sz="0" w:space="0" w:color="auto"/>
            <w:right w:val="none" w:sz="0" w:space="0" w:color="auto"/>
          </w:divBdr>
          <w:divsChild>
            <w:div w:id="1432777664">
              <w:marLeft w:val="0"/>
              <w:marRight w:val="0"/>
              <w:marTop w:val="0"/>
              <w:marBottom w:val="0"/>
              <w:divBdr>
                <w:top w:val="none" w:sz="0" w:space="0" w:color="auto"/>
                <w:left w:val="none" w:sz="0" w:space="0" w:color="auto"/>
                <w:bottom w:val="none" w:sz="0" w:space="0" w:color="auto"/>
                <w:right w:val="none" w:sz="0" w:space="0" w:color="auto"/>
              </w:divBdr>
              <w:divsChild>
                <w:div w:id="845292312">
                  <w:marLeft w:val="0"/>
                  <w:marRight w:val="0"/>
                  <w:marTop w:val="0"/>
                  <w:marBottom w:val="0"/>
                  <w:divBdr>
                    <w:top w:val="none" w:sz="0" w:space="0" w:color="auto"/>
                    <w:left w:val="none" w:sz="0" w:space="0" w:color="auto"/>
                    <w:bottom w:val="none" w:sz="0" w:space="0" w:color="auto"/>
                    <w:right w:val="none" w:sz="0" w:space="0" w:color="auto"/>
                  </w:divBdr>
                </w:div>
              </w:divsChild>
            </w:div>
            <w:div w:id="1603419873">
              <w:marLeft w:val="0"/>
              <w:marRight w:val="0"/>
              <w:marTop w:val="0"/>
              <w:marBottom w:val="0"/>
              <w:divBdr>
                <w:top w:val="none" w:sz="0" w:space="0" w:color="auto"/>
                <w:left w:val="none" w:sz="0" w:space="0" w:color="auto"/>
                <w:bottom w:val="none" w:sz="0" w:space="0" w:color="auto"/>
                <w:right w:val="none" w:sz="0" w:space="0" w:color="auto"/>
              </w:divBdr>
              <w:divsChild>
                <w:div w:id="706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01483">
      <w:bodyDiv w:val="1"/>
      <w:marLeft w:val="0"/>
      <w:marRight w:val="0"/>
      <w:marTop w:val="0"/>
      <w:marBottom w:val="0"/>
      <w:divBdr>
        <w:top w:val="none" w:sz="0" w:space="0" w:color="auto"/>
        <w:left w:val="none" w:sz="0" w:space="0" w:color="auto"/>
        <w:bottom w:val="none" w:sz="0" w:space="0" w:color="auto"/>
        <w:right w:val="none" w:sz="0" w:space="0" w:color="auto"/>
      </w:divBdr>
      <w:divsChild>
        <w:div w:id="2074812680">
          <w:marLeft w:val="0"/>
          <w:marRight w:val="0"/>
          <w:marTop w:val="0"/>
          <w:marBottom w:val="0"/>
          <w:divBdr>
            <w:top w:val="none" w:sz="0" w:space="0" w:color="auto"/>
            <w:left w:val="none" w:sz="0" w:space="0" w:color="auto"/>
            <w:bottom w:val="none" w:sz="0" w:space="0" w:color="auto"/>
            <w:right w:val="none" w:sz="0" w:space="0" w:color="auto"/>
          </w:divBdr>
          <w:divsChild>
            <w:div w:id="1565489837">
              <w:marLeft w:val="0"/>
              <w:marRight w:val="0"/>
              <w:marTop w:val="0"/>
              <w:marBottom w:val="0"/>
              <w:divBdr>
                <w:top w:val="none" w:sz="0" w:space="0" w:color="auto"/>
                <w:left w:val="none" w:sz="0" w:space="0" w:color="auto"/>
                <w:bottom w:val="none" w:sz="0" w:space="0" w:color="auto"/>
                <w:right w:val="none" w:sz="0" w:space="0" w:color="auto"/>
              </w:divBdr>
              <w:divsChild>
                <w:div w:id="12965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2308">
      <w:bodyDiv w:val="1"/>
      <w:marLeft w:val="0"/>
      <w:marRight w:val="0"/>
      <w:marTop w:val="0"/>
      <w:marBottom w:val="0"/>
      <w:divBdr>
        <w:top w:val="none" w:sz="0" w:space="0" w:color="auto"/>
        <w:left w:val="none" w:sz="0" w:space="0" w:color="auto"/>
        <w:bottom w:val="none" w:sz="0" w:space="0" w:color="auto"/>
        <w:right w:val="none" w:sz="0" w:space="0" w:color="auto"/>
      </w:divBdr>
      <w:divsChild>
        <w:div w:id="2105295131">
          <w:marLeft w:val="0"/>
          <w:marRight w:val="0"/>
          <w:marTop w:val="0"/>
          <w:marBottom w:val="0"/>
          <w:divBdr>
            <w:top w:val="none" w:sz="0" w:space="0" w:color="auto"/>
            <w:left w:val="none" w:sz="0" w:space="0" w:color="auto"/>
            <w:bottom w:val="none" w:sz="0" w:space="0" w:color="auto"/>
            <w:right w:val="none" w:sz="0" w:space="0" w:color="auto"/>
          </w:divBdr>
          <w:divsChild>
            <w:div w:id="140198503">
              <w:marLeft w:val="0"/>
              <w:marRight w:val="0"/>
              <w:marTop w:val="0"/>
              <w:marBottom w:val="0"/>
              <w:divBdr>
                <w:top w:val="none" w:sz="0" w:space="0" w:color="auto"/>
                <w:left w:val="none" w:sz="0" w:space="0" w:color="auto"/>
                <w:bottom w:val="none" w:sz="0" w:space="0" w:color="auto"/>
                <w:right w:val="none" w:sz="0" w:space="0" w:color="auto"/>
              </w:divBdr>
              <w:divsChild>
                <w:div w:id="487869265">
                  <w:marLeft w:val="0"/>
                  <w:marRight w:val="0"/>
                  <w:marTop w:val="0"/>
                  <w:marBottom w:val="0"/>
                  <w:divBdr>
                    <w:top w:val="none" w:sz="0" w:space="0" w:color="auto"/>
                    <w:left w:val="none" w:sz="0" w:space="0" w:color="auto"/>
                    <w:bottom w:val="none" w:sz="0" w:space="0" w:color="auto"/>
                    <w:right w:val="none" w:sz="0" w:space="0" w:color="auto"/>
                  </w:divBdr>
                  <w:divsChild>
                    <w:div w:id="9309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566111">
      <w:bodyDiv w:val="1"/>
      <w:marLeft w:val="0"/>
      <w:marRight w:val="0"/>
      <w:marTop w:val="0"/>
      <w:marBottom w:val="0"/>
      <w:divBdr>
        <w:top w:val="none" w:sz="0" w:space="0" w:color="auto"/>
        <w:left w:val="none" w:sz="0" w:space="0" w:color="auto"/>
        <w:bottom w:val="none" w:sz="0" w:space="0" w:color="auto"/>
        <w:right w:val="none" w:sz="0" w:space="0" w:color="auto"/>
      </w:divBdr>
      <w:divsChild>
        <w:div w:id="344674461">
          <w:marLeft w:val="0"/>
          <w:marRight w:val="0"/>
          <w:marTop w:val="0"/>
          <w:marBottom w:val="0"/>
          <w:divBdr>
            <w:top w:val="none" w:sz="0" w:space="0" w:color="auto"/>
            <w:left w:val="none" w:sz="0" w:space="0" w:color="auto"/>
            <w:bottom w:val="none" w:sz="0" w:space="0" w:color="auto"/>
            <w:right w:val="none" w:sz="0" w:space="0" w:color="auto"/>
          </w:divBdr>
          <w:divsChild>
            <w:div w:id="1155683855">
              <w:marLeft w:val="0"/>
              <w:marRight w:val="0"/>
              <w:marTop w:val="0"/>
              <w:marBottom w:val="0"/>
              <w:divBdr>
                <w:top w:val="none" w:sz="0" w:space="0" w:color="auto"/>
                <w:left w:val="none" w:sz="0" w:space="0" w:color="auto"/>
                <w:bottom w:val="none" w:sz="0" w:space="0" w:color="auto"/>
                <w:right w:val="none" w:sz="0" w:space="0" w:color="auto"/>
              </w:divBdr>
              <w:divsChild>
                <w:div w:id="8408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1356">
      <w:bodyDiv w:val="1"/>
      <w:marLeft w:val="0"/>
      <w:marRight w:val="0"/>
      <w:marTop w:val="0"/>
      <w:marBottom w:val="0"/>
      <w:divBdr>
        <w:top w:val="none" w:sz="0" w:space="0" w:color="auto"/>
        <w:left w:val="none" w:sz="0" w:space="0" w:color="auto"/>
        <w:bottom w:val="none" w:sz="0" w:space="0" w:color="auto"/>
        <w:right w:val="none" w:sz="0" w:space="0" w:color="auto"/>
      </w:divBdr>
      <w:divsChild>
        <w:div w:id="2037732229">
          <w:marLeft w:val="0"/>
          <w:marRight w:val="0"/>
          <w:marTop w:val="0"/>
          <w:marBottom w:val="0"/>
          <w:divBdr>
            <w:top w:val="none" w:sz="0" w:space="0" w:color="auto"/>
            <w:left w:val="none" w:sz="0" w:space="0" w:color="auto"/>
            <w:bottom w:val="none" w:sz="0" w:space="0" w:color="auto"/>
            <w:right w:val="none" w:sz="0" w:space="0" w:color="auto"/>
          </w:divBdr>
          <w:divsChild>
            <w:div w:id="1299993896">
              <w:marLeft w:val="0"/>
              <w:marRight w:val="0"/>
              <w:marTop w:val="0"/>
              <w:marBottom w:val="0"/>
              <w:divBdr>
                <w:top w:val="none" w:sz="0" w:space="0" w:color="auto"/>
                <w:left w:val="none" w:sz="0" w:space="0" w:color="auto"/>
                <w:bottom w:val="none" w:sz="0" w:space="0" w:color="auto"/>
                <w:right w:val="none" w:sz="0" w:space="0" w:color="auto"/>
              </w:divBdr>
              <w:divsChild>
                <w:div w:id="1211259535">
                  <w:marLeft w:val="0"/>
                  <w:marRight w:val="0"/>
                  <w:marTop w:val="0"/>
                  <w:marBottom w:val="0"/>
                  <w:divBdr>
                    <w:top w:val="none" w:sz="0" w:space="0" w:color="auto"/>
                    <w:left w:val="none" w:sz="0" w:space="0" w:color="auto"/>
                    <w:bottom w:val="none" w:sz="0" w:space="0" w:color="auto"/>
                    <w:right w:val="none" w:sz="0" w:space="0" w:color="auto"/>
                  </w:divBdr>
                  <w:divsChild>
                    <w:div w:id="1163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30663">
      <w:bodyDiv w:val="1"/>
      <w:marLeft w:val="0"/>
      <w:marRight w:val="0"/>
      <w:marTop w:val="0"/>
      <w:marBottom w:val="0"/>
      <w:divBdr>
        <w:top w:val="none" w:sz="0" w:space="0" w:color="auto"/>
        <w:left w:val="none" w:sz="0" w:space="0" w:color="auto"/>
        <w:bottom w:val="none" w:sz="0" w:space="0" w:color="auto"/>
        <w:right w:val="none" w:sz="0" w:space="0" w:color="auto"/>
      </w:divBdr>
      <w:divsChild>
        <w:div w:id="993070109">
          <w:marLeft w:val="0"/>
          <w:marRight w:val="0"/>
          <w:marTop w:val="0"/>
          <w:marBottom w:val="0"/>
          <w:divBdr>
            <w:top w:val="none" w:sz="0" w:space="0" w:color="auto"/>
            <w:left w:val="none" w:sz="0" w:space="0" w:color="auto"/>
            <w:bottom w:val="none" w:sz="0" w:space="0" w:color="auto"/>
            <w:right w:val="none" w:sz="0" w:space="0" w:color="auto"/>
          </w:divBdr>
          <w:divsChild>
            <w:div w:id="345637613">
              <w:marLeft w:val="0"/>
              <w:marRight w:val="0"/>
              <w:marTop w:val="0"/>
              <w:marBottom w:val="0"/>
              <w:divBdr>
                <w:top w:val="none" w:sz="0" w:space="0" w:color="auto"/>
                <w:left w:val="none" w:sz="0" w:space="0" w:color="auto"/>
                <w:bottom w:val="none" w:sz="0" w:space="0" w:color="auto"/>
                <w:right w:val="none" w:sz="0" w:space="0" w:color="auto"/>
              </w:divBdr>
              <w:divsChild>
                <w:div w:id="982734591">
                  <w:marLeft w:val="0"/>
                  <w:marRight w:val="0"/>
                  <w:marTop w:val="0"/>
                  <w:marBottom w:val="0"/>
                  <w:divBdr>
                    <w:top w:val="none" w:sz="0" w:space="0" w:color="auto"/>
                    <w:left w:val="none" w:sz="0" w:space="0" w:color="auto"/>
                    <w:bottom w:val="none" w:sz="0" w:space="0" w:color="auto"/>
                    <w:right w:val="none" w:sz="0" w:space="0" w:color="auto"/>
                  </w:divBdr>
                  <w:divsChild>
                    <w:div w:id="13796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3109">
      <w:bodyDiv w:val="1"/>
      <w:marLeft w:val="0"/>
      <w:marRight w:val="0"/>
      <w:marTop w:val="0"/>
      <w:marBottom w:val="0"/>
      <w:divBdr>
        <w:top w:val="none" w:sz="0" w:space="0" w:color="auto"/>
        <w:left w:val="none" w:sz="0" w:space="0" w:color="auto"/>
        <w:bottom w:val="none" w:sz="0" w:space="0" w:color="auto"/>
        <w:right w:val="none" w:sz="0" w:space="0" w:color="auto"/>
      </w:divBdr>
      <w:divsChild>
        <w:div w:id="1842699893">
          <w:marLeft w:val="0"/>
          <w:marRight w:val="0"/>
          <w:marTop w:val="0"/>
          <w:marBottom w:val="0"/>
          <w:divBdr>
            <w:top w:val="none" w:sz="0" w:space="0" w:color="auto"/>
            <w:left w:val="none" w:sz="0" w:space="0" w:color="auto"/>
            <w:bottom w:val="none" w:sz="0" w:space="0" w:color="auto"/>
            <w:right w:val="none" w:sz="0" w:space="0" w:color="auto"/>
          </w:divBdr>
          <w:divsChild>
            <w:div w:id="619726005">
              <w:marLeft w:val="0"/>
              <w:marRight w:val="0"/>
              <w:marTop w:val="0"/>
              <w:marBottom w:val="0"/>
              <w:divBdr>
                <w:top w:val="none" w:sz="0" w:space="0" w:color="auto"/>
                <w:left w:val="none" w:sz="0" w:space="0" w:color="auto"/>
                <w:bottom w:val="none" w:sz="0" w:space="0" w:color="auto"/>
                <w:right w:val="none" w:sz="0" w:space="0" w:color="auto"/>
              </w:divBdr>
              <w:divsChild>
                <w:div w:id="13214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6781">
      <w:bodyDiv w:val="1"/>
      <w:marLeft w:val="0"/>
      <w:marRight w:val="0"/>
      <w:marTop w:val="0"/>
      <w:marBottom w:val="0"/>
      <w:divBdr>
        <w:top w:val="none" w:sz="0" w:space="0" w:color="auto"/>
        <w:left w:val="none" w:sz="0" w:space="0" w:color="auto"/>
        <w:bottom w:val="none" w:sz="0" w:space="0" w:color="auto"/>
        <w:right w:val="none" w:sz="0" w:space="0" w:color="auto"/>
      </w:divBdr>
      <w:divsChild>
        <w:div w:id="704059218">
          <w:marLeft w:val="0"/>
          <w:marRight w:val="0"/>
          <w:marTop w:val="0"/>
          <w:marBottom w:val="0"/>
          <w:divBdr>
            <w:top w:val="none" w:sz="0" w:space="0" w:color="auto"/>
            <w:left w:val="none" w:sz="0" w:space="0" w:color="auto"/>
            <w:bottom w:val="none" w:sz="0" w:space="0" w:color="auto"/>
            <w:right w:val="none" w:sz="0" w:space="0" w:color="auto"/>
          </w:divBdr>
          <w:divsChild>
            <w:div w:id="1779834726">
              <w:marLeft w:val="0"/>
              <w:marRight w:val="0"/>
              <w:marTop w:val="0"/>
              <w:marBottom w:val="0"/>
              <w:divBdr>
                <w:top w:val="none" w:sz="0" w:space="0" w:color="auto"/>
                <w:left w:val="none" w:sz="0" w:space="0" w:color="auto"/>
                <w:bottom w:val="none" w:sz="0" w:space="0" w:color="auto"/>
                <w:right w:val="none" w:sz="0" w:space="0" w:color="auto"/>
              </w:divBdr>
              <w:divsChild>
                <w:div w:id="9616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1860">
      <w:bodyDiv w:val="1"/>
      <w:marLeft w:val="0"/>
      <w:marRight w:val="0"/>
      <w:marTop w:val="0"/>
      <w:marBottom w:val="0"/>
      <w:divBdr>
        <w:top w:val="none" w:sz="0" w:space="0" w:color="auto"/>
        <w:left w:val="none" w:sz="0" w:space="0" w:color="auto"/>
        <w:bottom w:val="none" w:sz="0" w:space="0" w:color="auto"/>
        <w:right w:val="none" w:sz="0" w:space="0" w:color="auto"/>
      </w:divBdr>
      <w:divsChild>
        <w:div w:id="1157497781">
          <w:marLeft w:val="0"/>
          <w:marRight w:val="0"/>
          <w:marTop w:val="0"/>
          <w:marBottom w:val="0"/>
          <w:divBdr>
            <w:top w:val="none" w:sz="0" w:space="0" w:color="auto"/>
            <w:left w:val="none" w:sz="0" w:space="0" w:color="auto"/>
            <w:bottom w:val="none" w:sz="0" w:space="0" w:color="auto"/>
            <w:right w:val="none" w:sz="0" w:space="0" w:color="auto"/>
          </w:divBdr>
          <w:divsChild>
            <w:div w:id="476075202">
              <w:marLeft w:val="0"/>
              <w:marRight w:val="0"/>
              <w:marTop w:val="0"/>
              <w:marBottom w:val="0"/>
              <w:divBdr>
                <w:top w:val="none" w:sz="0" w:space="0" w:color="auto"/>
                <w:left w:val="none" w:sz="0" w:space="0" w:color="auto"/>
                <w:bottom w:val="none" w:sz="0" w:space="0" w:color="auto"/>
                <w:right w:val="none" w:sz="0" w:space="0" w:color="auto"/>
              </w:divBdr>
              <w:divsChild>
                <w:div w:id="445538428">
                  <w:marLeft w:val="0"/>
                  <w:marRight w:val="0"/>
                  <w:marTop w:val="0"/>
                  <w:marBottom w:val="0"/>
                  <w:divBdr>
                    <w:top w:val="none" w:sz="0" w:space="0" w:color="auto"/>
                    <w:left w:val="none" w:sz="0" w:space="0" w:color="auto"/>
                    <w:bottom w:val="none" w:sz="0" w:space="0" w:color="auto"/>
                    <w:right w:val="none" w:sz="0" w:space="0" w:color="auto"/>
                  </w:divBdr>
                  <w:divsChild>
                    <w:div w:id="916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03337">
      <w:bodyDiv w:val="1"/>
      <w:marLeft w:val="0"/>
      <w:marRight w:val="0"/>
      <w:marTop w:val="0"/>
      <w:marBottom w:val="0"/>
      <w:divBdr>
        <w:top w:val="none" w:sz="0" w:space="0" w:color="auto"/>
        <w:left w:val="none" w:sz="0" w:space="0" w:color="auto"/>
        <w:bottom w:val="none" w:sz="0" w:space="0" w:color="auto"/>
        <w:right w:val="none" w:sz="0" w:space="0" w:color="auto"/>
      </w:divBdr>
      <w:divsChild>
        <w:div w:id="736394267">
          <w:marLeft w:val="0"/>
          <w:marRight w:val="0"/>
          <w:marTop w:val="0"/>
          <w:marBottom w:val="0"/>
          <w:divBdr>
            <w:top w:val="none" w:sz="0" w:space="0" w:color="auto"/>
            <w:left w:val="none" w:sz="0" w:space="0" w:color="auto"/>
            <w:bottom w:val="none" w:sz="0" w:space="0" w:color="auto"/>
            <w:right w:val="none" w:sz="0" w:space="0" w:color="auto"/>
          </w:divBdr>
          <w:divsChild>
            <w:div w:id="1851409597">
              <w:marLeft w:val="0"/>
              <w:marRight w:val="0"/>
              <w:marTop w:val="0"/>
              <w:marBottom w:val="0"/>
              <w:divBdr>
                <w:top w:val="none" w:sz="0" w:space="0" w:color="auto"/>
                <w:left w:val="none" w:sz="0" w:space="0" w:color="auto"/>
                <w:bottom w:val="none" w:sz="0" w:space="0" w:color="auto"/>
                <w:right w:val="none" w:sz="0" w:space="0" w:color="auto"/>
              </w:divBdr>
              <w:divsChild>
                <w:div w:id="1320495940">
                  <w:marLeft w:val="0"/>
                  <w:marRight w:val="0"/>
                  <w:marTop w:val="0"/>
                  <w:marBottom w:val="0"/>
                  <w:divBdr>
                    <w:top w:val="none" w:sz="0" w:space="0" w:color="auto"/>
                    <w:left w:val="none" w:sz="0" w:space="0" w:color="auto"/>
                    <w:bottom w:val="none" w:sz="0" w:space="0" w:color="auto"/>
                    <w:right w:val="none" w:sz="0" w:space="0" w:color="auto"/>
                  </w:divBdr>
                </w:div>
              </w:divsChild>
            </w:div>
            <w:div w:id="1291549404">
              <w:marLeft w:val="0"/>
              <w:marRight w:val="0"/>
              <w:marTop w:val="0"/>
              <w:marBottom w:val="0"/>
              <w:divBdr>
                <w:top w:val="none" w:sz="0" w:space="0" w:color="auto"/>
                <w:left w:val="none" w:sz="0" w:space="0" w:color="auto"/>
                <w:bottom w:val="none" w:sz="0" w:space="0" w:color="auto"/>
                <w:right w:val="none" w:sz="0" w:space="0" w:color="auto"/>
              </w:divBdr>
              <w:divsChild>
                <w:div w:id="885410403">
                  <w:marLeft w:val="0"/>
                  <w:marRight w:val="0"/>
                  <w:marTop w:val="0"/>
                  <w:marBottom w:val="0"/>
                  <w:divBdr>
                    <w:top w:val="none" w:sz="0" w:space="0" w:color="auto"/>
                    <w:left w:val="none" w:sz="0" w:space="0" w:color="auto"/>
                    <w:bottom w:val="none" w:sz="0" w:space="0" w:color="auto"/>
                    <w:right w:val="none" w:sz="0" w:space="0" w:color="auto"/>
                  </w:divBdr>
                </w:div>
              </w:divsChild>
            </w:div>
            <w:div w:id="556548819">
              <w:marLeft w:val="0"/>
              <w:marRight w:val="0"/>
              <w:marTop w:val="0"/>
              <w:marBottom w:val="0"/>
              <w:divBdr>
                <w:top w:val="none" w:sz="0" w:space="0" w:color="auto"/>
                <w:left w:val="none" w:sz="0" w:space="0" w:color="auto"/>
                <w:bottom w:val="none" w:sz="0" w:space="0" w:color="auto"/>
                <w:right w:val="none" w:sz="0" w:space="0" w:color="auto"/>
              </w:divBdr>
              <w:divsChild>
                <w:div w:id="53550213">
                  <w:marLeft w:val="0"/>
                  <w:marRight w:val="0"/>
                  <w:marTop w:val="0"/>
                  <w:marBottom w:val="0"/>
                  <w:divBdr>
                    <w:top w:val="none" w:sz="0" w:space="0" w:color="auto"/>
                    <w:left w:val="none" w:sz="0" w:space="0" w:color="auto"/>
                    <w:bottom w:val="none" w:sz="0" w:space="0" w:color="auto"/>
                    <w:right w:val="none" w:sz="0" w:space="0" w:color="auto"/>
                  </w:divBdr>
                </w:div>
              </w:divsChild>
            </w:div>
            <w:div w:id="183521327">
              <w:marLeft w:val="0"/>
              <w:marRight w:val="0"/>
              <w:marTop w:val="0"/>
              <w:marBottom w:val="0"/>
              <w:divBdr>
                <w:top w:val="none" w:sz="0" w:space="0" w:color="auto"/>
                <w:left w:val="none" w:sz="0" w:space="0" w:color="auto"/>
                <w:bottom w:val="none" w:sz="0" w:space="0" w:color="auto"/>
                <w:right w:val="none" w:sz="0" w:space="0" w:color="auto"/>
              </w:divBdr>
              <w:divsChild>
                <w:div w:id="1110779113">
                  <w:marLeft w:val="0"/>
                  <w:marRight w:val="0"/>
                  <w:marTop w:val="0"/>
                  <w:marBottom w:val="0"/>
                  <w:divBdr>
                    <w:top w:val="none" w:sz="0" w:space="0" w:color="auto"/>
                    <w:left w:val="none" w:sz="0" w:space="0" w:color="auto"/>
                    <w:bottom w:val="none" w:sz="0" w:space="0" w:color="auto"/>
                    <w:right w:val="none" w:sz="0" w:space="0" w:color="auto"/>
                  </w:divBdr>
                </w:div>
              </w:divsChild>
            </w:div>
            <w:div w:id="616568852">
              <w:marLeft w:val="0"/>
              <w:marRight w:val="0"/>
              <w:marTop w:val="0"/>
              <w:marBottom w:val="0"/>
              <w:divBdr>
                <w:top w:val="none" w:sz="0" w:space="0" w:color="auto"/>
                <w:left w:val="none" w:sz="0" w:space="0" w:color="auto"/>
                <w:bottom w:val="none" w:sz="0" w:space="0" w:color="auto"/>
                <w:right w:val="none" w:sz="0" w:space="0" w:color="auto"/>
              </w:divBdr>
              <w:divsChild>
                <w:div w:id="853887619">
                  <w:marLeft w:val="0"/>
                  <w:marRight w:val="0"/>
                  <w:marTop w:val="0"/>
                  <w:marBottom w:val="0"/>
                  <w:divBdr>
                    <w:top w:val="none" w:sz="0" w:space="0" w:color="auto"/>
                    <w:left w:val="none" w:sz="0" w:space="0" w:color="auto"/>
                    <w:bottom w:val="none" w:sz="0" w:space="0" w:color="auto"/>
                    <w:right w:val="none" w:sz="0" w:space="0" w:color="auto"/>
                  </w:divBdr>
                </w:div>
              </w:divsChild>
            </w:div>
            <w:div w:id="272784324">
              <w:marLeft w:val="0"/>
              <w:marRight w:val="0"/>
              <w:marTop w:val="0"/>
              <w:marBottom w:val="0"/>
              <w:divBdr>
                <w:top w:val="none" w:sz="0" w:space="0" w:color="auto"/>
                <w:left w:val="none" w:sz="0" w:space="0" w:color="auto"/>
                <w:bottom w:val="none" w:sz="0" w:space="0" w:color="auto"/>
                <w:right w:val="none" w:sz="0" w:space="0" w:color="auto"/>
              </w:divBdr>
              <w:divsChild>
                <w:div w:id="1264536021">
                  <w:marLeft w:val="0"/>
                  <w:marRight w:val="0"/>
                  <w:marTop w:val="0"/>
                  <w:marBottom w:val="0"/>
                  <w:divBdr>
                    <w:top w:val="none" w:sz="0" w:space="0" w:color="auto"/>
                    <w:left w:val="none" w:sz="0" w:space="0" w:color="auto"/>
                    <w:bottom w:val="none" w:sz="0" w:space="0" w:color="auto"/>
                    <w:right w:val="none" w:sz="0" w:space="0" w:color="auto"/>
                  </w:divBdr>
                </w:div>
              </w:divsChild>
            </w:div>
            <w:div w:id="1012221438">
              <w:marLeft w:val="0"/>
              <w:marRight w:val="0"/>
              <w:marTop w:val="0"/>
              <w:marBottom w:val="0"/>
              <w:divBdr>
                <w:top w:val="none" w:sz="0" w:space="0" w:color="auto"/>
                <w:left w:val="none" w:sz="0" w:space="0" w:color="auto"/>
                <w:bottom w:val="none" w:sz="0" w:space="0" w:color="auto"/>
                <w:right w:val="none" w:sz="0" w:space="0" w:color="auto"/>
              </w:divBdr>
              <w:divsChild>
                <w:div w:id="450977937">
                  <w:marLeft w:val="0"/>
                  <w:marRight w:val="0"/>
                  <w:marTop w:val="0"/>
                  <w:marBottom w:val="0"/>
                  <w:divBdr>
                    <w:top w:val="none" w:sz="0" w:space="0" w:color="auto"/>
                    <w:left w:val="none" w:sz="0" w:space="0" w:color="auto"/>
                    <w:bottom w:val="none" w:sz="0" w:space="0" w:color="auto"/>
                    <w:right w:val="none" w:sz="0" w:space="0" w:color="auto"/>
                  </w:divBdr>
                </w:div>
              </w:divsChild>
            </w:div>
            <w:div w:id="432867378">
              <w:marLeft w:val="0"/>
              <w:marRight w:val="0"/>
              <w:marTop w:val="0"/>
              <w:marBottom w:val="0"/>
              <w:divBdr>
                <w:top w:val="none" w:sz="0" w:space="0" w:color="auto"/>
                <w:left w:val="none" w:sz="0" w:space="0" w:color="auto"/>
                <w:bottom w:val="none" w:sz="0" w:space="0" w:color="auto"/>
                <w:right w:val="none" w:sz="0" w:space="0" w:color="auto"/>
              </w:divBdr>
              <w:divsChild>
                <w:div w:id="801187973">
                  <w:marLeft w:val="0"/>
                  <w:marRight w:val="0"/>
                  <w:marTop w:val="0"/>
                  <w:marBottom w:val="0"/>
                  <w:divBdr>
                    <w:top w:val="none" w:sz="0" w:space="0" w:color="auto"/>
                    <w:left w:val="none" w:sz="0" w:space="0" w:color="auto"/>
                    <w:bottom w:val="none" w:sz="0" w:space="0" w:color="auto"/>
                    <w:right w:val="none" w:sz="0" w:space="0" w:color="auto"/>
                  </w:divBdr>
                </w:div>
              </w:divsChild>
            </w:div>
            <w:div w:id="2065832852">
              <w:marLeft w:val="0"/>
              <w:marRight w:val="0"/>
              <w:marTop w:val="0"/>
              <w:marBottom w:val="0"/>
              <w:divBdr>
                <w:top w:val="none" w:sz="0" w:space="0" w:color="auto"/>
                <w:left w:val="none" w:sz="0" w:space="0" w:color="auto"/>
                <w:bottom w:val="none" w:sz="0" w:space="0" w:color="auto"/>
                <w:right w:val="none" w:sz="0" w:space="0" w:color="auto"/>
              </w:divBdr>
              <w:divsChild>
                <w:div w:id="1855072759">
                  <w:marLeft w:val="0"/>
                  <w:marRight w:val="0"/>
                  <w:marTop w:val="0"/>
                  <w:marBottom w:val="0"/>
                  <w:divBdr>
                    <w:top w:val="none" w:sz="0" w:space="0" w:color="auto"/>
                    <w:left w:val="none" w:sz="0" w:space="0" w:color="auto"/>
                    <w:bottom w:val="none" w:sz="0" w:space="0" w:color="auto"/>
                    <w:right w:val="none" w:sz="0" w:space="0" w:color="auto"/>
                  </w:divBdr>
                </w:div>
              </w:divsChild>
            </w:div>
            <w:div w:id="99958789">
              <w:marLeft w:val="0"/>
              <w:marRight w:val="0"/>
              <w:marTop w:val="0"/>
              <w:marBottom w:val="0"/>
              <w:divBdr>
                <w:top w:val="none" w:sz="0" w:space="0" w:color="auto"/>
                <w:left w:val="none" w:sz="0" w:space="0" w:color="auto"/>
                <w:bottom w:val="none" w:sz="0" w:space="0" w:color="auto"/>
                <w:right w:val="none" w:sz="0" w:space="0" w:color="auto"/>
              </w:divBdr>
              <w:divsChild>
                <w:div w:id="9651358">
                  <w:marLeft w:val="0"/>
                  <w:marRight w:val="0"/>
                  <w:marTop w:val="0"/>
                  <w:marBottom w:val="0"/>
                  <w:divBdr>
                    <w:top w:val="none" w:sz="0" w:space="0" w:color="auto"/>
                    <w:left w:val="none" w:sz="0" w:space="0" w:color="auto"/>
                    <w:bottom w:val="none" w:sz="0" w:space="0" w:color="auto"/>
                    <w:right w:val="none" w:sz="0" w:space="0" w:color="auto"/>
                  </w:divBdr>
                </w:div>
              </w:divsChild>
            </w:div>
            <w:div w:id="256062719">
              <w:marLeft w:val="0"/>
              <w:marRight w:val="0"/>
              <w:marTop w:val="0"/>
              <w:marBottom w:val="0"/>
              <w:divBdr>
                <w:top w:val="none" w:sz="0" w:space="0" w:color="auto"/>
                <w:left w:val="none" w:sz="0" w:space="0" w:color="auto"/>
                <w:bottom w:val="none" w:sz="0" w:space="0" w:color="auto"/>
                <w:right w:val="none" w:sz="0" w:space="0" w:color="auto"/>
              </w:divBdr>
              <w:divsChild>
                <w:div w:id="149491920">
                  <w:marLeft w:val="0"/>
                  <w:marRight w:val="0"/>
                  <w:marTop w:val="0"/>
                  <w:marBottom w:val="0"/>
                  <w:divBdr>
                    <w:top w:val="none" w:sz="0" w:space="0" w:color="auto"/>
                    <w:left w:val="none" w:sz="0" w:space="0" w:color="auto"/>
                    <w:bottom w:val="none" w:sz="0" w:space="0" w:color="auto"/>
                    <w:right w:val="none" w:sz="0" w:space="0" w:color="auto"/>
                  </w:divBdr>
                </w:div>
              </w:divsChild>
            </w:div>
            <w:div w:id="670567030">
              <w:marLeft w:val="0"/>
              <w:marRight w:val="0"/>
              <w:marTop w:val="0"/>
              <w:marBottom w:val="0"/>
              <w:divBdr>
                <w:top w:val="none" w:sz="0" w:space="0" w:color="auto"/>
                <w:left w:val="none" w:sz="0" w:space="0" w:color="auto"/>
                <w:bottom w:val="none" w:sz="0" w:space="0" w:color="auto"/>
                <w:right w:val="none" w:sz="0" w:space="0" w:color="auto"/>
              </w:divBdr>
              <w:divsChild>
                <w:div w:id="755323427">
                  <w:marLeft w:val="0"/>
                  <w:marRight w:val="0"/>
                  <w:marTop w:val="0"/>
                  <w:marBottom w:val="0"/>
                  <w:divBdr>
                    <w:top w:val="none" w:sz="0" w:space="0" w:color="auto"/>
                    <w:left w:val="none" w:sz="0" w:space="0" w:color="auto"/>
                    <w:bottom w:val="none" w:sz="0" w:space="0" w:color="auto"/>
                    <w:right w:val="none" w:sz="0" w:space="0" w:color="auto"/>
                  </w:divBdr>
                </w:div>
              </w:divsChild>
            </w:div>
            <w:div w:id="565142071">
              <w:marLeft w:val="0"/>
              <w:marRight w:val="0"/>
              <w:marTop w:val="0"/>
              <w:marBottom w:val="0"/>
              <w:divBdr>
                <w:top w:val="none" w:sz="0" w:space="0" w:color="auto"/>
                <w:left w:val="none" w:sz="0" w:space="0" w:color="auto"/>
                <w:bottom w:val="none" w:sz="0" w:space="0" w:color="auto"/>
                <w:right w:val="none" w:sz="0" w:space="0" w:color="auto"/>
              </w:divBdr>
              <w:divsChild>
                <w:div w:id="1735159847">
                  <w:marLeft w:val="0"/>
                  <w:marRight w:val="0"/>
                  <w:marTop w:val="0"/>
                  <w:marBottom w:val="0"/>
                  <w:divBdr>
                    <w:top w:val="none" w:sz="0" w:space="0" w:color="auto"/>
                    <w:left w:val="none" w:sz="0" w:space="0" w:color="auto"/>
                    <w:bottom w:val="none" w:sz="0" w:space="0" w:color="auto"/>
                    <w:right w:val="none" w:sz="0" w:space="0" w:color="auto"/>
                  </w:divBdr>
                </w:div>
              </w:divsChild>
            </w:div>
            <w:div w:id="702830533">
              <w:marLeft w:val="0"/>
              <w:marRight w:val="0"/>
              <w:marTop w:val="0"/>
              <w:marBottom w:val="0"/>
              <w:divBdr>
                <w:top w:val="none" w:sz="0" w:space="0" w:color="auto"/>
                <w:left w:val="none" w:sz="0" w:space="0" w:color="auto"/>
                <w:bottom w:val="none" w:sz="0" w:space="0" w:color="auto"/>
                <w:right w:val="none" w:sz="0" w:space="0" w:color="auto"/>
              </w:divBdr>
              <w:divsChild>
                <w:div w:id="2128161312">
                  <w:marLeft w:val="0"/>
                  <w:marRight w:val="0"/>
                  <w:marTop w:val="0"/>
                  <w:marBottom w:val="0"/>
                  <w:divBdr>
                    <w:top w:val="none" w:sz="0" w:space="0" w:color="auto"/>
                    <w:left w:val="none" w:sz="0" w:space="0" w:color="auto"/>
                    <w:bottom w:val="none" w:sz="0" w:space="0" w:color="auto"/>
                    <w:right w:val="none" w:sz="0" w:space="0" w:color="auto"/>
                  </w:divBdr>
                </w:div>
              </w:divsChild>
            </w:div>
            <w:div w:id="2095322772">
              <w:marLeft w:val="0"/>
              <w:marRight w:val="0"/>
              <w:marTop w:val="0"/>
              <w:marBottom w:val="0"/>
              <w:divBdr>
                <w:top w:val="none" w:sz="0" w:space="0" w:color="auto"/>
                <w:left w:val="none" w:sz="0" w:space="0" w:color="auto"/>
                <w:bottom w:val="none" w:sz="0" w:space="0" w:color="auto"/>
                <w:right w:val="none" w:sz="0" w:space="0" w:color="auto"/>
              </w:divBdr>
              <w:divsChild>
                <w:div w:id="1037898299">
                  <w:marLeft w:val="0"/>
                  <w:marRight w:val="0"/>
                  <w:marTop w:val="0"/>
                  <w:marBottom w:val="0"/>
                  <w:divBdr>
                    <w:top w:val="none" w:sz="0" w:space="0" w:color="auto"/>
                    <w:left w:val="none" w:sz="0" w:space="0" w:color="auto"/>
                    <w:bottom w:val="none" w:sz="0" w:space="0" w:color="auto"/>
                    <w:right w:val="none" w:sz="0" w:space="0" w:color="auto"/>
                  </w:divBdr>
                </w:div>
              </w:divsChild>
            </w:div>
            <w:div w:id="53547187">
              <w:marLeft w:val="0"/>
              <w:marRight w:val="0"/>
              <w:marTop w:val="0"/>
              <w:marBottom w:val="0"/>
              <w:divBdr>
                <w:top w:val="none" w:sz="0" w:space="0" w:color="auto"/>
                <w:left w:val="none" w:sz="0" w:space="0" w:color="auto"/>
                <w:bottom w:val="none" w:sz="0" w:space="0" w:color="auto"/>
                <w:right w:val="none" w:sz="0" w:space="0" w:color="auto"/>
              </w:divBdr>
              <w:divsChild>
                <w:div w:id="1039091467">
                  <w:marLeft w:val="0"/>
                  <w:marRight w:val="0"/>
                  <w:marTop w:val="0"/>
                  <w:marBottom w:val="0"/>
                  <w:divBdr>
                    <w:top w:val="none" w:sz="0" w:space="0" w:color="auto"/>
                    <w:left w:val="none" w:sz="0" w:space="0" w:color="auto"/>
                    <w:bottom w:val="none" w:sz="0" w:space="0" w:color="auto"/>
                    <w:right w:val="none" w:sz="0" w:space="0" w:color="auto"/>
                  </w:divBdr>
                </w:div>
              </w:divsChild>
            </w:div>
            <w:div w:id="1112552068">
              <w:marLeft w:val="0"/>
              <w:marRight w:val="0"/>
              <w:marTop w:val="0"/>
              <w:marBottom w:val="0"/>
              <w:divBdr>
                <w:top w:val="none" w:sz="0" w:space="0" w:color="auto"/>
                <w:left w:val="none" w:sz="0" w:space="0" w:color="auto"/>
                <w:bottom w:val="none" w:sz="0" w:space="0" w:color="auto"/>
                <w:right w:val="none" w:sz="0" w:space="0" w:color="auto"/>
              </w:divBdr>
              <w:divsChild>
                <w:div w:id="646474781">
                  <w:marLeft w:val="0"/>
                  <w:marRight w:val="0"/>
                  <w:marTop w:val="0"/>
                  <w:marBottom w:val="0"/>
                  <w:divBdr>
                    <w:top w:val="none" w:sz="0" w:space="0" w:color="auto"/>
                    <w:left w:val="none" w:sz="0" w:space="0" w:color="auto"/>
                    <w:bottom w:val="none" w:sz="0" w:space="0" w:color="auto"/>
                    <w:right w:val="none" w:sz="0" w:space="0" w:color="auto"/>
                  </w:divBdr>
                </w:div>
              </w:divsChild>
            </w:div>
            <w:div w:id="216204388">
              <w:marLeft w:val="0"/>
              <w:marRight w:val="0"/>
              <w:marTop w:val="0"/>
              <w:marBottom w:val="0"/>
              <w:divBdr>
                <w:top w:val="none" w:sz="0" w:space="0" w:color="auto"/>
                <w:left w:val="none" w:sz="0" w:space="0" w:color="auto"/>
                <w:bottom w:val="none" w:sz="0" w:space="0" w:color="auto"/>
                <w:right w:val="none" w:sz="0" w:space="0" w:color="auto"/>
              </w:divBdr>
              <w:divsChild>
                <w:div w:id="2113696766">
                  <w:marLeft w:val="0"/>
                  <w:marRight w:val="0"/>
                  <w:marTop w:val="0"/>
                  <w:marBottom w:val="0"/>
                  <w:divBdr>
                    <w:top w:val="none" w:sz="0" w:space="0" w:color="auto"/>
                    <w:left w:val="none" w:sz="0" w:space="0" w:color="auto"/>
                    <w:bottom w:val="none" w:sz="0" w:space="0" w:color="auto"/>
                    <w:right w:val="none" w:sz="0" w:space="0" w:color="auto"/>
                  </w:divBdr>
                </w:div>
              </w:divsChild>
            </w:div>
            <w:div w:id="383068989">
              <w:marLeft w:val="0"/>
              <w:marRight w:val="0"/>
              <w:marTop w:val="0"/>
              <w:marBottom w:val="0"/>
              <w:divBdr>
                <w:top w:val="none" w:sz="0" w:space="0" w:color="auto"/>
                <w:left w:val="none" w:sz="0" w:space="0" w:color="auto"/>
                <w:bottom w:val="none" w:sz="0" w:space="0" w:color="auto"/>
                <w:right w:val="none" w:sz="0" w:space="0" w:color="auto"/>
              </w:divBdr>
              <w:divsChild>
                <w:div w:id="2142531115">
                  <w:marLeft w:val="0"/>
                  <w:marRight w:val="0"/>
                  <w:marTop w:val="0"/>
                  <w:marBottom w:val="0"/>
                  <w:divBdr>
                    <w:top w:val="none" w:sz="0" w:space="0" w:color="auto"/>
                    <w:left w:val="none" w:sz="0" w:space="0" w:color="auto"/>
                    <w:bottom w:val="none" w:sz="0" w:space="0" w:color="auto"/>
                    <w:right w:val="none" w:sz="0" w:space="0" w:color="auto"/>
                  </w:divBdr>
                </w:div>
              </w:divsChild>
            </w:div>
            <w:div w:id="2063943724">
              <w:marLeft w:val="0"/>
              <w:marRight w:val="0"/>
              <w:marTop w:val="0"/>
              <w:marBottom w:val="0"/>
              <w:divBdr>
                <w:top w:val="none" w:sz="0" w:space="0" w:color="auto"/>
                <w:left w:val="none" w:sz="0" w:space="0" w:color="auto"/>
                <w:bottom w:val="none" w:sz="0" w:space="0" w:color="auto"/>
                <w:right w:val="none" w:sz="0" w:space="0" w:color="auto"/>
              </w:divBdr>
              <w:divsChild>
                <w:div w:id="1583952029">
                  <w:marLeft w:val="0"/>
                  <w:marRight w:val="0"/>
                  <w:marTop w:val="0"/>
                  <w:marBottom w:val="0"/>
                  <w:divBdr>
                    <w:top w:val="none" w:sz="0" w:space="0" w:color="auto"/>
                    <w:left w:val="none" w:sz="0" w:space="0" w:color="auto"/>
                    <w:bottom w:val="none" w:sz="0" w:space="0" w:color="auto"/>
                    <w:right w:val="none" w:sz="0" w:space="0" w:color="auto"/>
                  </w:divBdr>
                </w:div>
              </w:divsChild>
            </w:div>
            <w:div w:id="879362684">
              <w:marLeft w:val="0"/>
              <w:marRight w:val="0"/>
              <w:marTop w:val="0"/>
              <w:marBottom w:val="0"/>
              <w:divBdr>
                <w:top w:val="none" w:sz="0" w:space="0" w:color="auto"/>
                <w:left w:val="none" w:sz="0" w:space="0" w:color="auto"/>
                <w:bottom w:val="none" w:sz="0" w:space="0" w:color="auto"/>
                <w:right w:val="none" w:sz="0" w:space="0" w:color="auto"/>
              </w:divBdr>
              <w:divsChild>
                <w:div w:id="13258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48703">
      <w:bodyDiv w:val="1"/>
      <w:marLeft w:val="0"/>
      <w:marRight w:val="0"/>
      <w:marTop w:val="0"/>
      <w:marBottom w:val="0"/>
      <w:divBdr>
        <w:top w:val="none" w:sz="0" w:space="0" w:color="auto"/>
        <w:left w:val="none" w:sz="0" w:space="0" w:color="auto"/>
        <w:bottom w:val="none" w:sz="0" w:space="0" w:color="auto"/>
        <w:right w:val="none" w:sz="0" w:space="0" w:color="auto"/>
      </w:divBdr>
      <w:divsChild>
        <w:div w:id="170998319">
          <w:marLeft w:val="0"/>
          <w:marRight w:val="0"/>
          <w:marTop w:val="0"/>
          <w:marBottom w:val="0"/>
          <w:divBdr>
            <w:top w:val="none" w:sz="0" w:space="0" w:color="auto"/>
            <w:left w:val="none" w:sz="0" w:space="0" w:color="auto"/>
            <w:bottom w:val="none" w:sz="0" w:space="0" w:color="auto"/>
            <w:right w:val="none" w:sz="0" w:space="0" w:color="auto"/>
          </w:divBdr>
          <w:divsChild>
            <w:div w:id="785541798">
              <w:marLeft w:val="0"/>
              <w:marRight w:val="0"/>
              <w:marTop w:val="0"/>
              <w:marBottom w:val="0"/>
              <w:divBdr>
                <w:top w:val="none" w:sz="0" w:space="0" w:color="auto"/>
                <w:left w:val="none" w:sz="0" w:space="0" w:color="auto"/>
                <w:bottom w:val="none" w:sz="0" w:space="0" w:color="auto"/>
                <w:right w:val="none" w:sz="0" w:space="0" w:color="auto"/>
              </w:divBdr>
              <w:divsChild>
                <w:div w:id="10863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211">
      <w:bodyDiv w:val="1"/>
      <w:marLeft w:val="0"/>
      <w:marRight w:val="0"/>
      <w:marTop w:val="0"/>
      <w:marBottom w:val="0"/>
      <w:divBdr>
        <w:top w:val="none" w:sz="0" w:space="0" w:color="auto"/>
        <w:left w:val="none" w:sz="0" w:space="0" w:color="auto"/>
        <w:bottom w:val="none" w:sz="0" w:space="0" w:color="auto"/>
        <w:right w:val="none" w:sz="0" w:space="0" w:color="auto"/>
      </w:divBdr>
      <w:divsChild>
        <w:div w:id="1154882143">
          <w:marLeft w:val="0"/>
          <w:marRight w:val="0"/>
          <w:marTop w:val="0"/>
          <w:marBottom w:val="0"/>
          <w:divBdr>
            <w:top w:val="none" w:sz="0" w:space="0" w:color="auto"/>
            <w:left w:val="none" w:sz="0" w:space="0" w:color="auto"/>
            <w:bottom w:val="none" w:sz="0" w:space="0" w:color="auto"/>
            <w:right w:val="none" w:sz="0" w:space="0" w:color="auto"/>
          </w:divBdr>
          <w:divsChild>
            <w:div w:id="28651218">
              <w:marLeft w:val="0"/>
              <w:marRight w:val="0"/>
              <w:marTop w:val="0"/>
              <w:marBottom w:val="0"/>
              <w:divBdr>
                <w:top w:val="none" w:sz="0" w:space="0" w:color="auto"/>
                <w:left w:val="none" w:sz="0" w:space="0" w:color="auto"/>
                <w:bottom w:val="none" w:sz="0" w:space="0" w:color="auto"/>
                <w:right w:val="none" w:sz="0" w:space="0" w:color="auto"/>
              </w:divBdr>
              <w:divsChild>
                <w:div w:id="1740399539">
                  <w:marLeft w:val="0"/>
                  <w:marRight w:val="0"/>
                  <w:marTop w:val="0"/>
                  <w:marBottom w:val="0"/>
                  <w:divBdr>
                    <w:top w:val="none" w:sz="0" w:space="0" w:color="auto"/>
                    <w:left w:val="none" w:sz="0" w:space="0" w:color="auto"/>
                    <w:bottom w:val="none" w:sz="0" w:space="0" w:color="auto"/>
                    <w:right w:val="none" w:sz="0" w:space="0" w:color="auto"/>
                  </w:divBdr>
                  <w:divsChild>
                    <w:div w:id="2625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3029">
      <w:bodyDiv w:val="1"/>
      <w:marLeft w:val="0"/>
      <w:marRight w:val="0"/>
      <w:marTop w:val="0"/>
      <w:marBottom w:val="0"/>
      <w:divBdr>
        <w:top w:val="none" w:sz="0" w:space="0" w:color="auto"/>
        <w:left w:val="none" w:sz="0" w:space="0" w:color="auto"/>
        <w:bottom w:val="none" w:sz="0" w:space="0" w:color="auto"/>
        <w:right w:val="none" w:sz="0" w:space="0" w:color="auto"/>
      </w:divBdr>
      <w:divsChild>
        <w:div w:id="934291344">
          <w:marLeft w:val="0"/>
          <w:marRight w:val="0"/>
          <w:marTop w:val="0"/>
          <w:marBottom w:val="0"/>
          <w:divBdr>
            <w:top w:val="none" w:sz="0" w:space="0" w:color="auto"/>
            <w:left w:val="none" w:sz="0" w:space="0" w:color="auto"/>
            <w:bottom w:val="none" w:sz="0" w:space="0" w:color="auto"/>
            <w:right w:val="none" w:sz="0" w:space="0" w:color="auto"/>
          </w:divBdr>
        </w:div>
      </w:divsChild>
    </w:div>
    <w:div w:id="1283003855">
      <w:bodyDiv w:val="1"/>
      <w:marLeft w:val="0"/>
      <w:marRight w:val="0"/>
      <w:marTop w:val="0"/>
      <w:marBottom w:val="0"/>
      <w:divBdr>
        <w:top w:val="none" w:sz="0" w:space="0" w:color="auto"/>
        <w:left w:val="none" w:sz="0" w:space="0" w:color="auto"/>
        <w:bottom w:val="none" w:sz="0" w:space="0" w:color="auto"/>
        <w:right w:val="none" w:sz="0" w:space="0" w:color="auto"/>
      </w:divBdr>
      <w:divsChild>
        <w:div w:id="1078595363">
          <w:marLeft w:val="0"/>
          <w:marRight w:val="0"/>
          <w:marTop w:val="0"/>
          <w:marBottom w:val="0"/>
          <w:divBdr>
            <w:top w:val="none" w:sz="0" w:space="0" w:color="auto"/>
            <w:left w:val="none" w:sz="0" w:space="0" w:color="auto"/>
            <w:bottom w:val="none" w:sz="0" w:space="0" w:color="auto"/>
            <w:right w:val="none" w:sz="0" w:space="0" w:color="auto"/>
          </w:divBdr>
          <w:divsChild>
            <w:div w:id="755590550">
              <w:marLeft w:val="0"/>
              <w:marRight w:val="0"/>
              <w:marTop w:val="0"/>
              <w:marBottom w:val="0"/>
              <w:divBdr>
                <w:top w:val="none" w:sz="0" w:space="0" w:color="auto"/>
                <w:left w:val="none" w:sz="0" w:space="0" w:color="auto"/>
                <w:bottom w:val="none" w:sz="0" w:space="0" w:color="auto"/>
                <w:right w:val="none" w:sz="0" w:space="0" w:color="auto"/>
              </w:divBdr>
              <w:divsChild>
                <w:div w:id="1106928047">
                  <w:marLeft w:val="0"/>
                  <w:marRight w:val="0"/>
                  <w:marTop w:val="0"/>
                  <w:marBottom w:val="0"/>
                  <w:divBdr>
                    <w:top w:val="none" w:sz="0" w:space="0" w:color="auto"/>
                    <w:left w:val="none" w:sz="0" w:space="0" w:color="auto"/>
                    <w:bottom w:val="none" w:sz="0" w:space="0" w:color="auto"/>
                    <w:right w:val="none" w:sz="0" w:space="0" w:color="auto"/>
                  </w:divBdr>
                  <w:divsChild>
                    <w:div w:id="1857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4835">
      <w:bodyDiv w:val="1"/>
      <w:marLeft w:val="0"/>
      <w:marRight w:val="0"/>
      <w:marTop w:val="0"/>
      <w:marBottom w:val="0"/>
      <w:divBdr>
        <w:top w:val="none" w:sz="0" w:space="0" w:color="auto"/>
        <w:left w:val="none" w:sz="0" w:space="0" w:color="auto"/>
        <w:bottom w:val="none" w:sz="0" w:space="0" w:color="auto"/>
        <w:right w:val="none" w:sz="0" w:space="0" w:color="auto"/>
      </w:divBdr>
      <w:divsChild>
        <w:div w:id="1570072458">
          <w:marLeft w:val="0"/>
          <w:marRight w:val="0"/>
          <w:marTop w:val="0"/>
          <w:marBottom w:val="0"/>
          <w:divBdr>
            <w:top w:val="none" w:sz="0" w:space="0" w:color="auto"/>
            <w:left w:val="none" w:sz="0" w:space="0" w:color="auto"/>
            <w:bottom w:val="none" w:sz="0" w:space="0" w:color="auto"/>
            <w:right w:val="none" w:sz="0" w:space="0" w:color="auto"/>
          </w:divBdr>
          <w:divsChild>
            <w:div w:id="1350334605">
              <w:marLeft w:val="0"/>
              <w:marRight w:val="0"/>
              <w:marTop w:val="0"/>
              <w:marBottom w:val="0"/>
              <w:divBdr>
                <w:top w:val="none" w:sz="0" w:space="0" w:color="auto"/>
                <w:left w:val="none" w:sz="0" w:space="0" w:color="auto"/>
                <w:bottom w:val="none" w:sz="0" w:space="0" w:color="auto"/>
                <w:right w:val="none" w:sz="0" w:space="0" w:color="auto"/>
              </w:divBdr>
              <w:divsChild>
                <w:div w:id="1275480118">
                  <w:marLeft w:val="0"/>
                  <w:marRight w:val="0"/>
                  <w:marTop w:val="0"/>
                  <w:marBottom w:val="0"/>
                  <w:divBdr>
                    <w:top w:val="none" w:sz="0" w:space="0" w:color="auto"/>
                    <w:left w:val="none" w:sz="0" w:space="0" w:color="auto"/>
                    <w:bottom w:val="none" w:sz="0" w:space="0" w:color="auto"/>
                    <w:right w:val="none" w:sz="0" w:space="0" w:color="auto"/>
                  </w:divBdr>
                  <w:divsChild>
                    <w:div w:id="6016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sChild>
        <w:div w:id="890729515">
          <w:marLeft w:val="0"/>
          <w:marRight w:val="0"/>
          <w:marTop w:val="0"/>
          <w:marBottom w:val="0"/>
          <w:divBdr>
            <w:top w:val="none" w:sz="0" w:space="0" w:color="auto"/>
            <w:left w:val="none" w:sz="0" w:space="0" w:color="auto"/>
            <w:bottom w:val="none" w:sz="0" w:space="0" w:color="auto"/>
            <w:right w:val="none" w:sz="0" w:space="0" w:color="auto"/>
          </w:divBdr>
          <w:divsChild>
            <w:div w:id="2132360695">
              <w:marLeft w:val="0"/>
              <w:marRight w:val="0"/>
              <w:marTop w:val="0"/>
              <w:marBottom w:val="0"/>
              <w:divBdr>
                <w:top w:val="none" w:sz="0" w:space="0" w:color="auto"/>
                <w:left w:val="none" w:sz="0" w:space="0" w:color="auto"/>
                <w:bottom w:val="none" w:sz="0" w:space="0" w:color="auto"/>
                <w:right w:val="none" w:sz="0" w:space="0" w:color="auto"/>
              </w:divBdr>
              <w:divsChild>
                <w:div w:id="1981617100">
                  <w:marLeft w:val="0"/>
                  <w:marRight w:val="0"/>
                  <w:marTop w:val="0"/>
                  <w:marBottom w:val="0"/>
                  <w:divBdr>
                    <w:top w:val="none" w:sz="0" w:space="0" w:color="auto"/>
                    <w:left w:val="none" w:sz="0" w:space="0" w:color="auto"/>
                    <w:bottom w:val="none" w:sz="0" w:space="0" w:color="auto"/>
                    <w:right w:val="none" w:sz="0" w:space="0" w:color="auto"/>
                  </w:divBdr>
                  <w:divsChild>
                    <w:div w:id="561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5762">
      <w:bodyDiv w:val="1"/>
      <w:marLeft w:val="0"/>
      <w:marRight w:val="0"/>
      <w:marTop w:val="0"/>
      <w:marBottom w:val="0"/>
      <w:divBdr>
        <w:top w:val="none" w:sz="0" w:space="0" w:color="auto"/>
        <w:left w:val="none" w:sz="0" w:space="0" w:color="auto"/>
        <w:bottom w:val="none" w:sz="0" w:space="0" w:color="auto"/>
        <w:right w:val="none" w:sz="0" w:space="0" w:color="auto"/>
      </w:divBdr>
      <w:divsChild>
        <w:div w:id="746728683">
          <w:marLeft w:val="0"/>
          <w:marRight w:val="0"/>
          <w:marTop w:val="0"/>
          <w:marBottom w:val="0"/>
          <w:divBdr>
            <w:top w:val="none" w:sz="0" w:space="0" w:color="auto"/>
            <w:left w:val="none" w:sz="0" w:space="0" w:color="auto"/>
            <w:bottom w:val="none" w:sz="0" w:space="0" w:color="auto"/>
            <w:right w:val="none" w:sz="0" w:space="0" w:color="auto"/>
          </w:divBdr>
          <w:divsChild>
            <w:div w:id="1746761858">
              <w:marLeft w:val="0"/>
              <w:marRight w:val="0"/>
              <w:marTop w:val="0"/>
              <w:marBottom w:val="0"/>
              <w:divBdr>
                <w:top w:val="none" w:sz="0" w:space="0" w:color="auto"/>
                <w:left w:val="none" w:sz="0" w:space="0" w:color="auto"/>
                <w:bottom w:val="none" w:sz="0" w:space="0" w:color="auto"/>
                <w:right w:val="none" w:sz="0" w:space="0" w:color="auto"/>
              </w:divBdr>
              <w:divsChild>
                <w:div w:id="927424314">
                  <w:marLeft w:val="0"/>
                  <w:marRight w:val="0"/>
                  <w:marTop w:val="0"/>
                  <w:marBottom w:val="0"/>
                  <w:divBdr>
                    <w:top w:val="none" w:sz="0" w:space="0" w:color="auto"/>
                    <w:left w:val="none" w:sz="0" w:space="0" w:color="auto"/>
                    <w:bottom w:val="none" w:sz="0" w:space="0" w:color="auto"/>
                    <w:right w:val="none" w:sz="0" w:space="0" w:color="auto"/>
                  </w:divBdr>
                  <w:divsChild>
                    <w:div w:id="16586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6075">
      <w:bodyDiv w:val="1"/>
      <w:marLeft w:val="0"/>
      <w:marRight w:val="0"/>
      <w:marTop w:val="0"/>
      <w:marBottom w:val="0"/>
      <w:divBdr>
        <w:top w:val="none" w:sz="0" w:space="0" w:color="auto"/>
        <w:left w:val="none" w:sz="0" w:space="0" w:color="auto"/>
        <w:bottom w:val="none" w:sz="0" w:space="0" w:color="auto"/>
        <w:right w:val="none" w:sz="0" w:space="0" w:color="auto"/>
      </w:divBdr>
      <w:divsChild>
        <w:div w:id="1158809386">
          <w:marLeft w:val="0"/>
          <w:marRight w:val="0"/>
          <w:marTop w:val="0"/>
          <w:marBottom w:val="0"/>
          <w:divBdr>
            <w:top w:val="none" w:sz="0" w:space="0" w:color="auto"/>
            <w:left w:val="none" w:sz="0" w:space="0" w:color="auto"/>
            <w:bottom w:val="none" w:sz="0" w:space="0" w:color="auto"/>
            <w:right w:val="none" w:sz="0" w:space="0" w:color="auto"/>
          </w:divBdr>
          <w:divsChild>
            <w:div w:id="879628000">
              <w:marLeft w:val="0"/>
              <w:marRight w:val="0"/>
              <w:marTop w:val="0"/>
              <w:marBottom w:val="0"/>
              <w:divBdr>
                <w:top w:val="none" w:sz="0" w:space="0" w:color="auto"/>
                <w:left w:val="none" w:sz="0" w:space="0" w:color="auto"/>
                <w:bottom w:val="none" w:sz="0" w:space="0" w:color="auto"/>
                <w:right w:val="none" w:sz="0" w:space="0" w:color="auto"/>
              </w:divBdr>
              <w:divsChild>
                <w:div w:id="295376218">
                  <w:marLeft w:val="0"/>
                  <w:marRight w:val="0"/>
                  <w:marTop w:val="0"/>
                  <w:marBottom w:val="0"/>
                  <w:divBdr>
                    <w:top w:val="none" w:sz="0" w:space="0" w:color="auto"/>
                    <w:left w:val="none" w:sz="0" w:space="0" w:color="auto"/>
                    <w:bottom w:val="none" w:sz="0" w:space="0" w:color="auto"/>
                    <w:right w:val="none" w:sz="0" w:space="0" w:color="auto"/>
                  </w:divBdr>
                  <w:divsChild>
                    <w:div w:id="14828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38920">
      <w:bodyDiv w:val="1"/>
      <w:marLeft w:val="0"/>
      <w:marRight w:val="0"/>
      <w:marTop w:val="0"/>
      <w:marBottom w:val="0"/>
      <w:divBdr>
        <w:top w:val="none" w:sz="0" w:space="0" w:color="auto"/>
        <w:left w:val="none" w:sz="0" w:space="0" w:color="auto"/>
        <w:bottom w:val="none" w:sz="0" w:space="0" w:color="auto"/>
        <w:right w:val="none" w:sz="0" w:space="0" w:color="auto"/>
      </w:divBdr>
      <w:divsChild>
        <w:div w:id="311838447">
          <w:marLeft w:val="0"/>
          <w:marRight w:val="0"/>
          <w:marTop w:val="0"/>
          <w:marBottom w:val="0"/>
          <w:divBdr>
            <w:top w:val="none" w:sz="0" w:space="0" w:color="auto"/>
            <w:left w:val="none" w:sz="0" w:space="0" w:color="auto"/>
            <w:bottom w:val="none" w:sz="0" w:space="0" w:color="auto"/>
            <w:right w:val="none" w:sz="0" w:space="0" w:color="auto"/>
          </w:divBdr>
          <w:divsChild>
            <w:div w:id="415250156">
              <w:marLeft w:val="0"/>
              <w:marRight w:val="0"/>
              <w:marTop w:val="0"/>
              <w:marBottom w:val="0"/>
              <w:divBdr>
                <w:top w:val="none" w:sz="0" w:space="0" w:color="auto"/>
                <w:left w:val="none" w:sz="0" w:space="0" w:color="auto"/>
                <w:bottom w:val="none" w:sz="0" w:space="0" w:color="auto"/>
                <w:right w:val="none" w:sz="0" w:space="0" w:color="auto"/>
              </w:divBdr>
              <w:divsChild>
                <w:div w:id="997266397">
                  <w:marLeft w:val="0"/>
                  <w:marRight w:val="0"/>
                  <w:marTop w:val="0"/>
                  <w:marBottom w:val="0"/>
                  <w:divBdr>
                    <w:top w:val="none" w:sz="0" w:space="0" w:color="auto"/>
                    <w:left w:val="none" w:sz="0" w:space="0" w:color="auto"/>
                    <w:bottom w:val="none" w:sz="0" w:space="0" w:color="auto"/>
                    <w:right w:val="none" w:sz="0" w:space="0" w:color="auto"/>
                  </w:divBdr>
                  <w:divsChild>
                    <w:div w:id="2089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6489">
      <w:bodyDiv w:val="1"/>
      <w:marLeft w:val="0"/>
      <w:marRight w:val="0"/>
      <w:marTop w:val="0"/>
      <w:marBottom w:val="0"/>
      <w:divBdr>
        <w:top w:val="none" w:sz="0" w:space="0" w:color="auto"/>
        <w:left w:val="none" w:sz="0" w:space="0" w:color="auto"/>
        <w:bottom w:val="none" w:sz="0" w:space="0" w:color="auto"/>
        <w:right w:val="none" w:sz="0" w:space="0" w:color="auto"/>
      </w:divBdr>
    </w:div>
    <w:div w:id="1440493707">
      <w:bodyDiv w:val="1"/>
      <w:marLeft w:val="0"/>
      <w:marRight w:val="0"/>
      <w:marTop w:val="0"/>
      <w:marBottom w:val="0"/>
      <w:divBdr>
        <w:top w:val="none" w:sz="0" w:space="0" w:color="auto"/>
        <w:left w:val="none" w:sz="0" w:space="0" w:color="auto"/>
        <w:bottom w:val="none" w:sz="0" w:space="0" w:color="auto"/>
        <w:right w:val="none" w:sz="0" w:space="0" w:color="auto"/>
      </w:divBdr>
      <w:divsChild>
        <w:div w:id="1782260040">
          <w:marLeft w:val="0"/>
          <w:marRight w:val="0"/>
          <w:marTop w:val="0"/>
          <w:marBottom w:val="0"/>
          <w:divBdr>
            <w:top w:val="none" w:sz="0" w:space="0" w:color="auto"/>
            <w:left w:val="none" w:sz="0" w:space="0" w:color="auto"/>
            <w:bottom w:val="none" w:sz="0" w:space="0" w:color="auto"/>
            <w:right w:val="none" w:sz="0" w:space="0" w:color="auto"/>
          </w:divBdr>
          <w:divsChild>
            <w:div w:id="108012406">
              <w:marLeft w:val="0"/>
              <w:marRight w:val="0"/>
              <w:marTop w:val="0"/>
              <w:marBottom w:val="0"/>
              <w:divBdr>
                <w:top w:val="none" w:sz="0" w:space="0" w:color="auto"/>
                <w:left w:val="none" w:sz="0" w:space="0" w:color="auto"/>
                <w:bottom w:val="none" w:sz="0" w:space="0" w:color="auto"/>
                <w:right w:val="none" w:sz="0" w:space="0" w:color="auto"/>
              </w:divBdr>
              <w:divsChild>
                <w:div w:id="12325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9205">
      <w:bodyDiv w:val="1"/>
      <w:marLeft w:val="0"/>
      <w:marRight w:val="0"/>
      <w:marTop w:val="0"/>
      <w:marBottom w:val="0"/>
      <w:divBdr>
        <w:top w:val="none" w:sz="0" w:space="0" w:color="auto"/>
        <w:left w:val="none" w:sz="0" w:space="0" w:color="auto"/>
        <w:bottom w:val="none" w:sz="0" w:space="0" w:color="auto"/>
        <w:right w:val="none" w:sz="0" w:space="0" w:color="auto"/>
      </w:divBdr>
      <w:divsChild>
        <w:div w:id="491802331">
          <w:marLeft w:val="0"/>
          <w:marRight w:val="0"/>
          <w:marTop w:val="0"/>
          <w:marBottom w:val="0"/>
          <w:divBdr>
            <w:top w:val="none" w:sz="0" w:space="0" w:color="auto"/>
            <w:left w:val="none" w:sz="0" w:space="0" w:color="auto"/>
            <w:bottom w:val="none" w:sz="0" w:space="0" w:color="auto"/>
            <w:right w:val="none" w:sz="0" w:space="0" w:color="auto"/>
          </w:divBdr>
          <w:divsChild>
            <w:div w:id="1017150680">
              <w:marLeft w:val="0"/>
              <w:marRight w:val="0"/>
              <w:marTop w:val="0"/>
              <w:marBottom w:val="0"/>
              <w:divBdr>
                <w:top w:val="none" w:sz="0" w:space="0" w:color="auto"/>
                <w:left w:val="none" w:sz="0" w:space="0" w:color="auto"/>
                <w:bottom w:val="none" w:sz="0" w:space="0" w:color="auto"/>
                <w:right w:val="none" w:sz="0" w:space="0" w:color="auto"/>
              </w:divBdr>
              <w:divsChild>
                <w:div w:id="150366807">
                  <w:marLeft w:val="0"/>
                  <w:marRight w:val="0"/>
                  <w:marTop w:val="0"/>
                  <w:marBottom w:val="0"/>
                  <w:divBdr>
                    <w:top w:val="none" w:sz="0" w:space="0" w:color="auto"/>
                    <w:left w:val="none" w:sz="0" w:space="0" w:color="auto"/>
                    <w:bottom w:val="none" w:sz="0" w:space="0" w:color="auto"/>
                    <w:right w:val="none" w:sz="0" w:space="0" w:color="auto"/>
                  </w:divBdr>
                  <w:divsChild>
                    <w:div w:id="13873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7118">
      <w:bodyDiv w:val="1"/>
      <w:marLeft w:val="0"/>
      <w:marRight w:val="0"/>
      <w:marTop w:val="0"/>
      <w:marBottom w:val="0"/>
      <w:divBdr>
        <w:top w:val="none" w:sz="0" w:space="0" w:color="auto"/>
        <w:left w:val="none" w:sz="0" w:space="0" w:color="auto"/>
        <w:bottom w:val="none" w:sz="0" w:space="0" w:color="auto"/>
        <w:right w:val="none" w:sz="0" w:space="0" w:color="auto"/>
      </w:divBdr>
      <w:divsChild>
        <w:div w:id="1533346742">
          <w:marLeft w:val="0"/>
          <w:marRight w:val="0"/>
          <w:marTop w:val="0"/>
          <w:marBottom w:val="0"/>
          <w:divBdr>
            <w:top w:val="none" w:sz="0" w:space="0" w:color="auto"/>
            <w:left w:val="none" w:sz="0" w:space="0" w:color="auto"/>
            <w:bottom w:val="none" w:sz="0" w:space="0" w:color="auto"/>
            <w:right w:val="none" w:sz="0" w:space="0" w:color="auto"/>
          </w:divBdr>
          <w:divsChild>
            <w:div w:id="1008095640">
              <w:marLeft w:val="0"/>
              <w:marRight w:val="0"/>
              <w:marTop w:val="0"/>
              <w:marBottom w:val="0"/>
              <w:divBdr>
                <w:top w:val="none" w:sz="0" w:space="0" w:color="auto"/>
                <w:left w:val="none" w:sz="0" w:space="0" w:color="auto"/>
                <w:bottom w:val="none" w:sz="0" w:space="0" w:color="auto"/>
                <w:right w:val="none" w:sz="0" w:space="0" w:color="auto"/>
              </w:divBdr>
              <w:divsChild>
                <w:div w:id="1387681262">
                  <w:marLeft w:val="0"/>
                  <w:marRight w:val="0"/>
                  <w:marTop w:val="0"/>
                  <w:marBottom w:val="0"/>
                  <w:divBdr>
                    <w:top w:val="none" w:sz="0" w:space="0" w:color="auto"/>
                    <w:left w:val="none" w:sz="0" w:space="0" w:color="auto"/>
                    <w:bottom w:val="none" w:sz="0" w:space="0" w:color="auto"/>
                    <w:right w:val="none" w:sz="0" w:space="0" w:color="auto"/>
                  </w:divBdr>
                  <w:divsChild>
                    <w:div w:id="1131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38449">
      <w:bodyDiv w:val="1"/>
      <w:marLeft w:val="0"/>
      <w:marRight w:val="0"/>
      <w:marTop w:val="0"/>
      <w:marBottom w:val="0"/>
      <w:divBdr>
        <w:top w:val="none" w:sz="0" w:space="0" w:color="auto"/>
        <w:left w:val="none" w:sz="0" w:space="0" w:color="auto"/>
        <w:bottom w:val="none" w:sz="0" w:space="0" w:color="auto"/>
        <w:right w:val="none" w:sz="0" w:space="0" w:color="auto"/>
      </w:divBdr>
    </w:div>
    <w:div w:id="1504392405">
      <w:bodyDiv w:val="1"/>
      <w:marLeft w:val="0"/>
      <w:marRight w:val="0"/>
      <w:marTop w:val="0"/>
      <w:marBottom w:val="0"/>
      <w:divBdr>
        <w:top w:val="none" w:sz="0" w:space="0" w:color="auto"/>
        <w:left w:val="none" w:sz="0" w:space="0" w:color="auto"/>
        <w:bottom w:val="none" w:sz="0" w:space="0" w:color="auto"/>
        <w:right w:val="none" w:sz="0" w:space="0" w:color="auto"/>
      </w:divBdr>
      <w:divsChild>
        <w:div w:id="739863332">
          <w:marLeft w:val="0"/>
          <w:marRight w:val="0"/>
          <w:marTop w:val="0"/>
          <w:marBottom w:val="0"/>
          <w:divBdr>
            <w:top w:val="none" w:sz="0" w:space="0" w:color="auto"/>
            <w:left w:val="none" w:sz="0" w:space="0" w:color="auto"/>
            <w:bottom w:val="none" w:sz="0" w:space="0" w:color="auto"/>
            <w:right w:val="none" w:sz="0" w:space="0" w:color="auto"/>
          </w:divBdr>
          <w:divsChild>
            <w:div w:id="1445031331">
              <w:marLeft w:val="0"/>
              <w:marRight w:val="0"/>
              <w:marTop w:val="0"/>
              <w:marBottom w:val="0"/>
              <w:divBdr>
                <w:top w:val="none" w:sz="0" w:space="0" w:color="auto"/>
                <w:left w:val="none" w:sz="0" w:space="0" w:color="auto"/>
                <w:bottom w:val="none" w:sz="0" w:space="0" w:color="auto"/>
                <w:right w:val="none" w:sz="0" w:space="0" w:color="auto"/>
              </w:divBdr>
              <w:divsChild>
                <w:div w:id="345836440">
                  <w:marLeft w:val="0"/>
                  <w:marRight w:val="0"/>
                  <w:marTop w:val="0"/>
                  <w:marBottom w:val="0"/>
                  <w:divBdr>
                    <w:top w:val="none" w:sz="0" w:space="0" w:color="auto"/>
                    <w:left w:val="none" w:sz="0" w:space="0" w:color="auto"/>
                    <w:bottom w:val="none" w:sz="0" w:space="0" w:color="auto"/>
                    <w:right w:val="none" w:sz="0" w:space="0" w:color="auto"/>
                  </w:divBdr>
                  <w:divsChild>
                    <w:div w:id="2926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5123">
      <w:bodyDiv w:val="1"/>
      <w:marLeft w:val="0"/>
      <w:marRight w:val="0"/>
      <w:marTop w:val="0"/>
      <w:marBottom w:val="0"/>
      <w:divBdr>
        <w:top w:val="none" w:sz="0" w:space="0" w:color="auto"/>
        <w:left w:val="none" w:sz="0" w:space="0" w:color="auto"/>
        <w:bottom w:val="none" w:sz="0" w:space="0" w:color="auto"/>
        <w:right w:val="none" w:sz="0" w:space="0" w:color="auto"/>
      </w:divBdr>
      <w:divsChild>
        <w:div w:id="1450122124">
          <w:marLeft w:val="0"/>
          <w:marRight w:val="0"/>
          <w:marTop w:val="0"/>
          <w:marBottom w:val="0"/>
          <w:divBdr>
            <w:top w:val="none" w:sz="0" w:space="0" w:color="auto"/>
            <w:left w:val="none" w:sz="0" w:space="0" w:color="auto"/>
            <w:bottom w:val="none" w:sz="0" w:space="0" w:color="auto"/>
            <w:right w:val="none" w:sz="0" w:space="0" w:color="auto"/>
          </w:divBdr>
          <w:divsChild>
            <w:div w:id="251084109">
              <w:marLeft w:val="0"/>
              <w:marRight w:val="0"/>
              <w:marTop w:val="0"/>
              <w:marBottom w:val="0"/>
              <w:divBdr>
                <w:top w:val="none" w:sz="0" w:space="0" w:color="auto"/>
                <w:left w:val="none" w:sz="0" w:space="0" w:color="auto"/>
                <w:bottom w:val="none" w:sz="0" w:space="0" w:color="auto"/>
                <w:right w:val="none" w:sz="0" w:space="0" w:color="auto"/>
              </w:divBdr>
              <w:divsChild>
                <w:div w:id="16519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3597">
      <w:bodyDiv w:val="1"/>
      <w:marLeft w:val="0"/>
      <w:marRight w:val="0"/>
      <w:marTop w:val="0"/>
      <w:marBottom w:val="0"/>
      <w:divBdr>
        <w:top w:val="none" w:sz="0" w:space="0" w:color="auto"/>
        <w:left w:val="none" w:sz="0" w:space="0" w:color="auto"/>
        <w:bottom w:val="none" w:sz="0" w:space="0" w:color="auto"/>
        <w:right w:val="none" w:sz="0" w:space="0" w:color="auto"/>
      </w:divBdr>
      <w:divsChild>
        <w:div w:id="1405177016">
          <w:marLeft w:val="0"/>
          <w:marRight w:val="0"/>
          <w:marTop w:val="0"/>
          <w:marBottom w:val="0"/>
          <w:divBdr>
            <w:top w:val="none" w:sz="0" w:space="0" w:color="auto"/>
            <w:left w:val="none" w:sz="0" w:space="0" w:color="auto"/>
            <w:bottom w:val="none" w:sz="0" w:space="0" w:color="auto"/>
            <w:right w:val="none" w:sz="0" w:space="0" w:color="auto"/>
          </w:divBdr>
          <w:divsChild>
            <w:div w:id="1998073123">
              <w:marLeft w:val="0"/>
              <w:marRight w:val="0"/>
              <w:marTop w:val="0"/>
              <w:marBottom w:val="0"/>
              <w:divBdr>
                <w:top w:val="none" w:sz="0" w:space="0" w:color="auto"/>
                <w:left w:val="none" w:sz="0" w:space="0" w:color="auto"/>
                <w:bottom w:val="none" w:sz="0" w:space="0" w:color="auto"/>
                <w:right w:val="none" w:sz="0" w:space="0" w:color="auto"/>
              </w:divBdr>
              <w:divsChild>
                <w:div w:id="291398522">
                  <w:marLeft w:val="0"/>
                  <w:marRight w:val="0"/>
                  <w:marTop w:val="0"/>
                  <w:marBottom w:val="0"/>
                  <w:divBdr>
                    <w:top w:val="none" w:sz="0" w:space="0" w:color="auto"/>
                    <w:left w:val="none" w:sz="0" w:space="0" w:color="auto"/>
                    <w:bottom w:val="none" w:sz="0" w:space="0" w:color="auto"/>
                    <w:right w:val="none" w:sz="0" w:space="0" w:color="auto"/>
                  </w:divBdr>
                  <w:divsChild>
                    <w:div w:id="18618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718">
              <w:marLeft w:val="0"/>
              <w:marRight w:val="0"/>
              <w:marTop w:val="0"/>
              <w:marBottom w:val="0"/>
              <w:divBdr>
                <w:top w:val="none" w:sz="0" w:space="0" w:color="auto"/>
                <w:left w:val="none" w:sz="0" w:space="0" w:color="auto"/>
                <w:bottom w:val="none" w:sz="0" w:space="0" w:color="auto"/>
                <w:right w:val="none" w:sz="0" w:space="0" w:color="auto"/>
              </w:divBdr>
              <w:divsChild>
                <w:div w:id="731580974">
                  <w:marLeft w:val="0"/>
                  <w:marRight w:val="0"/>
                  <w:marTop w:val="0"/>
                  <w:marBottom w:val="0"/>
                  <w:divBdr>
                    <w:top w:val="none" w:sz="0" w:space="0" w:color="auto"/>
                    <w:left w:val="none" w:sz="0" w:space="0" w:color="auto"/>
                    <w:bottom w:val="none" w:sz="0" w:space="0" w:color="auto"/>
                    <w:right w:val="none" w:sz="0" w:space="0" w:color="auto"/>
                  </w:divBdr>
                </w:div>
                <w:div w:id="167796598">
                  <w:marLeft w:val="0"/>
                  <w:marRight w:val="0"/>
                  <w:marTop w:val="0"/>
                  <w:marBottom w:val="0"/>
                  <w:divBdr>
                    <w:top w:val="none" w:sz="0" w:space="0" w:color="auto"/>
                    <w:left w:val="none" w:sz="0" w:space="0" w:color="auto"/>
                    <w:bottom w:val="none" w:sz="0" w:space="0" w:color="auto"/>
                    <w:right w:val="none" w:sz="0" w:space="0" w:color="auto"/>
                  </w:divBdr>
                </w:div>
                <w:div w:id="1318916051">
                  <w:marLeft w:val="0"/>
                  <w:marRight w:val="0"/>
                  <w:marTop w:val="0"/>
                  <w:marBottom w:val="0"/>
                  <w:divBdr>
                    <w:top w:val="none" w:sz="0" w:space="0" w:color="auto"/>
                    <w:left w:val="none" w:sz="0" w:space="0" w:color="auto"/>
                    <w:bottom w:val="none" w:sz="0" w:space="0" w:color="auto"/>
                    <w:right w:val="none" w:sz="0" w:space="0" w:color="auto"/>
                  </w:divBdr>
                </w:div>
              </w:divsChild>
            </w:div>
            <w:div w:id="282805989">
              <w:marLeft w:val="0"/>
              <w:marRight w:val="0"/>
              <w:marTop w:val="0"/>
              <w:marBottom w:val="0"/>
              <w:divBdr>
                <w:top w:val="none" w:sz="0" w:space="0" w:color="auto"/>
                <w:left w:val="none" w:sz="0" w:space="0" w:color="auto"/>
                <w:bottom w:val="none" w:sz="0" w:space="0" w:color="auto"/>
                <w:right w:val="none" w:sz="0" w:space="0" w:color="auto"/>
              </w:divBdr>
              <w:divsChild>
                <w:div w:id="1694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1689">
      <w:bodyDiv w:val="1"/>
      <w:marLeft w:val="0"/>
      <w:marRight w:val="0"/>
      <w:marTop w:val="0"/>
      <w:marBottom w:val="0"/>
      <w:divBdr>
        <w:top w:val="none" w:sz="0" w:space="0" w:color="auto"/>
        <w:left w:val="none" w:sz="0" w:space="0" w:color="auto"/>
        <w:bottom w:val="none" w:sz="0" w:space="0" w:color="auto"/>
        <w:right w:val="none" w:sz="0" w:space="0" w:color="auto"/>
      </w:divBdr>
      <w:divsChild>
        <w:div w:id="2093040040">
          <w:marLeft w:val="0"/>
          <w:marRight w:val="0"/>
          <w:marTop w:val="0"/>
          <w:marBottom w:val="0"/>
          <w:divBdr>
            <w:top w:val="none" w:sz="0" w:space="0" w:color="auto"/>
            <w:left w:val="none" w:sz="0" w:space="0" w:color="auto"/>
            <w:bottom w:val="none" w:sz="0" w:space="0" w:color="auto"/>
            <w:right w:val="none" w:sz="0" w:space="0" w:color="auto"/>
          </w:divBdr>
          <w:divsChild>
            <w:div w:id="435515633">
              <w:marLeft w:val="0"/>
              <w:marRight w:val="0"/>
              <w:marTop w:val="0"/>
              <w:marBottom w:val="0"/>
              <w:divBdr>
                <w:top w:val="none" w:sz="0" w:space="0" w:color="auto"/>
                <w:left w:val="none" w:sz="0" w:space="0" w:color="auto"/>
                <w:bottom w:val="none" w:sz="0" w:space="0" w:color="auto"/>
                <w:right w:val="none" w:sz="0" w:space="0" w:color="auto"/>
              </w:divBdr>
              <w:divsChild>
                <w:div w:id="3126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0785">
      <w:bodyDiv w:val="1"/>
      <w:marLeft w:val="0"/>
      <w:marRight w:val="0"/>
      <w:marTop w:val="0"/>
      <w:marBottom w:val="0"/>
      <w:divBdr>
        <w:top w:val="none" w:sz="0" w:space="0" w:color="auto"/>
        <w:left w:val="none" w:sz="0" w:space="0" w:color="auto"/>
        <w:bottom w:val="none" w:sz="0" w:space="0" w:color="auto"/>
        <w:right w:val="none" w:sz="0" w:space="0" w:color="auto"/>
      </w:divBdr>
      <w:divsChild>
        <w:div w:id="1723014762">
          <w:marLeft w:val="0"/>
          <w:marRight w:val="0"/>
          <w:marTop w:val="0"/>
          <w:marBottom w:val="0"/>
          <w:divBdr>
            <w:top w:val="none" w:sz="0" w:space="0" w:color="auto"/>
            <w:left w:val="none" w:sz="0" w:space="0" w:color="auto"/>
            <w:bottom w:val="none" w:sz="0" w:space="0" w:color="auto"/>
            <w:right w:val="none" w:sz="0" w:space="0" w:color="auto"/>
          </w:divBdr>
          <w:divsChild>
            <w:div w:id="1909805601">
              <w:marLeft w:val="0"/>
              <w:marRight w:val="0"/>
              <w:marTop w:val="0"/>
              <w:marBottom w:val="0"/>
              <w:divBdr>
                <w:top w:val="none" w:sz="0" w:space="0" w:color="auto"/>
                <w:left w:val="none" w:sz="0" w:space="0" w:color="auto"/>
                <w:bottom w:val="none" w:sz="0" w:space="0" w:color="auto"/>
                <w:right w:val="none" w:sz="0" w:space="0" w:color="auto"/>
              </w:divBdr>
              <w:divsChild>
                <w:div w:id="27531262">
                  <w:marLeft w:val="0"/>
                  <w:marRight w:val="0"/>
                  <w:marTop w:val="0"/>
                  <w:marBottom w:val="0"/>
                  <w:divBdr>
                    <w:top w:val="none" w:sz="0" w:space="0" w:color="auto"/>
                    <w:left w:val="none" w:sz="0" w:space="0" w:color="auto"/>
                    <w:bottom w:val="none" w:sz="0" w:space="0" w:color="auto"/>
                    <w:right w:val="none" w:sz="0" w:space="0" w:color="auto"/>
                  </w:divBdr>
                  <w:divsChild>
                    <w:div w:id="8963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50840">
      <w:bodyDiv w:val="1"/>
      <w:marLeft w:val="0"/>
      <w:marRight w:val="0"/>
      <w:marTop w:val="0"/>
      <w:marBottom w:val="0"/>
      <w:divBdr>
        <w:top w:val="none" w:sz="0" w:space="0" w:color="auto"/>
        <w:left w:val="none" w:sz="0" w:space="0" w:color="auto"/>
        <w:bottom w:val="none" w:sz="0" w:space="0" w:color="auto"/>
        <w:right w:val="none" w:sz="0" w:space="0" w:color="auto"/>
      </w:divBdr>
      <w:divsChild>
        <w:div w:id="1673871267">
          <w:marLeft w:val="0"/>
          <w:marRight w:val="0"/>
          <w:marTop w:val="0"/>
          <w:marBottom w:val="0"/>
          <w:divBdr>
            <w:top w:val="none" w:sz="0" w:space="0" w:color="auto"/>
            <w:left w:val="none" w:sz="0" w:space="0" w:color="auto"/>
            <w:bottom w:val="none" w:sz="0" w:space="0" w:color="auto"/>
            <w:right w:val="none" w:sz="0" w:space="0" w:color="auto"/>
          </w:divBdr>
          <w:divsChild>
            <w:div w:id="821700220">
              <w:marLeft w:val="0"/>
              <w:marRight w:val="0"/>
              <w:marTop w:val="0"/>
              <w:marBottom w:val="0"/>
              <w:divBdr>
                <w:top w:val="none" w:sz="0" w:space="0" w:color="auto"/>
                <w:left w:val="none" w:sz="0" w:space="0" w:color="auto"/>
                <w:bottom w:val="none" w:sz="0" w:space="0" w:color="auto"/>
                <w:right w:val="none" w:sz="0" w:space="0" w:color="auto"/>
              </w:divBdr>
              <w:divsChild>
                <w:div w:id="893811935">
                  <w:marLeft w:val="0"/>
                  <w:marRight w:val="0"/>
                  <w:marTop w:val="0"/>
                  <w:marBottom w:val="0"/>
                  <w:divBdr>
                    <w:top w:val="none" w:sz="0" w:space="0" w:color="auto"/>
                    <w:left w:val="none" w:sz="0" w:space="0" w:color="auto"/>
                    <w:bottom w:val="none" w:sz="0" w:space="0" w:color="auto"/>
                    <w:right w:val="none" w:sz="0" w:space="0" w:color="auto"/>
                  </w:divBdr>
                  <w:divsChild>
                    <w:div w:id="1927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7317">
      <w:bodyDiv w:val="1"/>
      <w:marLeft w:val="0"/>
      <w:marRight w:val="0"/>
      <w:marTop w:val="0"/>
      <w:marBottom w:val="0"/>
      <w:divBdr>
        <w:top w:val="none" w:sz="0" w:space="0" w:color="auto"/>
        <w:left w:val="none" w:sz="0" w:space="0" w:color="auto"/>
        <w:bottom w:val="none" w:sz="0" w:space="0" w:color="auto"/>
        <w:right w:val="none" w:sz="0" w:space="0" w:color="auto"/>
      </w:divBdr>
      <w:divsChild>
        <w:div w:id="402992951">
          <w:marLeft w:val="0"/>
          <w:marRight w:val="0"/>
          <w:marTop w:val="0"/>
          <w:marBottom w:val="0"/>
          <w:divBdr>
            <w:top w:val="none" w:sz="0" w:space="0" w:color="auto"/>
            <w:left w:val="none" w:sz="0" w:space="0" w:color="auto"/>
            <w:bottom w:val="none" w:sz="0" w:space="0" w:color="auto"/>
            <w:right w:val="none" w:sz="0" w:space="0" w:color="auto"/>
          </w:divBdr>
          <w:divsChild>
            <w:div w:id="824079956">
              <w:marLeft w:val="0"/>
              <w:marRight w:val="0"/>
              <w:marTop w:val="0"/>
              <w:marBottom w:val="0"/>
              <w:divBdr>
                <w:top w:val="none" w:sz="0" w:space="0" w:color="auto"/>
                <w:left w:val="none" w:sz="0" w:space="0" w:color="auto"/>
                <w:bottom w:val="none" w:sz="0" w:space="0" w:color="auto"/>
                <w:right w:val="none" w:sz="0" w:space="0" w:color="auto"/>
              </w:divBdr>
              <w:divsChild>
                <w:div w:id="12948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3226">
      <w:bodyDiv w:val="1"/>
      <w:marLeft w:val="0"/>
      <w:marRight w:val="0"/>
      <w:marTop w:val="0"/>
      <w:marBottom w:val="0"/>
      <w:divBdr>
        <w:top w:val="none" w:sz="0" w:space="0" w:color="auto"/>
        <w:left w:val="none" w:sz="0" w:space="0" w:color="auto"/>
        <w:bottom w:val="none" w:sz="0" w:space="0" w:color="auto"/>
        <w:right w:val="none" w:sz="0" w:space="0" w:color="auto"/>
      </w:divBdr>
      <w:divsChild>
        <w:div w:id="550113547">
          <w:marLeft w:val="0"/>
          <w:marRight w:val="0"/>
          <w:marTop w:val="0"/>
          <w:marBottom w:val="0"/>
          <w:divBdr>
            <w:top w:val="none" w:sz="0" w:space="0" w:color="auto"/>
            <w:left w:val="none" w:sz="0" w:space="0" w:color="auto"/>
            <w:bottom w:val="none" w:sz="0" w:space="0" w:color="auto"/>
            <w:right w:val="none" w:sz="0" w:space="0" w:color="auto"/>
          </w:divBdr>
          <w:divsChild>
            <w:div w:id="38557423">
              <w:marLeft w:val="0"/>
              <w:marRight w:val="0"/>
              <w:marTop w:val="0"/>
              <w:marBottom w:val="0"/>
              <w:divBdr>
                <w:top w:val="none" w:sz="0" w:space="0" w:color="auto"/>
                <w:left w:val="none" w:sz="0" w:space="0" w:color="auto"/>
                <w:bottom w:val="none" w:sz="0" w:space="0" w:color="auto"/>
                <w:right w:val="none" w:sz="0" w:space="0" w:color="auto"/>
              </w:divBdr>
              <w:divsChild>
                <w:div w:id="1795446216">
                  <w:marLeft w:val="0"/>
                  <w:marRight w:val="0"/>
                  <w:marTop w:val="0"/>
                  <w:marBottom w:val="0"/>
                  <w:divBdr>
                    <w:top w:val="none" w:sz="0" w:space="0" w:color="auto"/>
                    <w:left w:val="none" w:sz="0" w:space="0" w:color="auto"/>
                    <w:bottom w:val="none" w:sz="0" w:space="0" w:color="auto"/>
                    <w:right w:val="none" w:sz="0" w:space="0" w:color="auto"/>
                  </w:divBdr>
                  <w:divsChild>
                    <w:div w:id="353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8382">
      <w:bodyDiv w:val="1"/>
      <w:marLeft w:val="0"/>
      <w:marRight w:val="0"/>
      <w:marTop w:val="0"/>
      <w:marBottom w:val="0"/>
      <w:divBdr>
        <w:top w:val="none" w:sz="0" w:space="0" w:color="auto"/>
        <w:left w:val="none" w:sz="0" w:space="0" w:color="auto"/>
        <w:bottom w:val="none" w:sz="0" w:space="0" w:color="auto"/>
        <w:right w:val="none" w:sz="0" w:space="0" w:color="auto"/>
      </w:divBdr>
      <w:divsChild>
        <w:div w:id="1248421264">
          <w:marLeft w:val="0"/>
          <w:marRight w:val="0"/>
          <w:marTop w:val="0"/>
          <w:marBottom w:val="0"/>
          <w:divBdr>
            <w:top w:val="none" w:sz="0" w:space="0" w:color="auto"/>
            <w:left w:val="none" w:sz="0" w:space="0" w:color="auto"/>
            <w:bottom w:val="none" w:sz="0" w:space="0" w:color="auto"/>
            <w:right w:val="none" w:sz="0" w:space="0" w:color="auto"/>
          </w:divBdr>
          <w:divsChild>
            <w:div w:id="429203637">
              <w:marLeft w:val="0"/>
              <w:marRight w:val="0"/>
              <w:marTop w:val="0"/>
              <w:marBottom w:val="0"/>
              <w:divBdr>
                <w:top w:val="none" w:sz="0" w:space="0" w:color="auto"/>
                <w:left w:val="none" w:sz="0" w:space="0" w:color="auto"/>
                <w:bottom w:val="none" w:sz="0" w:space="0" w:color="auto"/>
                <w:right w:val="none" w:sz="0" w:space="0" w:color="auto"/>
              </w:divBdr>
              <w:divsChild>
                <w:div w:id="157039504">
                  <w:marLeft w:val="0"/>
                  <w:marRight w:val="0"/>
                  <w:marTop w:val="0"/>
                  <w:marBottom w:val="0"/>
                  <w:divBdr>
                    <w:top w:val="none" w:sz="0" w:space="0" w:color="auto"/>
                    <w:left w:val="none" w:sz="0" w:space="0" w:color="auto"/>
                    <w:bottom w:val="none" w:sz="0" w:space="0" w:color="auto"/>
                    <w:right w:val="none" w:sz="0" w:space="0" w:color="auto"/>
                  </w:divBdr>
                  <w:divsChild>
                    <w:div w:id="12600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02237">
      <w:bodyDiv w:val="1"/>
      <w:marLeft w:val="0"/>
      <w:marRight w:val="0"/>
      <w:marTop w:val="0"/>
      <w:marBottom w:val="0"/>
      <w:divBdr>
        <w:top w:val="none" w:sz="0" w:space="0" w:color="auto"/>
        <w:left w:val="none" w:sz="0" w:space="0" w:color="auto"/>
        <w:bottom w:val="none" w:sz="0" w:space="0" w:color="auto"/>
        <w:right w:val="none" w:sz="0" w:space="0" w:color="auto"/>
      </w:divBdr>
      <w:divsChild>
        <w:div w:id="1698434218">
          <w:marLeft w:val="0"/>
          <w:marRight w:val="0"/>
          <w:marTop w:val="0"/>
          <w:marBottom w:val="0"/>
          <w:divBdr>
            <w:top w:val="none" w:sz="0" w:space="0" w:color="auto"/>
            <w:left w:val="none" w:sz="0" w:space="0" w:color="auto"/>
            <w:bottom w:val="none" w:sz="0" w:space="0" w:color="auto"/>
            <w:right w:val="none" w:sz="0" w:space="0" w:color="auto"/>
          </w:divBdr>
          <w:divsChild>
            <w:div w:id="1622102434">
              <w:marLeft w:val="0"/>
              <w:marRight w:val="0"/>
              <w:marTop w:val="0"/>
              <w:marBottom w:val="0"/>
              <w:divBdr>
                <w:top w:val="none" w:sz="0" w:space="0" w:color="auto"/>
                <w:left w:val="none" w:sz="0" w:space="0" w:color="auto"/>
                <w:bottom w:val="none" w:sz="0" w:space="0" w:color="auto"/>
                <w:right w:val="none" w:sz="0" w:space="0" w:color="auto"/>
              </w:divBdr>
              <w:divsChild>
                <w:div w:id="1081368792">
                  <w:marLeft w:val="0"/>
                  <w:marRight w:val="0"/>
                  <w:marTop w:val="0"/>
                  <w:marBottom w:val="0"/>
                  <w:divBdr>
                    <w:top w:val="none" w:sz="0" w:space="0" w:color="auto"/>
                    <w:left w:val="none" w:sz="0" w:space="0" w:color="auto"/>
                    <w:bottom w:val="none" w:sz="0" w:space="0" w:color="auto"/>
                    <w:right w:val="none" w:sz="0" w:space="0" w:color="auto"/>
                  </w:divBdr>
                  <w:divsChild>
                    <w:div w:id="18397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94355">
      <w:bodyDiv w:val="1"/>
      <w:marLeft w:val="0"/>
      <w:marRight w:val="0"/>
      <w:marTop w:val="0"/>
      <w:marBottom w:val="0"/>
      <w:divBdr>
        <w:top w:val="none" w:sz="0" w:space="0" w:color="auto"/>
        <w:left w:val="none" w:sz="0" w:space="0" w:color="auto"/>
        <w:bottom w:val="none" w:sz="0" w:space="0" w:color="auto"/>
        <w:right w:val="none" w:sz="0" w:space="0" w:color="auto"/>
      </w:divBdr>
      <w:divsChild>
        <w:div w:id="420179198">
          <w:marLeft w:val="0"/>
          <w:marRight w:val="0"/>
          <w:marTop w:val="0"/>
          <w:marBottom w:val="0"/>
          <w:divBdr>
            <w:top w:val="none" w:sz="0" w:space="0" w:color="auto"/>
            <w:left w:val="none" w:sz="0" w:space="0" w:color="auto"/>
            <w:bottom w:val="none" w:sz="0" w:space="0" w:color="auto"/>
            <w:right w:val="none" w:sz="0" w:space="0" w:color="auto"/>
          </w:divBdr>
          <w:divsChild>
            <w:div w:id="1970236671">
              <w:marLeft w:val="0"/>
              <w:marRight w:val="0"/>
              <w:marTop w:val="0"/>
              <w:marBottom w:val="0"/>
              <w:divBdr>
                <w:top w:val="none" w:sz="0" w:space="0" w:color="auto"/>
                <w:left w:val="none" w:sz="0" w:space="0" w:color="auto"/>
                <w:bottom w:val="none" w:sz="0" w:space="0" w:color="auto"/>
                <w:right w:val="none" w:sz="0" w:space="0" w:color="auto"/>
              </w:divBdr>
              <w:divsChild>
                <w:div w:id="417215107">
                  <w:marLeft w:val="0"/>
                  <w:marRight w:val="0"/>
                  <w:marTop w:val="0"/>
                  <w:marBottom w:val="0"/>
                  <w:divBdr>
                    <w:top w:val="none" w:sz="0" w:space="0" w:color="auto"/>
                    <w:left w:val="none" w:sz="0" w:space="0" w:color="auto"/>
                    <w:bottom w:val="none" w:sz="0" w:space="0" w:color="auto"/>
                    <w:right w:val="none" w:sz="0" w:space="0" w:color="auto"/>
                  </w:divBdr>
                  <w:divsChild>
                    <w:div w:id="1053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68306">
      <w:bodyDiv w:val="1"/>
      <w:marLeft w:val="0"/>
      <w:marRight w:val="0"/>
      <w:marTop w:val="0"/>
      <w:marBottom w:val="0"/>
      <w:divBdr>
        <w:top w:val="none" w:sz="0" w:space="0" w:color="auto"/>
        <w:left w:val="none" w:sz="0" w:space="0" w:color="auto"/>
        <w:bottom w:val="none" w:sz="0" w:space="0" w:color="auto"/>
        <w:right w:val="none" w:sz="0" w:space="0" w:color="auto"/>
      </w:divBdr>
      <w:divsChild>
        <w:div w:id="856310671">
          <w:marLeft w:val="0"/>
          <w:marRight w:val="0"/>
          <w:marTop w:val="0"/>
          <w:marBottom w:val="0"/>
          <w:divBdr>
            <w:top w:val="none" w:sz="0" w:space="0" w:color="auto"/>
            <w:left w:val="none" w:sz="0" w:space="0" w:color="auto"/>
            <w:bottom w:val="none" w:sz="0" w:space="0" w:color="auto"/>
            <w:right w:val="none" w:sz="0" w:space="0" w:color="auto"/>
          </w:divBdr>
          <w:divsChild>
            <w:div w:id="164711454">
              <w:marLeft w:val="0"/>
              <w:marRight w:val="0"/>
              <w:marTop w:val="0"/>
              <w:marBottom w:val="0"/>
              <w:divBdr>
                <w:top w:val="none" w:sz="0" w:space="0" w:color="auto"/>
                <w:left w:val="none" w:sz="0" w:space="0" w:color="auto"/>
                <w:bottom w:val="none" w:sz="0" w:space="0" w:color="auto"/>
                <w:right w:val="none" w:sz="0" w:space="0" w:color="auto"/>
              </w:divBdr>
              <w:divsChild>
                <w:div w:id="313797669">
                  <w:marLeft w:val="0"/>
                  <w:marRight w:val="0"/>
                  <w:marTop w:val="0"/>
                  <w:marBottom w:val="0"/>
                  <w:divBdr>
                    <w:top w:val="none" w:sz="0" w:space="0" w:color="auto"/>
                    <w:left w:val="none" w:sz="0" w:space="0" w:color="auto"/>
                    <w:bottom w:val="none" w:sz="0" w:space="0" w:color="auto"/>
                    <w:right w:val="none" w:sz="0" w:space="0" w:color="auto"/>
                  </w:divBdr>
                  <w:divsChild>
                    <w:div w:id="20861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4507">
      <w:bodyDiv w:val="1"/>
      <w:marLeft w:val="0"/>
      <w:marRight w:val="0"/>
      <w:marTop w:val="0"/>
      <w:marBottom w:val="0"/>
      <w:divBdr>
        <w:top w:val="none" w:sz="0" w:space="0" w:color="auto"/>
        <w:left w:val="none" w:sz="0" w:space="0" w:color="auto"/>
        <w:bottom w:val="none" w:sz="0" w:space="0" w:color="auto"/>
        <w:right w:val="none" w:sz="0" w:space="0" w:color="auto"/>
      </w:divBdr>
      <w:divsChild>
        <w:div w:id="490801312">
          <w:marLeft w:val="0"/>
          <w:marRight w:val="0"/>
          <w:marTop w:val="0"/>
          <w:marBottom w:val="0"/>
          <w:divBdr>
            <w:top w:val="none" w:sz="0" w:space="0" w:color="auto"/>
            <w:left w:val="none" w:sz="0" w:space="0" w:color="auto"/>
            <w:bottom w:val="none" w:sz="0" w:space="0" w:color="auto"/>
            <w:right w:val="none" w:sz="0" w:space="0" w:color="auto"/>
          </w:divBdr>
          <w:divsChild>
            <w:div w:id="2027560959">
              <w:marLeft w:val="0"/>
              <w:marRight w:val="0"/>
              <w:marTop w:val="0"/>
              <w:marBottom w:val="0"/>
              <w:divBdr>
                <w:top w:val="none" w:sz="0" w:space="0" w:color="auto"/>
                <w:left w:val="none" w:sz="0" w:space="0" w:color="auto"/>
                <w:bottom w:val="none" w:sz="0" w:space="0" w:color="auto"/>
                <w:right w:val="none" w:sz="0" w:space="0" w:color="auto"/>
              </w:divBdr>
              <w:divsChild>
                <w:div w:id="1021466680">
                  <w:marLeft w:val="0"/>
                  <w:marRight w:val="0"/>
                  <w:marTop w:val="0"/>
                  <w:marBottom w:val="0"/>
                  <w:divBdr>
                    <w:top w:val="none" w:sz="0" w:space="0" w:color="auto"/>
                    <w:left w:val="none" w:sz="0" w:space="0" w:color="auto"/>
                    <w:bottom w:val="none" w:sz="0" w:space="0" w:color="auto"/>
                    <w:right w:val="none" w:sz="0" w:space="0" w:color="auto"/>
                  </w:divBdr>
                </w:div>
              </w:divsChild>
            </w:div>
            <w:div w:id="1912537418">
              <w:marLeft w:val="0"/>
              <w:marRight w:val="0"/>
              <w:marTop w:val="0"/>
              <w:marBottom w:val="0"/>
              <w:divBdr>
                <w:top w:val="none" w:sz="0" w:space="0" w:color="auto"/>
                <w:left w:val="none" w:sz="0" w:space="0" w:color="auto"/>
                <w:bottom w:val="none" w:sz="0" w:space="0" w:color="auto"/>
                <w:right w:val="none" w:sz="0" w:space="0" w:color="auto"/>
              </w:divBdr>
              <w:divsChild>
                <w:div w:id="497308844">
                  <w:marLeft w:val="0"/>
                  <w:marRight w:val="0"/>
                  <w:marTop w:val="0"/>
                  <w:marBottom w:val="0"/>
                  <w:divBdr>
                    <w:top w:val="none" w:sz="0" w:space="0" w:color="auto"/>
                    <w:left w:val="none" w:sz="0" w:space="0" w:color="auto"/>
                    <w:bottom w:val="none" w:sz="0" w:space="0" w:color="auto"/>
                    <w:right w:val="none" w:sz="0" w:space="0" w:color="auto"/>
                  </w:divBdr>
                </w:div>
              </w:divsChild>
            </w:div>
            <w:div w:id="1326006167">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6410">
      <w:bodyDiv w:val="1"/>
      <w:marLeft w:val="0"/>
      <w:marRight w:val="0"/>
      <w:marTop w:val="0"/>
      <w:marBottom w:val="0"/>
      <w:divBdr>
        <w:top w:val="none" w:sz="0" w:space="0" w:color="auto"/>
        <w:left w:val="none" w:sz="0" w:space="0" w:color="auto"/>
        <w:bottom w:val="none" w:sz="0" w:space="0" w:color="auto"/>
        <w:right w:val="none" w:sz="0" w:space="0" w:color="auto"/>
      </w:divBdr>
      <w:divsChild>
        <w:div w:id="2137602685">
          <w:marLeft w:val="0"/>
          <w:marRight w:val="0"/>
          <w:marTop w:val="0"/>
          <w:marBottom w:val="0"/>
          <w:divBdr>
            <w:top w:val="none" w:sz="0" w:space="0" w:color="auto"/>
            <w:left w:val="none" w:sz="0" w:space="0" w:color="auto"/>
            <w:bottom w:val="none" w:sz="0" w:space="0" w:color="auto"/>
            <w:right w:val="none" w:sz="0" w:space="0" w:color="auto"/>
          </w:divBdr>
          <w:divsChild>
            <w:div w:id="657927448">
              <w:marLeft w:val="0"/>
              <w:marRight w:val="0"/>
              <w:marTop w:val="0"/>
              <w:marBottom w:val="0"/>
              <w:divBdr>
                <w:top w:val="none" w:sz="0" w:space="0" w:color="auto"/>
                <w:left w:val="none" w:sz="0" w:space="0" w:color="auto"/>
                <w:bottom w:val="none" w:sz="0" w:space="0" w:color="auto"/>
                <w:right w:val="none" w:sz="0" w:space="0" w:color="auto"/>
              </w:divBdr>
              <w:divsChild>
                <w:div w:id="609551455">
                  <w:marLeft w:val="0"/>
                  <w:marRight w:val="0"/>
                  <w:marTop w:val="0"/>
                  <w:marBottom w:val="0"/>
                  <w:divBdr>
                    <w:top w:val="none" w:sz="0" w:space="0" w:color="auto"/>
                    <w:left w:val="none" w:sz="0" w:space="0" w:color="auto"/>
                    <w:bottom w:val="none" w:sz="0" w:space="0" w:color="auto"/>
                    <w:right w:val="none" w:sz="0" w:space="0" w:color="auto"/>
                  </w:divBdr>
                  <w:divsChild>
                    <w:div w:id="9298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4246">
      <w:bodyDiv w:val="1"/>
      <w:marLeft w:val="0"/>
      <w:marRight w:val="0"/>
      <w:marTop w:val="0"/>
      <w:marBottom w:val="0"/>
      <w:divBdr>
        <w:top w:val="none" w:sz="0" w:space="0" w:color="auto"/>
        <w:left w:val="none" w:sz="0" w:space="0" w:color="auto"/>
        <w:bottom w:val="none" w:sz="0" w:space="0" w:color="auto"/>
        <w:right w:val="none" w:sz="0" w:space="0" w:color="auto"/>
      </w:divBdr>
      <w:divsChild>
        <w:div w:id="486168067">
          <w:marLeft w:val="0"/>
          <w:marRight w:val="0"/>
          <w:marTop w:val="0"/>
          <w:marBottom w:val="0"/>
          <w:divBdr>
            <w:top w:val="none" w:sz="0" w:space="0" w:color="auto"/>
            <w:left w:val="none" w:sz="0" w:space="0" w:color="auto"/>
            <w:bottom w:val="none" w:sz="0" w:space="0" w:color="auto"/>
            <w:right w:val="none" w:sz="0" w:space="0" w:color="auto"/>
          </w:divBdr>
          <w:divsChild>
            <w:div w:id="570697798">
              <w:marLeft w:val="0"/>
              <w:marRight w:val="0"/>
              <w:marTop w:val="0"/>
              <w:marBottom w:val="0"/>
              <w:divBdr>
                <w:top w:val="none" w:sz="0" w:space="0" w:color="auto"/>
                <w:left w:val="none" w:sz="0" w:space="0" w:color="auto"/>
                <w:bottom w:val="none" w:sz="0" w:space="0" w:color="auto"/>
                <w:right w:val="none" w:sz="0" w:space="0" w:color="auto"/>
              </w:divBdr>
              <w:divsChild>
                <w:div w:id="709302521">
                  <w:marLeft w:val="0"/>
                  <w:marRight w:val="0"/>
                  <w:marTop w:val="0"/>
                  <w:marBottom w:val="0"/>
                  <w:divBdr>
                    <w:top w:val="none" w:sz="0" w:space="0" w:color="auto"/>
                    <w:left w:val="none" w:sz="0" w:space="0" w:color="auto"/>
                    <w:bottom w:val="none" w:sz="0" w:space="0" w:color="auto"/>
                    <w:right w:val="none" w:sz="0" w:space="0" w:color="auto"/>
                  </w:divBdr>
                  <w:divsChild>
                    <w:div w:id="20054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475">
      <w:bodyDiv w:val="1"/>
      <w:marLeft w:val="0"/>
      <w:marRight w:val="0"/>
      <w:marTop w:val="0"/>
      <w:marBottom w:val="0"/>
      <w:divBdr>
        <w:top w:val="none" w:sz="0" w:space="0" w:color="auto"/>
        <w:left w:val="none" w:sz="0" w:space="0" w:color="auto"/>
        <w:bottom w:val="none" w:sz="0" w:space="0" w:color="auto"/>
        <w:right w:val="none" w:sz="0" w:space="0" w:color="auto"/>
      </w:divBdr>
      <w:divsChild>
        <w:div w:id="1075667751">
          <w:marLeft w:val="0"/>
          <w:marRight w:val="0"/>
          <w:marTop w:val="0"/>
          <w:marBottom w:val="0"/>
          <w:divBdr>
            <w:top w:val="none" w:sz="0" w:space="0" w:color="auto"/>
            <w:left w:val="none" w:sz="0" w:space="0" w:color="auto"/>
            <w:bottom w:val="none" w:sz="0" w:space="0" w:color="auto"/>
            <w:right w:val="none" w:sz="0" w:space="0" w:color="auto"/>
          </w:divBdr>
          <w:divsChild>
            <w:div w:id="170224632">
              <w:marLeft w:val="0"/>
              <w:marRight w:val="0"/>
              <w:marTop w:val="0"/>
              <w:marBottom w:val="0"/>
              <w:divBdr>
                <w:top w:val="none" w:sz="0" w:space="0" w:color="auto"/>
                <w:left w:val="none" w:sz="0" w:space="0" w:color="auto"/>
                <w:bottom w:val="none" w:sz="0" w:space="0" w:color="auto"/>
                <w:right w:val="none" w:sz="0" w:space="0" w:color="auto"/>
              </w:divBdr>
              <w:divsChild>
                <w:div w:id="11636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42687">
      <w:bodyDiv w:val="1"/>
      <w:marLeft w:val="0"/>
      <w:marRight w:val="0"/>
      <w:marTop w:val="0"/>
      <w:marBottom w:val="0"/>
      <w:divBdr>
        <w:top w:val="none" w:sz="0" w:space="0" w:color="auto"/>
        <w:left w:val="none" w:sz="0" w:space="0" w:color="auto"/>
        <w:bottom w:val="none" w:sz="0" w:space="0" w:color="auto"/>
        <w:right w:val="none" w:sz="0" w:space="0" w:color="auto"/>
      </w:divBdr>
      <w:divsChild>
        <w:div w:id="49039878">
          <w:marLeft w:val="0"/>
          <w:marRight w:val="0"/>
          <w:marTop w:val="0"/>
          <w:marBottom w:val="0"/>
          <w:divBdr>
            <w:top w:val="none" w:sz="0" w:space="0" w:color="auto"/>
            <w:left w:val="none" w:sz="0" w:space="0" w:color="auto"/>
            <w:bottom w:val="none" w:sz="0" w:space="0" w:color="auto"/>
            <w:right w:val="none" w:sz="0" w:space="0" w:color="auto"/>
          </w:divBdr>
          <w:divsChild>
            <w:div w:id="1951273802">
              <w:marLeft w:val="0"/>
              <w:marRight w:val="0"/>
              <w:marTop w:val="0"/>
              <w:marBottom w:val="0"/>
              <w:divBdr>
                <w:top w:val="none" w:sz="0" w:space="0" w:color="auto"/>
                <w:left w:val="none" w:sz="0" w:space="0" w:color="auto"/>
                <w:bottom w:val="none" w:sz="0" w:space="0" w:color="auto"/>
                <w:right w:val="none" w:sz="0" w:space="0" w:color="auto"/>
              </w:divBdr>
              <w:divsChild>
                <w:div w:id="2062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3756">
      <w:bodyDiv w:val="1"/>
      <w:marLeft w:val="0"/>
      <w:marRight w:val="0"/>
      <w:marTop w:val="0"/>
      <w:marBottom w:val="0"/>
      <w:divBdr>
        <w:top w:val="none" w:sz="0" w:space="0" w:color="auto"/>
        <w:left w:val="none" w:sz="0" w:space="0" w:color="auto"/>
        <w:bottom w:val="none" w:sz="0" w:space="0" w:color="auto"/>
        <w:right w:val="none" w:sz="0" w:space="0" w:color="auto"/>
      </w:divBdr>
      <w:divsChild>
        <w:div w:id="518281041">
          <w:marLeft w:val="0"/>
          <w:marRight w:val="0"/>
          <w:marTop w:val="0"/>
          <w:marBottom w:val="0"/>
          <w:divBdr>
            <w:top w:val="none" w:sz="0" w:space="0" w:color="auto"/>
            <w:left w:val="none" w:sz="0" w:space="0" w:color="auto"/>
            <w:bottom w:val="none" w:sz="0" w:space="0" w:color="auto"/>
            <w:right w:val="none" w:sz="0" w:space="0" w:color="auto"/>
          </w:divBdr>
          <w:divsChild>
            <w:div w:id="1991328296">
              <w:marLeft w:val="0"/>
              <w:marRight w:val="0"/>
              <w:marTop w:val="0"/>
              <w:marBottom w:val="0"/>
              <w:divBdr>
                <w:top w:val="none" w:sz="0" w:space="0" w:color="auto"/>
                <w:left w:val="none" w:sz="0" w:space="0" w:color="auto"/>
                <w:bottom w:val="none" w:sz="0" w:space="0" w:color="auto"/>
                <w:right w:val="none" w:sz="0" w:space="0" w:color="auto"/>
              </w:divBdr>
              <w:divsChild>
                <w:div w:id="1769352452">
                  <w:marLeft w:val="0"/>
                  <w:marRight w:val="0"/>
                  <w:marTop w:val="0"/>
                  <w:marBottom w:val="0"/>
                  <w:divBdr>
                    <w:top w:val="none" w:sz="0" w:space="0" w:color="auto"/>
                    <w:left w:val="none" w:sz="0" w:space="0" w:color="auto"/>
                    <w:bottom w:val="none" w:sz="0" w:space="0" w:color="auto"/>
                    <w:right w:val="none" w:sz="0" w:space="0" w:color="auto"/>
                  </w:divBdr>
                  <w:divsChild>
                    <w:div w:id="11714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69517">
      <w:bodyDiv w:val="1"/>
      <w:marLeft w:val="0"/>
      <w:marRight w:val="0"/>
      <w:marTop w:val="0"/>
      <w:marBottom w:val="0"/>
      <w:divBdr>
        <w:top w:val="none" w:sz="0" w:space="0" w:color="auto"/>
        <w:left w:val="none" w:sz="0" w:space="0" w:color="auto"/>
        <w:bottom w:val="none" w:sz="0" w:space="0" w:color="auto"/>
        <w:right w:val="none" w:sz="0" w:space="0" w:color="auto"/>
      </w:divBdr>
      <w:divsChild>
        <w:div w:id="1154642117">
          <w:marLeft w:val="0"/>
          <w:marRight w:val="0"/>
          <w:marTop w:val="0"/>
          <w:marBottom w:val="0"/>
          <w:divBdr>
            <w:top w:val="none" w:sz="0" w:space="0" w:color="auto"/>
            <w:left w:val="none" w:sz="0" w:space="0" w:color="auto"/>
            <w:bottom w:val="none" w:sz="0" w:space="0" w:color="auto"/>
            <w:right w:val="none" w:sz="0" w:space="0" w:color="auto"/>
          </w:divBdr>
          <w:divsChild>
            <w:div w:id="716668078">
              <w:marLeft w:val="0"/>
              <w:marRight w:val="0"/>
              <w:marTop w:val="0"/>
              <w:marBottom w:val="0"/>
              <w:divBdr>
                <w:top w:val="none" w:sz="0" w:space="0" w:color="auto"/>
                <w:left w:val="none" w:sz="0" w:space="0" w:color="auto"/>
                <w:bottom w:val="none" w:sz="0" w:space="0" w:color="auto"/>
                <w:right w:val="none" w:sz="0" w:space="0" w:color="auto"/>
              </w:divBdr>
              <w:divsChild>
                <w:div w:id="19622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1862">
      <w:bodyDiv w:val="1"/>
      <w:marLeft w:val="0"/>
      <w:marRight w:val="0"/>
      <w:marTop w:val="0"/>
      <w:marBottom w:val="0"/>
      <w:divBdr>
        <w:top w:val="none" w:sz="0" w:space="0" w:color="auto"/>
        <w:left w:val="none" w:sz="0" w:space="0" w:color="auto"/>
        <w:bottom w:val="none" w:sz="0" w:space="0" w:color="auto"/>
        <w:right w:val="none" w:sz="0" w:space="0" w:color="auto"/>
      </w:divBdr>
      <w:divsChild>
        <w:div w:id="588193947">
          <w:marLeft w:val="0"/>
          <w:marRight w:val="0"/>
          <w:marTop w:val="0"/>
          <w:marBottom w:val="0"/>
          <w:divBdr>
            <w:top w:val="none" w:sz="0" w:space="0" w:color="auto"/>
            <w:left w:val="none" w:sz="0" w:space="0" w:color="auto"/>
            <w:bottom w:val="none" w:sz="0" w:space="0" w:color="auto"/>
            <w:right w:val="none" w:sz="0" w:space="0" w:color="auto"/>
          </w:divBdr>
          <w:divsChild>
            <w:div w:id="1583561983">
              <w:marLeft w:val="0"/>
              <w:marRight w:val="0"/>
              <w:marTop w:val="0"/>
              <w:marBottom w:val="0"/>
              <w:divBdr>
                <w:top w:val="none" w:sz="0" w:space="0" w:color="auto"/>
                <w:left w:val="none" w:sz="0" w:space="0" w:color="auto"/>
                <w:bottom w:val="none" w:sz="0" w:space="0" w:color="auto"/>
                <w:right w:val="none" w:sz="0" w:space="0" w:color="auto"/>
              </w:divBdr>
              <w:divsChild>
                <w:div w:id="420301191">
                  <w:marLeft w:val="0"/>
                  <w:marRight w:val="0"/>
                  <w:marTop w:val="0"/>
                  <w:marBottom w:val="0"/>
                  <w:divBdr>
                    <w:top w:val="none" w:sz="0" w:space="0" w:color="auto"/>
                    <w:left w:val="none" w:sz="0" w:space="0" w:color="auto"/>
                    <w:bottom w:val="none" w:sz="0" w:space="0" w:color="auto"/>
                    <w:right w:val="none" w:sz="0" w:space="0" w:color="auto"/>
                  </w:divBdr>
                  <w:divsChild>
                    <w:div w:id="1804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0175">
      <w:bodyDiv w:val="1"/>
      <w:marLeft w:val="0"/>
      <w:marRight w:val="0"/>
      <w:marTop w:val="0"/>
      <w:marBottom w:val="0"/>
      <w:divBdr>
        <w:top w:val="none" w:sz="0" w:space="0" w:color="auto"/>
        <w:left w:val="none" w:sz="0" w:space="0" w:color="auto"/>
        <w:bottom w:val="none" w:sz="0" w:space="0" w:color="auto"/>
        <w:right w:val="none" w:sz="0" w:space="0" w:color="auto"/>
      </w:divBdr>
      <w:divsChild>
        <w:div w:id="1447458036">
          <w:marLeft w:val="0"/>
          <w:marRight w:val="0"/>
          <w:marTop w:val="0"/>
          <w:marBottom w:val="0"/>
          <w:divBdr>
            <w:top w:val="none" w:sz="0" w:space="0" w:color="auto"/>
            <w:left w:val="none" w:sz="0" w:space="0" w:color="auto"/>
            <w:bottom w:val="none" w:sz="0" w:space="0" w:color="auto"/>
            <w:right w:val="none" w:sz="0" w:space="0" w:color="auto"/>
          </w:divBdr>
          <w:divsChild>
            <w:div w:id="276104922">
              <w:marLeft w:val="0"/>
              <w:marRight w:val="0"/>
              <w:marTop w:val="0"/>
              <w:marBottom w:val="0"/>
              <w:divBdr>
                <w:top w:val="none" w:sz="0" w:space="0" w:color="auto"/>
                <w:left w:val="none" w:sz="0" w:space="0" w:color="auto"/>
                <w:bottom w:val="none" w:sz="0" w:space="0" w:color="auto"/>
                <w:right w:val="none" w:sz="0" w:space="0" w:color="auto"/>
              </w:divBdr>
              <w:divsChild>
                <w:div w:id="1320235852">
                  <w:marLeft w:val="0"/>
                  <w:marRight w:val="0"/>
                  <w:marTop w:val="0"/>
                  <w:marBottom w:val="0"/>
                  <w:divBdr>
                    <w:top w:val="none" w:sz="0" w:space="0" w:color="auto"/>
                    <w:left w:val="none" w:sz="0" w:space="0" w:color="auto"/>
                    <w:bottom w:val="none" w:sz="0" w:space="0" w:color="auto"/>
                    <w:right w:val="none" w:sz="0" w:space="0" w:color="auto"/>
                  </w:divBdr>
                  <w:divsChild>
                    <w:div w:id="786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653">
      <w:bodyDiv w:val="1"/>
      <w:marLeft w:val="0"/>
      <w:marRight w:val="0"/>
      <w:marTop w:val="0"/>
      <w:marBottom w:val="0"/>
      <w:divBdr>
        <w:top w:val="none" w:sz="0" w:space="0" w:color="auto"/>
        <w:left w:val="none" w:sz="0" w:space="0" w:color="auto"/>
        <w:bottom w:val="none" w:sz="0" w:space="0" w:color="auto"/>
        <w:right w:val="none" w:sz="0" w:space="0" w:color="auto"/>
      </w:divBdr>
      <w:divsChild>
        <w:div w:id="457531668">
          <w:marLeft w:val="0"/>
          <w:marRight w:val="0"/>
          <w:marTop w:val="0"/>
          <w:marBottom w:val="0"/>
          <w:divBdr>
            <w:top w:val="none" w:sz="0" w:space="0" w:color="auto"/>
            <w:left w:val="none" w:sz="0" w:space="0" w:color="auto"/>
            <w:bottom w:val="none" w:sz="0" w:space="0" w:color="auto"/>
            <w:right w:val="none" w:sz="0" w:space="0" w:color="auto"/>
          </w:divBdr>
          <w:divsChild>
            <w:div w:id="741946789">
              <w:marLeft w:val="0"/>
              <w:marRight w:val="0"/>
              <w:marTop w:val="0"/>
              <w:marBottom w:val="0"/>
              <w:divBdr>
                <w:top w:val="none" w:sz="0" w:space="0" w:color="auto"/>
                <w:left w:val="none" w:sz="0" w:space="0" w:color="auto"/>
                <w:bottom w:val="none" w:sz="0" w:space="0" w:color="auto"/>
                <w:right w:val="none" w:sz="0" w:space="0" w:color="auto"/>
              </w:divBdr>
              <w:divsChild>
                <w:div w:id="5962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12788">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2">
          <w:marLeft w:val="0"/>
          <w:marRight w:val="0"/>
          <w:marTop w:val="0"/>
          <w:marBottom w:val="0"/>
          <w:divBdr>
            <w:top w:val="none" w:sz="0" w:space="0" w:color="auto"/>
            <w:left w:val="none" w:sz="0" w:space="0" w:color="auto"/>
            <w:bottom w:val="none" w:sz="0" w:space="0" w:color="auto"/>
            <w:right w:val="none" w:sz="0" w:space="0" w:color="auto"/>
          </w:divBdr>
          <w:divsChild>
            <w:div w:id="1071467932">
              <w:marLeft w:val="0"/>
              <w:marRight w:val="0"/>
              <w:marTop w:val="0"/>
              <w:marBottom w:val="0"/>
              <w:divBdr>
                <w:top w:val="none" w:sz="0" w:space="0" w:color="auto"/>
                <w:left w:val="none" w:sz="0" w:space="0" w:color="auto"/>
                <w:bottom w:val="none" w:sz="0" w:space="0" w:color="auto"/>
                <w:right w:val="none" w:sz="0" w:space="0" w:color="auto"/>
              </w:divBdr>
              <w:divsChild>
                <w:div w:id="1712222177">
                  <w:marLeft w:val="0"/>
                  <w:marRight w:val="0"/>
                  <w:marTop w:val="0"/>
                  <w:marBottom w:val="0"/>
                  <w:divBdr>
                    <w:top w:val="none" w:sz="0" w:space="0" w:color="auto"/>
                    <w:left w:val="none" w:sz="0" w:space="0" w:color="auto"/>
                    <w:bottom w:val="none" w:sz="0" w:space="0" w:color="auto"/>
                    <w:right w:val="none" w:sz="0" w:space="0" w:color="auto"/>
                  </w:divBdr>
                  <w:divsChild>
                    <w:div w:id="6418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5088">
      <w:bodyDiv w:val="1"/>
      <w:marLeft w:val="0"/>
      <w:marRight w:val="0"/>
      <w:marTop w:val="0"/>
      <w:marBottom w:val="0"/>
      <w:divBdr>
        <w:top w:val="none" w:sz="0" w:space="0" w:color="auto"/>
        <w:left w:val="none" w:sz="0" w:space="0" w:color="auto"/>
        <w:bottom w:val="none" w:sz="0" w:space="0" w:color="auto"/>
        <w:right w:val="none" w:sz="0" w:space="0" w:color="auto"/>
      </w:divBdr>
      <w:divsChild>
        <w:div w:id="500508430">
          <w:marLeft w:val="0"/>
          <w:marRight w:val="0"/>
          <w:marTop w:val="0"/>
          <w:marBottom w:val="0"/>
          <w:divBdr>
            <w:top w:val="none" w:sz="0" w:space="0" w:color="auto"/>
            <w:left w:val="none" w:sz="0" w:space="0" w:color="auto"/>
            <w:bottom w:val="none" w:sz="0" w:space="0" w:color="auto"/>
            <w:right w:val="none" w:sz="0" w:space="0" w:color="auto"/>
          </w:divBdr>
          <w:divsChild>
            <w:div w:id="2010475064">
              <w:marLeft w:val="0"/>
              <w:marRight w:val="0"/>
              <w:marTop w:val="0"/>
              <w:marBottom w:val="0"/>
              <w:divBdr>
                <w:top w:val="none" w:sz="0" w:space="0" w:color="auto"/>
                <w:left w:val="none" w:sz="0" w:space="0" w:color="auto"/>
                <w:bottom w:val="none" w:sz="0" w:space="0" w:color="auto"/>
                <w:right w:val="none" w:sz="0" w:space="0" w:color="auto"/>
              </w:divBdr>
              <w:divsChild>
                <w:div w:id="39594377">
                  <w:marLeft w:val="0"/>
                  <w:marRight w:val="0"/>
                  <w:marTop w:val="0"/>
                  <w:marBottom w:val="0"/>
                  <w:divBdr>
                    <w:top w:val="none" w:sz="0" w:space="0" w:color="auto"/>
                    <w:left w:val="none" w:sz="0" w:space="0" w:color="auto"/>
                    <w:bottom w:val="none" w:sz="0" w:space="0" w:color="auto"/>
                    <w:right w:val="none" w:sz="0" w:space="0" w:color="auto"/>
                  </w:divBdr>
                  <w:divsChild>
                    <w:div w:id="4657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70351">
      <w:bodyDiv w:val="1"/>
      <w:marLeft w:val="0"/>
      <w:marRight w:val="0"/>
      <w:marTop w:val="0"/>
      <w:marBottom w:val="0"/>
      <w:divBdr>
        <w:top w:val="none" w:sz="0" w:space="0" w:color="auto"/>
        <w:left w:val="none" w:sz="0" w:space="0" w:color="auto"/>
        <w:bottom w:val="none" w:sz="0" w:space="0" w:color="auto"/>
        <w:right w:val="none" w:sz="0" w:space="0" w:color="auto"/>
      </w:divBdr>
      <w:divsChild>
        <w:div w:id="2130396678">
          <w:marLeft w:val="0"/>
          <w:marRight w:val="0"/>
          <w:marTop w:val="0"/>
          <w:marBottom w:val="0"/>
          <w:divBdr>
            <w:top w:val="none" w:sz="0" w:space="0" w:color="auto"/>
            <w:left w:val="none" w:sz="0" w:space="0" w:color="auto"/>
            <w:bottom w:val="none" w:sz="0" w:space="0" w:color="auto"/>
            <w:right w:val="none" w:sz="0" w:space="0" w:color="auto"/>
          </w:divBdr>
          <w:divsChild>
            <w:div w:id="261691757">
              <w:marLeft w:val="0"/>
              <w:marRight w:val="0"/>
              <w:marTop w:val="0"/>
              <w:marBottom w:val="0"/>
              <w:divBdr>
                <w:top w:val="none" w:sz="0" w:space="0" w:color="auto"/>
                <w:left w:val="none" w:sz="0" w:space="0" w:color="auto"/>
                <w:bottom w:val="none" w:sz="0" w:space="0" w:color="auto"/>
                <w:right w:val="none" w:sz="0" w:space="0" w:color="auto"/>
              </w:divBdr>
              <w:divsChild>
                <w:div w:id="14932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257">
      <w:bodyDiv w:val="1"/>
      <w:marLeft w:val="0"/>
      <w:marRight w:val="0"/>
      <w:marTop w:val="0"/>
      <w:marBottom w:val="0"/>
      <w:divBdr>
        <w:top w:val="none" w:sz="0" w:space="0" w:color="auto"/>
        <w:left w:val="none" w:sz="0" w:space="0" w:color="auto"/>
        <w:bottom w:val="none" w:sz="0" w:space="0" w:color="auto"/>
        <w:right w:val="none" w:sz="0" w:space="0" w:color="auto"/>
      </w:divBdr>
    </w:div>
    <w:div w:id="1816214478">
      <w:bodyDiv w:val="1"/>
      <w:marLeft w:val="0"/>
      <w:marRight w:val="0"/>
      <w:marTop w:val="0"/>
      <w:marBottom w:val="0"/>
      <w:divBdr>
        <w:top w:val="none" w:sz="0" w:space="0" w:color="auto"/>
        <w:left w:val="none" w:sz="0" w:space="0" w:color="auto"/>
        <w:bottom w:val="none" w:sz="0" w:space="0" w:color="auto"/>
        <w:right w:val="none" w:sz="0" w:space="0" w:color="auto"/>
      </w:divBdr>
      <w:divsChild>
        <w:div w:id="1975715016">
          <w:marLeft w:val="0"/>
          <w:marRight w:val="0"/>
          <w:marTop w:val="0"/>
          <w:marBottom w:val="0"/>
          <w:divBdr>
            <w:top w:val="none" w:sz="0" w:space="0" w:color="auto"/>
            <w:left w:val="none" w:sz="0" w:space="0" w:color="auto"/>
            <w:bottom w:val="none" w:sz="0" w:space="0" w:color="auto"/>
            <w:right w:val="none" w:sz="0" w:space="0" w:color="auto"/>
          </w:divBdr>
          <w:divsChild>
            <w:div w:id="939606170">
              <w:marLeft w:val="0"/>
              <w:marRight w:val="0"/>
              <w:marTop w:val="0"/>
              <w:marBottom w:val="0"/>
              <w:divBdr>
                <w:top w:val="none" w:sz="0" w:space="0" w:color="auto"/>
                <w:left w:val="none" w:sz="0" w:space="0" w:color="auto"/>
                <w:bottom w:val="none" w:sz="0" w:space="0" w:color="auto"/>
                <w:right w:val="none" w:sz="0" w:space="0" w:color="auto"/>
              </w:divBdr>
              <w:divsChild>
                <w:div w:id="13819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1408">
      <w:bodyDiv w:val="1"/>
      <w:marLeft w:val="0"/>
      <w:marRight w:val="0"/>
      <w:marTop w:val="0"/>
      <w:marBottom w:val="0"/>
      <w:divBdr>
        <w:top w:val="none" w:sz="0" w:space="0" w:color="auto"/>
        <w:left w:val="none" w:sz="0" w:space="0" w:color="auto"/>
        <w:bottom w:val="none" w:sz="0" w:space="0" w:color="auto"/>
        <w:right w:val="none" w:sz="0" w:space="0" w:color="auto"/>
      </w:divBdr>
      <w:divsChild>
        <w:div w:id="183370772">
          <w:marLeft w:val="0"/>
          <w:marRight w:val="0"/>
          <w:marTop w:val="0"/>
          <w:marBottom w:val="0"/>
          <w:divBdr>
            <w:top w:val="none" w:sz="0" w:space="0" w:color="auto"/>
            <w:left w:val="none" w:sz="0" w:space="0" w:color="auto"/>
            <w:bottom w:val="none" w:sz="0" w:space="0" w:color="auto"/>
            <w:right w:val="none" w:sz="0" w:space="0" w:color="auto"/>
          </w:divBdr>
          <w:divsChild>
            <w:div w:id="205873926">
              <w:marLeft w:val="0"/>
              <w:marRight w:val="0"/>
              <w:marTop w:val="0"/>
              <w:marBottom w:val="0"/>
              <w:divBdr>
                <w:top w:val="none" w:sz="0" w:space="0" w:color="auto"/>
                <w:left w:val="none" w:sz="0" w:space="0" w:color="auto"/>
                <w:bottom w:val="none" w:sz="0" w:space="0" w:color="auto"/>
                <w:right w:val="none" w:sz="0" w:space="0" w:color="auto"/>
              </w:divBdr>
              <w:divsChild>
                <w:div w:id="1339649128">
                  <w:marLeft w:val="0"/>
                  <w:marRight w:val="0"/>
                  <w:marTop w:val="0"/>
                  <w:marBottom w:val="0"/>
                  <w:divBdr>
                    <w:top w:val="none" w:sz="0" w:space="0" w:color="auto"/>
                    <w:left w:val="none" w:sz="0" w:space="0" w:color="auto"/>
                    <w:bottom w:val="none" w:sz="0" w:space="0" w:color="auto"/>
                    <w:right w:val="none" w:sz="0" w:space="0" w:color="auto"/>
                  </w:divBdr>
                  <w:divsChild>
                    <w:div w:id="2207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415">
      <w:bodyDiv w:val="1"/>
      <w:marLeft w:val="0"/>
      <w:marRight w:val="0"/>
      <w:marTop w:val="0"/>
      <w:marBottom w:val="0"/>
      <w:divBdr>
        <w:top w:val="none" w:sz="0" w:space="0" w:color="auto"/>
        <w:left w:val="none" w:sz="0" w:space="0" w:color="auto"/>
        <w:bottom w:val="none" w:sz="0" w:space="0" w:color="auto"/>
        <w:right w:val="none" w:sz="0" w:space="0" w:color="auto"/>
      </w:divBdr>
      <w:divsChild>
        <w:div w:id="1171524138">
          <w:marLeft w:val="0"/>
          <w:marRight w:val="0"/>
          <w:marTop w:val="0"/>
          <w:marBottom w:val="0"/>
          <w:divBdr>
            <w:top w:val="none" w:sz="0" w:space="0" w:color="auto"/>
            <w:left w:val="none" w:sz="0" w:space="0" w:color="auto"/>
            <w:bottom w:val="none" w:sz="0" w:space="0" w:color="auto"/>
            <w:right w:val="none" w:sz="0" w:space="0" w:color="auto"/>
          </w:divBdr>
          <w:divsChild>
            <w:div w:id="383215011">
              <w:marLeft w:val="0"/>
              <w:marRight w:val="0"/>
              <w:marTop w:val="0"/>
              <w:marBottom w:val="0"/>
              <w:divBdr>
                <w:top w:val="none" w:sz="0" w:space="0" w:color="auto"/>
                <w:left w:val="none" w:sz="0" w:space="0" w:color="auto"/>
                <w:bottom w:val="none" w:sz="0" w:space="0" w:color="auto"/>
                <w:right w:val="none" w:sz="0" w:space="0" w:color="auto"/>
              </w:divBdr>
              <w:divsChild>
                <w:div w:id="1428190450">
                  <w:marLeft w:val="0"/>
                  <w:marRight w:val="0"/>
                  <w:marTop w:val="0"/>
                  <w:marBottom w:val="0"/>
                  <w:divBdr>
                    <w:top w:val="none" w:sz="0" w:space="0" w:color="auto"/>
                    <w:left w:val="none" w:sz="0" w:space="0" w:color="auto"/>
                    <w:bottom w:val="none" w:sz="0" w:space="0" w:color="auto"/>
                    <w:right w:val="none" w:sz="0" w:space="0" w:color="auto"/>
                  </w:divBdr>
                  <w:divsChild>
                    <w:div w:id="18549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60096">
      <w:bodyDiv w:val="1"/>
      <w:marLeft w:val="0"/>
      <w:marRight w:val="0"/>
      <w:marTop w:val="0"/>
      <w:marBottom w:val="0"/>
      <w:divBdr>
        <w:top w:val="none" w:sz="0" w:space="0" w:color="auto"/>
        <w:left w:val="none" w:sz="0" w:space="0" w:color="auto"/>
        <w:bottom w:val="none" w:sz="0" w:space="0" w:color="auto"/>
        <w:right w:val="none" w:sz="0" w:space="0" w:color="auto"/>
      </w:divBdr>
      <w:divsChild>
        <w:div w:id="1194071638">
          <w:marLeft w:val="0"/>
          <w:marRight w:val="0"/>
          <w:marTop w:val="0"/>
          <w:marBottom w:val="0"/>
          <w:divBdr>
            <w:top w:val="none" w:sz="0" w:space="0" w:color="auto"/>
            <w:left w:val="none" w:sz="0" w:space="0" w:color="auto"/>
            <w:bottom w:val="none" w:sz="0" w:space="0" w:color="auto"/>
            <w:right w:val="none" w:sz="0" w:space="0" w:color="auto"/>
          </w:divBdr>
          <w:divsChild>
            <w:div w:id="817501311">
              <w:marLeft w:val="0"/>
              <w:marRight w:val="0"/>
              <w:marTop w:val="0"/>
              <w:marBottom w:val="0"/>
              <w:divBdr>
                <w:top w:val="none" w:sz="0" w:space="0" w:color="auto"/>
                <w:left w:val="none" w:sz="0" w:space="0" w:color="auto"/>
                <w:bottom w:val="none" w:sz="0" w:space="0" w:color="auto"/>
                <w:right w:val="none" w:sz="0" w:space="0" w:color="auto"/>
              </w:divBdr>
              <w:divsChild>
                <w:div w:id="1304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49826">
      <w:bodyDiv w:val="1"/>
      <w:marLeft w:val="0"/>
      <w:marRight w:val="0"/>
      <w:marTop w:val="0"/>
      <w:marBottom w:val="0"/>
      <w:divBdr>
        <w:top w:val="none" w:sz="0" w:space="0" w:color="auto"/>
        <w:left w:val="none" w:sz="0" w:space="0" w:color="auto"/>
        <w:bottom w:val="none" w:sz="0" w:space="0" w:color="auto"/>
        <w:right w:val="none" w:sz="0" w:space="0" w:color="auto"/>
      </w:divBdr>
      <w:divsChild>
        <w:div w:id="960302571">
          <w:marLeft w:val="0"/>
          <w:marRight w:val="0"/>
          <w:marTop w:val="0"/>
          <w:marBottom w:val="0"/>
          <w:divBdr>
            <w:top w:val="none" w:sz="0" w:space="0" w:color="auto"/>
            <w:left w:val="none" w:sz="0" w:space="0" w:color="auto"/>
            <w:bottom w:val="none" w:sz="0" w:space="0" w:color="auto"/>
            <w:right w:val="none" w:sz="0" w:space="0" w:color="auto"/>
          </w:divBdr>
          <w:divsChild>
            <w:div w:id="1672247446">
              <w:marLeft w:val="0"/>
              <w:marRight w:val="0"/>
              <w:marTop w:val="0"/>
              <w:marBottom w:val="0"/>
              <w:divBdr>
                <w:top w:val="none" w:sz="0" w:space="0" w:color="auto"/>
                <w:left w:val="none" w:sz="0" w:space="0" w:color="auto"/>
                <w:bottom w:val="none" w:sz="0" w:space="0" w:color="auto"/>
                <w:right w:val="none" w:sz="0" w:space="0" w:color="auto"/>
              </w:divBdr>
              <w:divsChild>
                <w:div w:id="918098017">
                  <w:marLeft w:val="0"/>
                  <w:marRight w:val="0"/>
                  <w:marTop w:val="0"/>
                  <w:marBottom w:val="0"/>
                  <w:divBdr>
                    <w:top w:val="none" w:sz="0" w:space="0" w:color="auto"/>
                    <w:left w:val="none" w:sz="0" w:space="0" w:color="auto"/>
                    <w:bottom w:val="none" w:sz="0" w:space="0" w:color="auto"/>
                    <w:right w:val="none" w:sz="0" w:space="0" w:color="auto"/>
                  </w:divBdr>
                  <w:divsChild>
                    <w:div w:id="18936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8885">
      <w:bodyDiv w:val="1"/>
      <w:marLeft w:val="0"/>
      <w:marRight w:val="0"/>
      <w:marTop w:val="0"/>
      <w:marBottom w:val="0"/>
      <w:divBdr>
        <w:top w:val="none" w:sz="0" w:space="0" w:color="auto"/>
        <w:left w:val="none" w:sz="0" w:space="0" w:color="auto"/>
        <w:bottom w:val="none" w:sz="0" w:space="0" w:color="auto"/>
        <w:right w:val="none" w:sz="0" w:space="0" w:color="auto"/>
      </w:divBdr>
      <w:divsChild>
        <w:div w:id="502934624">
          <w:marLeft w:val="0"/>
          <w:marRight w:val="0"/>
          <w:marTop w:val="0"/>
          <w:marBottom w:val="0"/>
          <w:divBdr>
            <w:top w:val="none" w:sz="0" w:space="0" w:color="auto"/>
            <w:left w:val="none" w:sz="0" w:space="0" w:color="auto"/>
            <w:bottom w:val="none" w:sz="0" w:space="0" w:color="auto"/>
            <w:right w:val="none" w:sz="0" w:space="0" w:color="auto"/>
          </w:divBdr>
          <w:divsChild>
            <w:div w:id="1376808825">
              <w:marLeft w:val="0"/>
              <w:marRight w:val="0"/>
              <w:marTop w:val="0"/>
              <w:marBottom w:val="0"/>
              <w:divBdr>
                <w:top w:val="none" w:sz="0" w:space="0" w:color="auto"/>
                <w:left w:val="none" w:sz="0" w:space="0" w:color="auto"/>
                <w:bottom w:val="none" w:sz="0" w:space="0" w:color="auto"/>
                <w:right w:val="none" w:sz="0" w:space="0" w:color="auto"/>
              </w:divBdr>
              <w:divsChild>
                <w:div w:id="59720988">
                  <w:marLeft w:val="0"/>
                  <w:marRight w:val="0"/>
                  <w:marTop w:val="0"/>
                  <w:marBottom w:val="0"/>
                  <w:divBdr>
                    <w:top w:val="none" w:sz="0" w:space="0" w:color="auto"/>
                    <w:left w:val="none" w:sz="0" w:space="0" w:color="auto"/>
                    <w:bottom w:val="none" w:sz="0" w:space="0" w:color="auto"/>
                    <w:right w:val="none" w:sz="0" w:space="0" w:color="auto"/>
                  </w:divBdr>
                  <w:divsChild>
                    <w:div w:id="14332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3630">
      <w:bodyDiv w:val="1"/>
      <w:marLeft w:val="0"/>
      <w:marRight w:val="0"/>
      <w:marTop w:val="0"/>
      <w:marBottom w:val="0"/>
      <w:divBdr>
        <w:top w:val="none" w:sz="0" w:space="0" w:color="auto"/>
        <w:left w:val="none" w:sz="0" w:space="0" w:color="auto"/>
        <w:bottom w:val="none" w:sz="0" w:space="0" w:color="auto"/>
        <w:right w:val="none" w:sz="0" w:space="0" w:color="auto"/>
      </w:divBdr>
      <w:divsChild>
        <w:div w:id="2026134634">
          <w:marLeft w:val="0"/>
          <w:marRight w:val="0"/>
          <w:marTop w:val="0"/>
          <w:marBottom w:val="0"/>
          <w:divBdr>
            <w:top w:val="none" w:sz="0" w:space="0" w:color="auto"/>
            <w:left w:val="none" w:sz="0" w:space="0" w:color="auto"/>
            <w:bottom w:val="none" w:sz="0" w:space="0" w:color="auto"/>
            <w:right w:val="none" w:sz="0" w:space="0" w:color="auto"/>
          </w:divBdr>
          <w:divsChild>
            <w:div w:id="902643529">
              <w:marLeft w:val="0"/>
              <w:marRight w:val="0"/>
              <w:marTop w:val="0"/>
              <w:marBottom w:val="0"/>
              <w:divBdr>
                <w:top w:val="none" w:sz="0" w:space="0" w:color="auto"/>
                <w:left w:val="none" w:sz="0" w:space="0" w:color="auto"/>
                <w:bottom w:val="none" w:sz="0" w:space="0" w:color="auto"/>
                <w:right w:val="none" w:sz="0" w:space="0" w:color="auto"/>
              </w:divBdr>
              <w:divsChild>
                <w:div w:id="246353946">
                  <w:marLeft w:val="0"/>
                  <w:marRight w:val="0"/>
                  <w:marTop w:val="0"/>
                  <w:marBottom w:val="0"/>
                  <w:divBdr>
                    <w:top w:val="none" w:sz="0" w:space="0" w:color="auto"/>
                    <w:left w:val="none" w:sz="0" w:space="0" w:color="auto"/>
                    <w:bottom w:val="none" w:sz="0" w:space="0" w:color="auto"/>
                    <w:right w:val="none" w:sz="0" w:space="0" w:color="auto"/>
                  </w:divBdr>
                  <w:divsChild>
                    <w:div w:id="9965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8113">
      <w:bodyDiv w:val="1"/>
      <w:marLeft w:val="0"/>
      <w:marRight w:val="0"/>
      <w:marTop w:val="0"/>
      <w:marBottom w:val="0"/>
      <w:divBdr>
        <w:top w:val="none" w:sz="0" w:space="0" w:color="auto"/>
        <w:left w:val="none" w:sz="0" w:space="0" w:color="auto"/>
        <w:bottom w:val="none" w:sz="0" w:space="0" w:color="auto"/>
        <w:right w:val="none" w:sz="0" w:space="0" w:color="auto"/>
      </w:divBdr>
      <w:divsChild>
        <w:div w:id="167137078">
          <w:marLeft w:val="0"/>
          <w:marRight w:val="0"/>
          <w:marTop w:val="0"/>
          <w:marBottom w:val="0"/>
          <w:divBdr>
            <w:top w:val="none" w:sz="0" w:space="0" w:color="auto"/>
            <w:left w:val="none" w:sz="0" w:space="0" w:color="auto"/>
            <w:bottom w:val="none" w:sz="0" w:space="0" w:color="auto"/>
            <w:right w:val="none" w:sz="0" w:space="0" w:color="auto"/>
          </w:divBdr>
          <w:divsChild>
            <w:div w:id="1507941136">
              <w:marLeft w:val="0"/>
              <w:marRight w:val="0"/>
              <w:marTop w:val="0"/>
              <w:marBottom w:val="0"/>
              <w:divBdr>
                <w:top w:val="none" w:sz="0" w:space="0" w:color="auto"/>
                <w:left w:val="none" w:sz="0" w:space="0" w:color="auto"/>
                <w:bottom w:val="none" w:sz="0" w:space="0" w:color="auto"/>
                <w:right w:val="none" w:sz="0" w:space="0" w:color="auto"/>
              </w:divBdr>
              <w:divsChild>
                <w:div w:id="4772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2255">
      <w:bodyDiv w:val="1"/>
      <w:marLeft w:val="0"/>
      <w:marRight w:val="0"/>
      <w:marTop w:val="0"/>
      <w:marBottom w:val="0"/>
      <w:divBdr>
        <w:top w:val="none" w:sz="0" w:space="0" w:color="auto"/>
        <w:left w:val="none" w:sz="0" w:space="0" w:color="auto"/>
        <w:bottom w:val="none" w:sz="0" w:space="0" w:color="auto"/>
        <w:right w:val="none" w:sz="0" w:space="0" w:color="auto"/>
      </w:divBdr>
      <w:divsChild>
        <w:div w:id="1649895831">
          <w:marLeft w:val="0"/>
          <w:marRight w:val="0"/>
          <w:marTop w:val="0"/>
          <w:marBottom w:val="0"/>
          <w:divBdr>
            <w:top w:val="none" w:sz="0" w:space="0" w:color="auto"/>
            <w:left w:val="none" w:sz="0" w:space="0" w:color="auto"/>
            <w:bottom w:val="none" w:sz="0" w:space="0" w:color="auto"/>
            <w:right w:val="none" w:sz="0" w:space="0" w:color="auto"/>
          </w:divBdr>
          <w:divsChild>
            <w:div w:id="1379277705">
              <w:marLeft w:val="0"/>
              <w:marRight w:val="0"/>
              <w:marTop w:val="0"/>
              <w:marBottom w:val="0"/>
              <w:divBdr>
                <w:top w:val="none" w:sz="0" w:space="0" w:color="auto"/>
                <w:left w:val="none" w:sz="0" w:space="0" w:color="auto"/>
                <w:bottom w:val="none" w:sz="0" w:space="0" w:color="auto"/>
                <w:right w:val="none" w:sz="0" w:space="0" w:color="auto"/>
              </w:divBdr>
              <w:divsChild>
                <w:div w:id="10642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sChild>
        <w:div w:id="1339502525">
          <w:marLeft w:val="0"/>
          <w:marRight w:val="0"/>
          <w:marTop w:val="0"/>
          <w:marBottom w:val="0"/>
          <w:divBdr>
            <w:top w:val="none" w:sz="0" w:space="0" w:color="auto"/>
            <w:left w:val="none" w:sz="0" w:space="0" w:color="auto"/>
            <w:bottom w:val="none" w:sz="0" w:space="0" w:color="auto"/>
            <w:right w:val="none" w:sz="0" w:space="0" w:color="auto"/>
          </w:divBdr>
          <w:divsChild>
            <w:div w:id="1183082101">
              <w:marLeft w:val="0"/>
              <w:marRight w:val="0"/>
              <w:marTop w:val="0"/>
              <w:marBottom w:val="0"/>
              <w:divBdr>
                <w:top w:val="none" w:sz="0" w:space="0" w:color="auto"/>
                <w:left w:val="none" w:sz="0" w:space="0" w:color="auto"/>
                <w:bottom w:val="none" w:sz="0" w:space="0" w:color="auto"/>
                <w:right w:val="none" w:sz="0" w:space="0" w:color="auto"/>
              </w:divBdr>
              <w:divsChild>
                <w:div w:id="1729105452">
                  <w:marLeft w:val="0"/>
                  <w:marRight w:val="0"/>
                  <w:marTop w:val="0"/>
                  <w:marBottom w:val="0"/>
                  <w:divBdr>
                    <w:top w:val="none" w:sz="0" w:space="0" w:color="auto"/>
                    <w:left w:val="none" w:sz="0" w:space="0" w:color="auto"/>
                    <w:bottom w:val="none" w:sz="0" w:space="0" w:color="auto"/>
                    <w:right w:val="none" w:sz="0" w:space="0" w:color="auto"/>
                  </w:divBdr>
                  <w:divsChild>
                    <w:div w:id="10333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54251">
      <w:bodyDiv w:val="1"/>
      <w:marLeft w:val="0"/>
      <w:marRight w:val="0"/>
      <w:marTop w:val="0"/>
      <w:marBottom w:val="0"/>
      <w:divBdr>
        <w:top w:val="none" w:sz="0" w:space="0" w:color="auto"/>
        <w:left w:val="none" w:sz="0" w:space="0" w:color="auto"/>
        <w:bottom w:val="none" w:sz="0" w:space="0" w:color="auto"/>
        <w:right w:val="none" w:sz="0" w:space="0" w:color="auto"/>
      </w:divBdr>
      <w:divsChild>
        <w:div w:id="533857427">
          <w:marLeft w:val="0"/>
          <w:marRight w:val="0"/>
          <w:marTop w:val="0"/>
          <w:marBottom w:val="0"/>
          <w:divBdr>
            <w:top w:val="none" w:sz="0" w:space="0" w:color="auto"/>
            <w:left w:val="none" w:sz="0" w:space="0" w:color="auto"/>
            <w:bottom w:val="none" w:sz="0" w:space="0" w:color="auto"/>
            <w:right w:val="none" w:sz="0" w:space="0" w:color="auto"/>
          </w:divBdr>
          <w:divsChild>
            <w:div w:id="1008826711">
              <w:marLeft w:val="0"/>
              <w:marRight w:val="0"/>
              <w:marTop w:val="0"/>
              <w:marBottom w:val="0"/>
              <w:divBdr>
                <w:top w:val="none" w:sz="0" w:space="0" w:color="auto"/>
                <w:left w:val="none" w:sz="0" w:space="0" w:color="auto"/>
                <w:bottom w:val="none" w:sz="0" w:space="0" w:color="auto"/>
                <w:right w:val="none" w:sz="0" w:space="0" w:color="auto"/>
              </w:divBdr>
              <w:divsChild>
                <w:div w:id="1013335733">
                  <w:marLeft w:val="0"/>
                  <w:marRight w:val="0"/>
                  <w:marTop w:val="0"/>
                  <w:marBottom w:val="0"/>
                  <w:divBdr>
                    <w:top w:val="none" w:sz="0" w:space="0" w:color="auto"/>
                    <w:left w:val="none" w:sz="0" w:space="0" w:color="auto"/>
                    <w:bottom w:val="none" w:sz="0" w:space="0" w:color="auto"/>
                    <w:right w:val="none" w:sz="0" w:space="0" w:color="auto"/>
                  </w:divBdr>
                  <w:divsChild>
                    <w:div w:id="3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44544">
      <w:bodyDiv w:val="1"/>
      <w:marLeft w:val="0"/>
      <w:marRight w:val="0"/>
      <w:marTop w:val="0"/>
      <w:marBottom w:val="0"/>
      <w:divBdr>
        <w:top w:val="none" w:sz="0" w:space="0" w:color="auto"/>
        <w:left w:val="none" w:sz="0" w:space="0" w:color="auto"/>
        <w:bottom w:val="none" w:sz="0" w:space="0" w:color="auto"/>
        <w:right w:val="none" w:sz="0" w:space="0" w:color="auto"/>
      </w:divBdr>
      <w:divsChild>
        <w:div w:id="2143843289">
          <w:marLeft w:val="0"/>
          <w:marRight w:val="0"/>
          <w:marTop w:val="0"/>
          <w:marBottom w:val="0"/>
          <w:divBdr>
            <w:top w:val="none" w:sz="0" w:space="0" w:color="auto"/>
            <w:left w:val="none" w:sz="0" w:space="0" w:color="auto"/>
            <w:bottom w:val="none" w:sz="0" w:space="0" w:color="auto"/>
            <w:right w:val="none" w:sz="0" w:space="0" w:color="auto"/>
          </w:divBdr>
          <w:divsChild>
            <w:div w:id="1303538285">
              <w:marLeft w:val="0"/>
              <w:marRight w:val="0"/>
              <w:marTop w:val="0"/>
              <w:marBottom w:val="0"/>
              <w:divBdr>
                <w:top w:val="none" w:sz="0" w:space="0" w:color="auto"/>
                <w:left w:val="none" w:sz="0" w:space="0" w:color="auto"/>
                <w:bottom w:val="none" w:sz="0" w:space="0" w:color="auto"/>
                <w:right w:val="none" w:sz="0" w:space="0" w:color="auto"/>
              </w:divBdr>
              <w:divsChild>
                <w:div w:id="1609195829">
                  <w:marLeft w:val="0"/>
                  <w:marRight w:val="0"/>
                  <w:marTop w:val="0"/>
                  <w:marBottom w:val="0"/>
                  <w:divBdr>
                    <w:top w:val="none" w:sz="0" w:space="0" w:color="auto"/>
                    <w:left w:val="none" w:sz="0" w:space="0" w:color="auto"/>
                    <w:bottom w:val="none" w:sz="0" w:space="0" w:color="auto"/>
                    <w:right w:val="none" w:sz="0" w:space="0" w:color="auto"/>
                  </w:divBdr>
                  <w:divsChild>
                    <w:div w:id="16142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7888">
      <w:bodyDiv w:val="1"/>
      <w:marLeft w:val="0"/>
      <w:marRight w:val="0"/>
      <w:marTop w:val="0"/>
      <w:marBottom w:val="0"/>
      <w:divBdr>
        <w:top w:val="none" w:sz="0" w:space="0" w:color="auto"/>
        <w:left w:val="none" w:sz="0" w:space="0" w:color="auto"/>
        <w:bottom w:val="none" w:sz="0" w:space="0" w:color="auto"/>
        <w:right w:val="none" w:sz="0" w:space="0" w:color="auto"/>
      </w:divBdr>
      <w:divsChild>
        <w:div w:id="2004426270">
          <w:marLeft w:val="0"/>
          <w:marRight w:val="0"/>
          <w:marTop w:val="0"/>
          <w:marBottom w:val="0"/>
          <w:divBdr>
            <w:top w:val="none" w:sz="0" w:space="0" w:color="auto"/>
            <w:left w:val="none" w:sz="0" w:space="0" w:color="auto"/>
            <w:bottom w:val="none" w:sz="0" w:space="0" w:color="auto"/>
            <w:right w:val="none" w:sz="0" w:space="0" w:color="auto"/>
          </w:divBdr>
          <w:divsChild>
            <w:div w:id="813526384">
              <w:marLeft w:val="0"/>
              <w:marRight w:val="0"/>
              <w:marTop w:val="0"/>
              <w:marBottom w:val="0"/>
              <w:divBdr>
                <w:top w:val="none" w:sz="0" w:space="0" w:color="auto"/>
                <w:left w:val="none" w:sz="0" w:space="0" w:color="auto"/>
                <w:bottom w:val="none" w:sz="0" w:space="0" w:color="auto"/>
                <w:right w:val="none" w:sz="0" w:space="0" w:color="auto"/>
              </w:divBdr>
              <w:divsChild>
                <w:div w:id="1803038114">
                  <w:marLeft w:val="0"/>
                  <w:marRight w:val="0"/>
                  <w:marTop w:val="0"/>
                  <w:marBottom w:val="0"/>
                  <w:divBdr>
                    <w:top w:val="none" w:sz="0" w:space="0" w:color="auto"/>
                    <w:left w:val="none" w:sz="0" w:space="0" w:color="auto"/>
                    <w:bottom w:val="none" w:sz="0" w:space="0" w:color="auto"/>
                    <w:right w:val="none" w:sz="0" w:space="0" w:color="auto"/>
                  </w:divBdr>
                  <w:divsChild>
                    <w:div w:id="1822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923">
      <w:bodyDiv w:val="1"/>
      <w:marLeft w:val="0"/>
      <w:marRight w:val="0"/>
      <w:marTop w:val="0"/>
      <w:marBottom w:val="0"/>
      <w:divBdr>
        <w:top w:val="none" w:sz="0" w:space="0" w:color="auto"/>
        <w:left w:val="none" w:sz="0" w:space="0" w:color="auto"/>
        <w:bottom w:val="none" w:sz="0" w:space="0" w:color="auto"/>
        <w:right w:val="none" w:sz="0" w:space="0" w:color="auto"/>
      </w:divBdr>
      <w:divsChild>
        <w:div w:id="1967542551">
          <w:marLeft w:val="0"/>
          <w:marRight w:val="0"/>
          <w:marTop w:val="0"/>
          <w:marBottom w:val="0"/>
          <w:divBdr>
            <w:top w:val="none" w:sz="0" w:space="0" w:color="auto"/>
            <w:left w:val="none" w:sz="0" w:space="0" w:color="auto"/>
            <w:bottom w:val="none" w:sz="0" w:space="0" w:color="auto"/>
            <w:right w:val="none" w:sz="0" w:space="0" w:color="auto"/>
          </w:divBdr>
          <w:divsChild>
            <w:div w:id="1054044878">
              <w:marLeft w:val="0"/>
              <w:marRight w:val="0"/>
              <w:marTop w:val="0"/>
              <w:marBottom w:val="0"/>
              <w:divBdr>
                <w:top w:val="none" w:sz="0" w:space="0" w:color="auto"/>
                <w:left w:val="none" w:sz="0" w:space="0" w:color="auto"/>
                <w:bottom w:val="none" w:sz="0" w:space="0" w:color="auto"/>
                <w:right w:val="none" w:sz="0" w:space="0" w:color="auto"/>
              </w:divBdr>
              <w:divsChild>
                <w:div w:id="1714815775">
                  <w:marLeft w:val="0"/>
                  <w:marRight w:val="0"/>
                  <w:marTop w:val="0"/>
                  <w:marBottom w:val="0"/>
                  <w:divBdr>
                    <w:top w:val="none" w:sz="0" w:space="0" w:color="auto"/>
                    <w:left w:val="none" w:sz="0" w:space="0" w:color="auto"/>
                    <w:bottom w:val="none" w:sz="0" w:space="0" w:color="auto"/>
                    <w:right w:val="none" w:sz="0" w:space="0" w:color="auto"/>
                  </w:divBdr>
                  <w:divsChild>
                    <w:div w:id="15125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46231">
      <w:bodyDiv w:val="1"/>
      <w:marLeft w:val="0"/>
      <w:marRight w:val="0"/>
      <w:marTop w:val="0"/>
      <w:marBottom w:val="0"/>
      <w:divBdr>
        <w:top w:val="none" w:sz="0" w:space="0" w:color="auto"/>
        <w:left w:val="none" w:sz="0" w:space="0" w:color="auto"/>
        <w:bottom w:val="none" w:sz="0" w:space="0" w:color="auto"/>
        <w:right w:val="none" w:sz="0" w:space="0" w:color="auto"/>
      </w:divBdr>
      <w:divsChild>
        <w:div w:id="492912554">
          <w:marLeft w:val="0"/>
          <w:marRight w:val="0"/>
          <w:marTop w:val="0"/>
          <w:marBottom w:val="0"/>
          <w:divBdr>
            <w:top w:val="none" w:sz="0" w:space="0" w:color="auto"/>
            <w:left w:val="none" w:sz="0" w:space="0" w:color="auto"/>
            <w:bottom w:val="none" w:sz="0" w:space="0" w:color="auto"/>
            <w:right w:val="none" w:sz="0" w:space="0" w:color="auto"/>
          </w:divBdr>
          <w:divsChild>
            <w:div w:id="1563180370">
              <w:marLeft w:val="0"/>
              <w:marRight w:val="0"/>
              <w:marTop w:val="0"/>
              <w:marBottom w:val="0"/>
              <w:divBdr>
                <w:top w:val="none" w:sz="0" w:space="0" w:color="auto"/>
                <w:left w:val="none" w:sz="0" w:space="0" w:color="auto"/>
                <w:bottom w:val="none" w:sz="0" w:space="0" w:color="auto"/>
                <w:right w:val="none" w:sz="0" w:space="0" w:color="auto"/>
              </w:divBdr>
              <w:divsChild>
                <w:div w:id="264045430">
                  <w:marLeft w:val="0"/>
                  <w:marRight w:val="0"/>
                  <w:marTop w:val="0"/>
                  <w:marBottom w:val="0"/>
                  <w:divBdr>
                    <w:top w:val="none" w:sz="0" w:space="0" w:color="auto"/>
                    <w:left w:val="none" w:sz="0" w:space="0" w:color="auto"/>
                    <w:bottom w:val="none" w:sz="0" w:space="0" w:color="auto"/>
                    <w:right w:val="none" w:sz="0" w:space="0" w:color="auto"/>
                  </w:divBdr>
                  <w:divsChild>
                    <w:div w:id="6905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1578">
      <w:bodyDiv w:val="1"/>
      <w:marLeft w:val="0"/>
      <w:marRight w:val="0"/>
      <w:marTop w:val="0"/>
      <w:marBottom w:val="0"/>
      <w:divBdr>
        <w:top w:val="none" w:sz="0" w:space="0" w:color="auto"/>
        <w:left w:val="none" w:sz="0" w:space="0" w:color="auto"/>
        <w:bottom w:val="none" w:sz="0" w:space="0" w:color="auto"/>
        <w:right w:val="none" w:sz="0" w:space="0" w:color="auto"/>
      </w:divBdr>
      <w:divsChild>
        <w:div w:id="423192563">
          <w:marLeft w:val="0"/>
          <w:marRight w:val="0"/>
          <w:marTop w:val="0"/>
          <w:marBottom w:val="0"/>
          <w:divBdr>
            <w:top w:val="none" w:sz="0" w:space="0" w:color="auto"/>
            <w:left w:val="none" w:sz="0" w:space="0" w:color="auto"/>
            <w:bottom w:val="none" w:sz="0" w:space="0" w:color="auto"/>
            <w:right w:val="none" w:sz="0" w:space="0" w:color="auto"/>
          </w:divBdr>
          <w:divsChild>
            <w:div w:id="993022248">
              <w:marLeft w:val="0"/>
              <w:marRight w:val="0"/>
              <w:marTop w:val="0"/>
              <w:marBottom w:val="0"/>
              <w:divBdr>
                <w:top w:val="none" w:sz="0" w:space="0" w:color="auto"/>
                <w:left w:val="none" w:sz="0" w:space="0" w:color="auto"/>
                <w:bottom w:val="none" w:sz="0" w:space="0" w:color="auto"/>
                <w:right w:val="none" w:sz="0" w:space="0" w:color="auto"/>
              </w:divBdr>
              <w:divsChild>
                <w:div w:id="10757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91494">
      <w:bodyDiv w:val="1"/>
      <w:marLeft w:val="0"/>
      <w:marRight w:val="0"/>
      <w:marTop w:val="0"/>
      <w:marBottom w:val="0"/>
      <w:divBdr>
        <w:top w:val="none" w:sz="0" w:space="0" w:color="auto"/>
        <w:left w:val="none" w:sz="0" w:space="0" w:color="auto"/>
        <w:bottom w:val="none" w:sz="0" w:space="0" w:color="auto"/>
        <w:right w:val="none" w:sz="0" w:space="0" w:color="auto"/>
      </w:divBdr>
      <w:divsChild>
        <w:div w:id="1066956041">
          <w:marLeft w:val="0"/>
          <w:marRight w:val="0"/>
          <w:marTop w:val="0"/>
          <w:marBottom w:val="0"/>
          <w:divBdr>
            <w:top w:val="none" w:sz="0" w:space="0" w:color="auto"/>
            <w:left w:val="none" w:sz="0" w:space="0" w:color="auto"/>
            <w:bottom w:val="none" w:sz="0" w:space="0" w:color="auto"/>
            <w:right w:val="none" w:sz="0" w:space="0" w:color="auto"/>
          </w:divBdr>
          <w:divsChild>
            <w:div w:id="2031447032">
              <w:marLeft w:val="0"/>
              <w:marRight w:val="0"/>
              <w:marTop w:val="0"/>
              <w:marBottom w:val="0"/>
              <w:divBdr>
                <w:top w:val="none" w:sz="0" w:space="0" w:color="auto"/>
                <w:left w:val="none" w:sz="0" w:space="0" w:color="auto"/>
                <w:bottom w:val="none" w:sz="0" w:space="0" w:color="auto"/>
                <w:right w:val="none" w:sz="0" w:space="0" w:color="auto"/>
              </w:divBdr>
              <w:divsChild>
                <w:div w:id="481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5368">
      <w:bodyDiv w:val="1"/>
      <w:marLeft w:val="0"/>
      <w:marRight w:val="0"/>
      <w:marTop w:val="0"/>
      <w:marBottom w:val="0"/>
      <w:divBdr>
        <w:top w:val="none" w:sz="0" w:space="0" w:color="auto"/>
        <w:left w:val="none" w:sz="0" w:space="0" w:color="auto"/>
        <w:bottom w:val="none" w:sz="0" w:space="0" w:color="auto"/>
        <w:right w:val="none" w:sz="0" w:space="0" w:color="auto"/>
      </w:divBdr>
      <w:divsChild>
        <w:div w:id="1050958093">
          <w:marLeft w:val="0"/>
          <w:marRight w:val="0"/>
          <w:marTop w:val="0"/>
          <w:marBottom w:val="0"/>
          <w:divBdr>
            <w:top w:val="none" w:sz="0" w:space="0" w:color="auto"/>
            <w:left w:val="none" w:sz="0" w:space="0" w:color="auto"/>
            <w:bottom w:val="none" w:sz="0" w:space="0" w:color="auto"/>
            <w:right w:val="none" w:sz="0" w:space="0" w:color="auto"/>
          </w:divBdr>
          <w:divsChild>
            <w:div w:id="18047578">
              <w:marLeft w:val="0"/>
              <w:marRight w:val="0"/>
              <w:marTop w:val="0"/>
              <w:marBottom w:val="0"/>
              <w:divBdr>
                <w:top w:val="none" w:sz="0" w:space="0" w:color="auto"/>
                <w:left w:val="none" w:sz="0" w:space="0" w:color="auto"/>
                <w:bottom w:val="none" w:sz="0" w:space="0" w:color="auto"/>
                <w:right w:val="none" w:sz="0" w:space="0" w:color="auto"/>
              </w:divBdr>
              <w:divsChild>
                <w:div w:id="936447290">
                  <w:marLeft w:val="0"/>
                  <w:marRight w:val="0"/>
                  <w:marTop w:val="0"/>
                  <w:marBottom w:val="0"/>
                  <w:divBdr>
                    <w:top w:val="none" w:sz="0" w:space="0" w:color="auto"/>
                    <w:left w:val="none" w:sz="0" w:space="0" w:color="auto"/>
                    <w:bottom w:val="none" w:sz="0" w:space="0" w:color="auto"/>
                    <w:right w:val="none" w:sz="0" w:space="0" w:color="auto"/>
                  </w:divBdr>
                  <w:divsChild>
                    <w:div w:id="2772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97980">
      <w:bodyDiv w:val="1"/>
      <w:marLeft w:val="0"/>
      <w:marRight w:val="0"/>
      <w:marTop w:val="0"/>
      <w:marBottom w:val="0"/>
      <w:divBdr>
        <w:top w:val="none" w:sz="0" w:space="0" w:color="auto"/>
        <w:left w:val="none" w:sz="0" w:space="0" w:color="auto"/>
        <w:bottom w:val="none" w:sz="0" w:space="0" w:color="auto"/>
        <w:right w:val="none" w:sz="0" w:space="0" w:color="auto"/>
      </w:divBdr>
      <w:divsChild>
        <w:div w:id="475294360">
          <w:marLeft w:val="0"/>
          <w:marRight w:val="0"/>
          <w:marTop w:val="0"/>
          <w:marBottom w:val="0"/>
          <w:divBdr>
            <w:top w:val="none" w:sz="0" w:space="0" w:color="auto"/>
            <w:left w:val="none" w:sz="0" w:space="0" w:color="auto"/>
            <w:bottom w:val="none" w:sz="0" w:space="0" w:color="auto"/>
            <w:right w:val="none" w:sz="0" w:space="0" w:color="auto"/>
          </w:divBdr>
          <w:divsChild>
            <w:div w:id="1457748741">
              <w:marLeft w:val="0"/>
              <w:marRight w:val="0"/>
              <w:marTop w:val="0"/>
              <w:marBottom w:val="0"/>
              <w:divBdr>
                <w:top w:val="none" w:sz="0" w:space="0" w:color="auto"/>
                <w:left w:val="none" w:sz="0" w:space="0" w:color="auto"/>
                <w:bottom w:val="none" w:sz="0" w:space="0" w:color="auto"/>
                <w:right w:val="none" w:sz="0" w:space="0" w:color="auto"/>
              </w:divBdr>
              <w:divsChild>
                <w:div w:id="836111710">
                  <w:marLeft w:val="0"/>
                  <w:marRight w:val="0"/>
                  <w:marTop w:val="0"/>
                  <w:marBottom w:val="0"/>
                  <w:divBdr>
                    <w:top w:val="none" w:sz="0" w:space="0" w:color="auto"/>
                    <w:left w:val="none" w:sz="0" w:space="0" w:color="auto"/>
                    <w:bottom w:val="none" w:sz="0" w:space="0" w:color="auto"/>
                    <w:right w:val="none" w:sz="0" w:space="0" w:color="auto"/>
                  </w:divBdr>
                  <w:divsChild>
                    <w:div w:id="8061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4456">
      <w:bodyDiv w:val="1"/>
      <w:marLeft w:val="0"/>
      <w:marRight w:val="0"/>
      <w:marTop w:val="0"/>
      <w:marBottom w:val="0"/>
      <w:divBdr>
        <w:top w:val="none" w:sz="0" w:space="0" w:color="auto"/>
        <w:left w:val="none" w:sz="0" w:space="0" w:color="auto"/>
        <w:bottom w:val="none" w:sz="0" w:space="0" w:color="auto"/>
        <w:right w:val="none" w:sz="0" w:space="0" w:color="auto"/>
      </w:divBdr>
      <w:divsChild>
        <w:div w:id="1373846188">
          <w:marLeft w:val="0"/>
          <w:marRight w:val="0"/>
          <w:marTop w:val="0"/>
          <w:marBottom w:val="0"/>
          <w:divBdr>
            <w:top w:val="none" w:sz="0" w:space="0" w:color="auto"/>
            <w:left w:val="none" w:sz="0" w:space="0" w:color="auto"/>
            <w:bottom w:val="none" w:sz="0" w:space="0" w:color="auto"/>
            <w:right w:val="none" w:sz="0" w:space="0" w:color="auto"/>
          </w:divBdr>
          <w:divsChild>
            <w:div w:id="1528062538">
              <w:marLeft w:val="0"/>
              <w:marRight w:val="0"/>
              <w:marTop w:val="0"/>
              <w:marBottom w:val="0"/>
              <w:divBdr>
                <w:top w:val="none" w:sz="0" w:space="0" w:color="auto"/>
                <w:left w:val="none" w:sz="0" w:space="0" w:color="auto"/>
                <w:bottom w:val="none" w:sz="0" w:space="0" w:color="auto"/>
                <w:right w:val="none" w:sz="0" w:space="0" w:color="auto"/>
              </w:divBdr>
              <w:divsChild>
                <w:div w:id="272791689">
                  <w:marLeft w:val="0"/>
                  <w:marRight w:val="0"/>
                  <w:marTop w:val="0"/>
                  <w:marBottom w:val="0"/>
                  <w:divBdr>
                    <w:top w:val="none" w:sz="0" w:space="0" w:color="auto"/>
                    <w:left w:val="none" w:sz="0" w:space="0" w:color="auto"/>
                    <w:bottom w:val="none" w:sz="0" w:space="0" w:color="auto"/>
                    <w:right w:val="none" w:sz="0" w:space="0" w:color="auto"/>
                  </w:divBdr>
                  <w:divsChild>
                    <w:div w:id="1867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19503">
      <w:bodyDiv w:val="1"/>
      <w:marLeft w:val="0"/>
      <w:marRight w:val="0"/>
      <w:marTop w:val="0"/>
      <w:marBottom w:val="0"/>
      <w:divBdr>
        <w:top w:val="none" w:sz="0" w:space="0" w:color="auto"/>
        <w:left w:val="none" w:sz="0" w:space="0" w:color="auto"/>
        <w:bottom w:val="none" w:sz="0" w:space="0" w:color="auto"/>
        <w:right w:val="none" w:sz="0" w:space="0" w:color="auto"/>
      </w:divBdr>
      <w:divsChild>
        <w:div w:id="1127355667">
          <w:marLeft w:val="0"/>
          <w:marRight w:val="0"/>
          <w:marTop w:val="0"/>
          <w:marBottom w:val="0"/>
          <w:divBdr>
            <w:top w:val="none" w:sz="0" w:space="0" w:color="auto"/>
            <w:left w:val="none" w:sz="0" w:space="0" w:color="auto"/>
            <w:bottom w:val="none" w:sz="0" w:space="0" w:color="auto"/>
            <w:right w:val="none" w:sz="0" w:space="0" w:color="auto"/>
          </w:divBdr>
          <w:divsChild>
            <w:div w:id="710542041">
              <w:marLeft w:val="0"/>
              <w:marRight w:val="0"/>
              <w:marTop w:val="0"/>
              <w:marBottom w:val="0"/>
              <w:divBdr>
                <w:top w:val="none" w:sz="0" w:space="0" w:color="auto"/>
                <w:left w:val="none" w:sz="0" w:space="0" w:color="auto"/>
                <w:bottom w:val="none" w:sz="0" w:space="0" w:color="auto"/>
                <w:right w:val="none" w:sz="0" w:space="0" w:color="auto"/>
              </w:divBdr>
              <w:divsChild>
                <w:div w:id="381055759">
                  <w:marLeft w:val="0"/>
                  <w:marRight w:val="0"/>
                  <w:marTop w:val="0"/>
                  <w:marBottom w:val="0"/>
                  <w:divBdr>
                    <w:top w:val="none" w:sz="0" w:space="0" w:color="auto"/>
                    <w:left w:val="none" w:sz="0" w:space="0" w:color="auto"/>
                    <w:bottom w:val="none" w:sz="0" w:space="0" w:color="auto"/>
                    <w:right w:val="none" w:sz="0" w:space="0" w:color="auto"/>
                  </w:divBdr>
                  <w:divsChild>
                    <w:div w:id="1522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1347">
      <w:bodyDiv w:val="1"/>
      <w:marLeft w:val="0"/>
      <w:marRight w:val="0"/>
      <w:marTop w:val="0"/>
      <w:marBottom w:val="0"/>
      <w:divBdr>
        <w:top w:val="none" w:sz="0" w:space="0" w:color="auto"/>
        <w:left w:val="none" w:sz="0" w:space="0" w:color="auto"/>
        <w:bottom w:val="none" w:sz="0" w:space="0" w:color="auto"/>
        <w:right w:val="none" w:sz="0" w:space="0" w:color="auto"/>
      </w:divBdr>
      <w:divsChild>
        <w:div w:id="1772820952">
          <w:marLeft w:val="0"/>
          <w:marRight w:val="0"/>
          <w:marTop w:val="0"/>
          <w:marBottom w:val="0"/>
          <w:divBdr>
            <w:top w:val="none" w:sz="0" w:space="0" w:color="auto"/>
            <w:left w:val="none" w:sz="0" w:space="0" w:color="auto"/>
            <w:bottom w:val="none" w:sz="0" w:space="0" w:color="auto"/>
            <w:right w:val="none" w:sz="0" w:space="0" w:color="auto"/>
          </w:divBdr>
          <w:divsChild>
            <w:div w:id="665518476">
              <w:marLeft w:val="0"/>
              <w:marRight w:val="0"/>
              <w:marTop w:val="0"/>
              <w:marBottom w:val="0"/>
              <w:divBdr>
                <w:top w:val="none" w:sz="0" w:space="0" w:color="auto"/>
                <w:left w:val="none" w:sz="0" w:space="0" w:color="auto"/>
                <w:bottom w:val="none" w:sz="0" w:space="0" w:color="auto"/>
                <w:right w:val="none" w:sz="0" w:space="0" w:color="auto"/>
              </w:divBdr>
              <w:divsChild>
                <w:div w:id="1161314967">
                  <w:marLeft w:val="0"/>
                  <w:marRight w:val="0"/>
                  <w:marTop w:val="0"/>
                  <w:marBottom w:val="0"/>
                  <w:divBdr>
                    <w:top w:val="none" w:sz="0" w:space="0" w:color="auto"/>
                    <w:left w:val="none" w:sz="0" w:space="0" w:color="auto"/>
                    <w:bottom w:val="none" w:sz="0" w:space="0" w:color="auto"/>
                    <w:right w:val="none" w:sz="0" w:space="0" w:color="auto"/>
                  </w:divBdr>
                  <w:divsChild>
                    <w:div w:id="2100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0346">
      <w:bodyDiv w:val="1"/>
      <w:marLeft w:val="0"/>
      <w:marRight w:val="0"/>
      <w:marTop w:val="0"/>
      <w:marBottom w:val="0"/>
      <w:divBdr>
        <w:top w:val="none" w:sz="0" w:space="0" w:color="auto"/>
        <w:left w:val="none" w:sz="0" w:space="0" w:color="auto"/>
        <w:bottom w:val="none" w:sz="0" w:space="0" w:color="auto"/>
        <w:right w:val="none" w:sz="0" w:space="0" w:color="auto"/>
      </w:divBdr>
      <w:divsChild>
        <w:div w:id="2140108004">
          <w:marLeft w:val="0"/>
          <w:marRight w:val="0"/>
          <w:marTop w:val="0"/>
          <w:marBottom w:val="0"/>
          <w:divBdr>
            <w:top w:val="none" w:sz="0" w:space="0" w:color="auto"/>
            <w:left w:val="none" w:sz="0" w:space="0" w:color="auto"/>
            <w:bottom w:val="none" w:sz="0" w:space="0" w:color="auto"/>
            <w:right w:val="none" w:sz="0" w:space="0" w:color="auto"/>
          </w:divBdr>
          <w:divsChild>
            <w:div w:id="620037093">
              <w:marLeft w:val="0"/>
              <w:marRight w:val="0"/>
              <w:marTop w:val="0"/>
              <w:marBottom w:val="0"/>
              <w:divBdr>
                <w:top w:val="none" w:sz="0" w:space="0" w:color="auto"/>
                <w:left w:val="none" w:sz="0" w:space="0" w:color="auto"/>
                <w:bottom w:val="none" w:sz="0" w:space="0" w:color="auto"/>
                <w:right w:val="none" w:sz="0" w:space="0" w:color="auto"/>
              </w:divBdr>
              <w:divsChild>
                <w:div w:id="1471971274">
                  <w:marLeft w:val="0"/>
                  <w:marRight w:val="0"/>
                  <w:marTop w:val="0"/>
                  <w:marBottom w:val="0"/>
                  <w:divBdr>
                    <w:top w:val="none" w:sz="0" w:space="0" w:color="auto"/>
                    <w:left w:val="none" w:sz="0" w:space="0" w:color="auto"/>
                    <w:bottom w:val="none" w:sz="0" w:space="0" w:color="auto"/>
                    <w:right w:val="none" w:sz="0" w:space="0" w:color="auto"/>
                  </w:divBdr>
                  <w:divsChild>
                    <w:div w:id="656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EE72-8A6A-4569-B1DC-C0BD2DEE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7038</Words>
  <Characters>40120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Hopkins</dc:creator>
  <cp:keywords/>
  <dc:description/>
  <cp:lastModifiedBy>Kane Hopkins (AT)</cp:lastModifiedBy>
  <cp:revision>2</cp:revision>
  <dcterms:created xsi:type="dcterms:W3CDTF">2019-12-20T01:27:00Z</dcterms:created>
  <dcterms:modified xsi:type="dcterms:W3CDTF">2019-12-20T01:27:00Z</dcterms:modified>
</cp:coreProperties>
</file>