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285A2" w14:textId="1167A491" w:rsidR="00390B8F" w:rsidRPr="00272BF9" w:rsidRDefault="00CF7889" w:rsidP="00FC5F27">
      <w:pPr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>E</w:t>
      </w:r>
      <w:r w:rsidR="00EE7E88">
        <w:rPr>
          <w:rFonts w:ascii="Arial" w:hAnsi="Arial" w:cs="Arial"/>
          <w:color w:val="182632"/>
          <w:sz w:val="32"/>
          <w:szCs w:val="32"/>
        </w:rPr>
        <w:t xml:space="preserve">OI </w:t>
      </w:r>
      <w:r w:rsidR="00390B8F" w:rsidRPr="00272BF9">
        <w:rPr>
          <w:rFonts w:ascii="Arial" w:hAnsi="Arial" w:cs="Arial"/>
          <w:color w:val="182632"/>
          <w:sz w:val="32"/>
          <w:szCs w:val="32"/>
        </w:rPr>
        <w:t xml:space="preserve">Response </w:t>
      </w:r>
      <w:r w:rsidR="006527B8">
        <w:rPr>
          <w:rFonts w:ascii="Arial" w:hAnsi="Arial" w:cs="Arial"/>
          <w:color w:val="182632"/>
          <w:sz w:val="32"/>
          <w:szCs w:val="32"/>
        </w:rPr>
        <w:t>Template</w:t>
      </w:r>
    </w:p>
    <w:sdt>
      <w:sdtPr>
        <w:rPr>
          <w:rFonts w:ascii="Arial" w:hAnsi="Arial" w:cs="Arial"/>
          <w:b/>
          <w:color w:val="283D51"/>
          <w:sz w:val="48"/>
          <w:szCs w:val="48"/>
        </w:rPr>
        <w:id w:val="210928848"/>
        <w:placeholder>
          <w:docPart w:val="3CE2696E1EC04ED7BB6511F02312AABD"/>
        </w:placeholder>
        <w:comboBox>
          <w:listItem w:value="Choose an item."/>
        </w:comboBox>
      </w:sdtPr>
      <w:sdtEndPr/>
      <w:sdtContent>
        <w:p w14:paraId="1D7D92AB" w14:textId="46E2BB69" w:rsidR="00390B8F" w:rsidRDefault="00204DC4" w:rsidP="00FC5F27">
          <w:pPr>
            <w:spacing w:before="160"/>
            <w:ind w:right="-426"/>
            <w:rPr>
              <w:rFonts w:ascii="Arial" w:hAnsi="Arial" w:cs="Arial"/>
              <w:b/>
              <w:color w:val="283D51"/>
              <w:sz w:val="48"/>
              <w:szCs w:val="48"/>
            </w:rPr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Unit</w:t>
          </w:r>
          <w:r w:rsidR="00E20DEA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1</w:t>
          </w:r>
          <w:r>
            <w:rPr>
              <w:rFonts w:ascii="Arial" w:hAnsi="Arial" w:cs="Arial"/>
              <w:b/>
              <w:color w:val="283D51"/>
              <w:sz w:val="48"/>
              <w:szCs w:val="48"/>
            </w:rPr>
            <w:t>,</w:t>
          </w:r>
          <w:r w:rsidR="00E8063C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</w:t>
          </w:r>
          <w:r w:rsidR="00E20DEA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Puhinui </w:t>
          </w:r>
          <w:r w:rsidR="000B5E77">
            <w:rPr>
              <w:rFonts w:ascii="Arial" w:hAnsi="Arial" w:cs="Arial"/>
              <w:b/>
              <w:color w:val="283D51"/>
              <w:sz w:val="48"/>
              <w:szCs w:val="48"/>
            </w:rPr>
            <w:t>Station</w:t>
          </w:r>
          <w:r w:rsidR="00E20DEA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Interchange</w:t>
          </w: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</w:t>
          </w:r>
        </w:p>
      </w:sdtContent>
    </w:sdt>
    <w:sdt>
      <w:sdtPr>
        <w:rPr>
          <w:rFonts w:ascii="Arial" w:hAnsi="Arial" w:cs="Arial"/>
          <w:color w:val="808080" w:themeColor="background1" w:themeShade="80"/>
          <w:sz w:val="32"/>
          <w:szCs w:val="32"/>
        </w:rPr>
        <w:id w:val="514115790"/>
        <w:placeholder>
          <w:docPart w:val="3C9D0B9DBB75495C979D25709974C046"/>
        </w:placeholder>
        <w:comboBox>
          <w:listItem w:value="Choose an item."/>
        </w:comboBox>
      </w:sdtPr>
      <w:sdtEndPr/>
      <w:sdtContent>
        <w:p w14:paraId="0CE65CDB" w14:textId="74E1D584" w:rsidR="0007363A" w:rsidRPr="0007363A" w:rsidRDefault="0045003A" w:rsidP="0007363A">
          <w:pPr>
            <w:spacing w:before="160"/>
            <w:ind w:right="-426"/>
            <w:rPr>
              <w:rFonts w:ascii="Arial" w:hAnsi="Arial" w:cs="Arial"/>
              <w:color w:val="808080" w:themeColor="background1" w:themeShade="80"/>
              <w:sz w:val="32"/>
              <w:szCs w:val="32"/>
            </w:rPr>
          </w:pPr>
          <w:r>
            <w:rPr>
              <w:rFonts w:ascii="Arial" w:hAnsi="Arial" w:cs="Arial"/>
              <w:color w:val="808080" w:themeColor="background1" w:themeShade="80"/>
              <w:sz w:val="32"/>
              <w:szCs w:val="32"/>
            </w:rPr>
            <w:t xml:space="preserve">Procurement Number: </w:t>
          </w:r>
          <w:r w:rsidR="00B82DE2" w:rsidRPr="00B82DE2">
            <w:rPr>
              <w:rFonts w:ascii="Arial" w:hAnsi="Arial" w:cs="Arial"/>
              <w:color w:val="808080" w:themeColor="background1" w:themeShade="80"/>
              <w:sz w:val="32"/>
              <w:szCs w:val="32"/>
            </w:rPr>
            <w:t>748-21-416-GS</w:t>
          </w:r>
        </w:p>
      </w:sdtContent>
    </w:sdt>
    <w:p w14:paraId="73EB9AEE" w14:textId="3B6B144D" w:rsidR="00390B8F" w:rsidRDefault="00390B8F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1D908F5A" w14:textId="733959A4" w:rsidR="00556C57" w:rsidRPr="00B82DE2" w:rsidRDefault="0010690F" w:rsidP="00704CCA">
      <w:pPr>
        <w:pStyle w:val="Default"/>
        <w:rPr>
          <w:color w:val="808080" w:themeColor="background1" w:themeShade="80"/>
          <w:sz w:val="32"/>
          <w:szCs w:val="32"/>
          <w:highlight w:val="yellow"/>
        </w:rPr>
      </w:pPr>
      <w:r w:rsidRPr="00B82DE2">
        <w:t xml:space="preserve"> </w:t>
      </w:r>
    </w:p>
    <w:p w14:paraId="30A399D1" w14:textId="37FC477E" w:rsidR="00390B8F" w:rsidRPr="00632167" w:rsidRDefault="00B82DE2" w:rsidP="00B82DE2">
      <w:pPr>
        <w:tabs>
          <w:tab w:val="left" w:pos="1480"/>
        </w:tabs>
        <w:spacing w:before="160" w:after="120"/>
        <w:ind w:right="-426"/>
        <w:rPr>
          <w:rFonts w:ascii="Arial" w:hAnsi="Arial" w:cs="Arial"/>
        </w:rPr>
        <w:sectPr w:rsidR="00390B8F" w:rsidRPr="00632167" w:rsidSect="00FC5F2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40" w:right="1440" w:bottom="1440" w:left="1440" w:header="426" w:footer="567" w:gutter="0"/>
          <w:cols w:space="708"/>
          <w:docGrid w:linePitch="360"/>
        </w:sectPr>
      </w:pPr>
      <w:r>
        <w:rPr>
          <w:rFonts w:ascii="Arial" w:hAnsi="Arial" w:cs="Arial"/>
        </w:rPr>
        <w:tab/>
      </w:r>
    </w:p>
    <w:bookmarkStart w:id="0" w:name="_Toc427929351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4"/>
          <w:szCs w:val="24"/>
          <w:lang w:val="en-NZ" w:eastAsia="en-US"/>
        </w:rPr>
        <w:id w:val="1212771615"/>
        <w:docPartObj>
          <w:docPartGallery w:val="Table of Contents"/>
          <w:docPartUnique/>
        </w:docPartObj>
      </w:sdtPr>
      <w:sdtEndPr>
        <w:rPr>
          <w:rFonts w:eastAsiaTheme="minorHAnsi"/>
          <w:b/>
          <w:noProof/>
          <w:sz w:val="22"/>
          <w:szCs w:val="22"/>
        </w:rPr>
      </w:sdtEndPr>
      <w:sdtContent>
        <w:p w14:paraId="0F50BC6C" w14:textId="77777777" w:rsidR="00390B8F" w:rsidRPr="00390B8F" w:rsidRDefault="00390B8F" w:rsidP="00FC5F27">
          <w:pPr>
            <w:pStyle w:val="TOCHeading"/>
            <w:rPr>
              <w:rFonts w:ascii="Arial" w:hAnsi="Arial" w:cs="Arial"/>
              <w:sz w:val="32"/>
              <w:szCs w:val="32"/>
            </w:rPr>
          </w:pPr>
          <w:r w:rsidRPr="00390B8F">
            <w:rPr>
              <w:rFonts w:ascii="Arial" w:hAnsi="Arial" w:cs="Arial"/>
              <w:sz w:val="32"/>
              <w:szCs w:val="32"/>
            </w:rPr>
            <w:t>Table of Contents</w:t>
          </w:r>
        </w:p>
        <w:p w14:paraId="647C139F" w14:textId="7C899ABB" w:rsidR="00851B3A" w:rsidRDefault="00390B8F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881136" w:history="1">
            <w:r w:rsidR="00851B3A" w:rsidRPr="00F0354B">
              <w:rPr>
                <w:rStyle w:val="Hyperlink"/>
              </w:rPr>
              <w:t>1</w:t>
            </w:r>
            <w:r w:rsidR="00851B3A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851B3A" w:rsidRPr="00F0354B">
              <w:rPr>
                <w:rStyle w:val="Hyperlink"/>
              </w:rPr>
              <w:t>Submission Checklist for participants</w:t>
            </w:r>
            <w:r w:rsidR="00851B3A">
              <w:rPr>
                <w:webHidden/>
              </w:rPr>
              <w:tab/>
            </w:r>
            <w:r w:rsidR="00851B3A">
              <w:rPr>
                <w:webHidden/>
              </w:rPr>
              <w:fldChar w:fldCharType="begin"/>
            </w:r>
            <w:r w:rsidR="00851B3A">
              <w:rPr>
                <w:webHidden/>
              </w:rPr>
              <w:instrText xml:space="preserve"> PAGEREF _Toc66881136 \h </w:instrText>
            </w:r>
            <w:r w:rsidR="00851B3A">
              <w:rPr>
                <w:webHidden/>
              </w:rPr>
            </w:r>
            <w:r w:rsidR="00851B3A">
              <w:rPr>
                <w:webHidden/>
              </w:rPr>
              <w:fldChar w:fldCharType="separate"/>
            </w:r>
            <w:r w:rsidR="00851B3A">
              <w:rPr>
                <w:webHidden/>
              </w:rPr>
              <w:t>3</w:t>
            </w:r>
            <w:r w:rsidR="00851B3A">
              <w:rPr>
                <w:webHidden/>
              </w:rPr>
              <w:fldChar w:fldCharType="end"/>
            </w:r>
          </w:hyperlink>
        </w:p>
        <w:p w14:paraId="0709A8E9" w14:textId="3F5C58ED" w:rsidR="00851B3A" w:rsidRDefault="00851B3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881137" w:history="1">
            <w:r w:rsidRPr="00F0354B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F0354B">
              <w:rPr>
                <w:rStyle w:val="Hyperlink"/>
              </w:rPr>
              <w:t>Information to be submitted by participants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_Toc66881137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8A1A693" w14:textId="3DB6CA13" w:rsidR="00851B3A" w:rsidRDefault="00851B3A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hyperlink w:anchor="_Toc66881138" w:history="1">
            <w:r w:rsidRPr="00F0354B">
              <w:rPr>
                <w:rStyle w:val="Hyperlink"/>
                <w:rFonts w:eastAsiaTheme="majorEastAsia"/>
              </w:rPr>
              <w:t>2</w:t>
            </w:r>
            <w:r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Pr="00F0354B">
              <w:rPr>
                <w:rStyle w:val="Hyperlink"/>
                <w:rFonts w:eastAsiaTheme="majorEastAsia"/>
              </w:rPr>
              <w:t>EOI Attribute 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_Toc66881138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  <w:bookmarkStart w:id="1" w:name="_GoBack"/>
          <w:bookmarkEnd w:id="1"/>
        </w:p>
        <w:p w14:paraId="0C800429" w14:textId="244A30B4" w:rsidR="00851B3A" w:rsidRDefault="00851B3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881139" w:history="1">
            <w:r w:rsidRPr="00F0354B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F0354B">
              <w:rPr>
                <w:rStyle w:val="Hyperlink"/>
              </w:rPr>
              <w:t>Preconditions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_Toc66881139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62C598F" w14:textId="78BC1E06" w:rsidR="00851B3A" w:rsidRDefault="00851B3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881140" w:history="1">
            <w:r w:rsidRPr="00F0354B">
              <w:rPr>
                <w:rStyle w:val="Hyperlink"/>
              </w:rPr>
              <w:t>2.2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F0354B">
              <w:rPr>
                <w:rStyle w:val="Hyperlink"/>
              </w:rPr>
              <w:t>Proposed use, product or service offering</w:t>
            </w:r>
            <w:r w:rsidRPr="00F0354B">
              <w:rPr>
                <w:rStyle w:val="Hyperlink"/>
                <w:b/>
              </w:rPr>
              <w:t xml:space="preserve"> </w:t>
            </w:r>
            <w:r w:rsidRPr="00F0354B">
              <w:rPr>
                <w:rStyle w:val="Hyperlink"/>
              </w:rPr>
              <w:t>(25%)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_Toc66881140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E74936D" w14:textId="24B11849" w:rsidR="00851B3A" w:rsidRDefault="00851B3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881141" w:history="1">
            <w:r w:rsidRPr="00F0354B">
              <w:rPr>
                <w:rStyle w:val="Hyperlink"/>
              </w:rPr>
              <w:t>2.3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F0354B">
              <w:rPr>
                <w:rStyle w:val="Hyperlink"/>
              </w:rPr>
              <w:t>Service delivery model (20%)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_Toc66881141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9487339" w14:textId="0E7955E7" w:rsidR="00851B3A" w:rsidRDefault="00851B3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881142" w:history="1">
            <w:r w:rsidRPr="00F0354B">
              <w:rPr>
                <w:rStyle w:val="Hyperlink"/>
              </w:rPr>
              <w:t>2.4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F0354B">
              <w:rPr>
                <w:rStyle w:val="Hyperlink"/>
              </w:rPr>
              <w:t>Rental offer and covenant strength (25%)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_Toc66881142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B791524" w14:textId="2C3EF6BD" w:rsidR="00851B3A" w:rsidRDefault="00851B3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881143" w:history="1">
            <w:r w:rsidRPr="00F0354B">
              <w:rPr>
                <w:rStyle w:val="Hyperlink"/>
              </w:rPr>
              <w:t>2.5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F0354B">
              <w:rPr>
                <w:rStyle w:val="Hyperlink"/>
              </w:rPr>
              <w:t>Track record (15%)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_Toc66881143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F2CF233" w14:textId="1F67CB87" w:rsidR="00851B3A" w:rsidRDefault="00851B3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66881144" w:history="1">
            <w:r w:rsidRPr="00F0354B">
              <w:rPr>
                <w:rStyle w:val="Hyperlink"/>
              </w:rPr>
              <w:t>2.6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F0354B">
              <w:rPr>
                <w:rStyle w:val="Hyperlink"/>
              </w:rPr>
              <w:t>Business and marketing plan (including fitout) (15%)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_Toc66881144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B369963" w14:textId="1F5D9724" w:rsidR="00390B8F" w:rsidRDefault="00390B8F" w:rsidP="00FC5F27">
          <w:r>
            <w:rPr>
              <w:b/>
              <w:bCs/>
              <w:noProof/>
            </w:rPr>
            <w:fldChar w:fldCharType="end"/>
          </w:r>
        </w:p>
      </w:sdtContent>
    </w:sdt>
    <w:p w14:paraId="78A76552" w14:textId="77777777" w:rsidR="00390B8F" w:rsidRDefault="00390B8F" w:rsidP="00FC5F27">
      <w:pPr>
        <w:pStyle w:val="Heading1"/>
        <w:numPr>
          <w:ilvl w:val="0"/>
          <w:numId w:val="1"/>
        </w:numPr>
        <w:ind w:left="0" w:hanging="360"/>
        <w:rPr>
          <w:rFonts w:cs="Arial"/>
        </w:rPr>
        <w:sectPr w:rsidR="00390B8F" w:rsidSect="00FC5F27">
          <w:headerReference w:type="default" r:id="rId17"/>
          <w:footerReference w:type="default" r:id="rId18"/>
          <w:pgSz w:w="11900" w:h="16840"/>
          <w:pgMar w:top="1440" w:right="1440" w:bottom="1440" w:left="1440" w:header="709" w:footer="567" w:gutter="0"/>
          <w:cols w:space="708"/>
          <w:docGrid w:linePitch="360"/>
        </w:sectPr>
      </w:pPr>
    </w:p>
    <w:p w14:paraId="48E6EC74" w14:textId="54613D4B" w:rsidR="00390B8F" w:rsidRPr="00632167" w:rsidRDefault="00390B8F" w:rsidP="00FC5F27">
      <w:pPr>
        <w:pStyle w:val="Heading1"/>
        <w:numPr>
          <w:ilvl w:val="0"/>
          <w:numId w:val="1"/>
        </w:numPr>
        <w:ind w:left="0" w:hanging="360"/>
      </w:pPr>
      <w:bookmarkStart w:id="2" w:name="_Toc66881136"/>
      <w:r w:rsidRPr="00632167">
        <w:lastRenderedPageBreak/>
        <w:t xml:space="preserve">Submission Checklist for </w:t>
      </w:r>
      <w:bookmarkEnd w:id="0"/>
      <w:r w:rsidR="004C36F7">
        <w:t>participant</w:t>
      </w:r>
      <w:r w:rsidRPr="00632167">
        <w:t>s</w:t>
      </w:r>
      <w:bookmarkEnd w:id="2"/>
    </w:p>
    <w:p w14:paraId="5E0A0D1C" w14:textId="13320274" w:rsidR="00390B8F" w:rsidRPr="00632167" w:rsidRDefault="00390B8F" w:rsidP="00FC5F27">
      <w:pPr>
        <w:pStyle w:val="Heading2"/>
      </w:pPr>
      <w:bookmarkStart w:id="3" w:name="_Toc427929352"/>
      <w:bookmarkStart w:id="4" w:name="_Toc66881137"/>
      <w:r w:rsidRPr="00632167">
        <w:t xml:space="preserve">Information to be submitted by </w:t>
      </w:r>
      <w:bookmarkEnd w:id="3"/>
      <w:r w:rsidR="004C36F7">
        <w:t>participant</w:t>
      </w:r>
      <w:r w:rsidRPr="00632167">
        <w:t>s</w:t>
      </w:r>
      <w:bookmarkEnd w:id="4"/>
    </w:p>
    <w:p w14:paraId="42A5C563" w14:textId="3B2EDD60" w:rsidR="00390B8F" w:rsidRPr="008858A2" w:rsidRDefault="00DB7D72" w:rsidP="00FC5F27">
      <w:pPr>
        <w:pStyle w:val="BodyText0"/>
        <w:rPr>
          <w:rFonts w:cs="Arial"/>
        </w:rPr>
      </w:pPr>
      <w:r w:rsidRPr="008858A2">
        <w:t xml:space="preserve">This is an optional EOI response form to help guide the structure of your response. </w:t>
      </w:r>
      <w:r w:rsidR="00005156" w:rsidRPr="008858A2">
        <w:t>By using this template, respondents will ensure they have provided all requirements in line with the EOI evaluation criteria</w:t>
      </w:r>
      <w:r w:rsidR="00005156" w:rsidRPr="008858A2">
        <w:rPr>
          <w:sz w:val="18"/>
        </w:rPr>
        <w:t>.</w:t>
      </w:r>
      <w:r w:rsidR="00B8709B" w:rsidRPr="008858A2">
        <w:rPr>
          <w:sz w:val="18"/>
        </w:rPr>
        <w:t xml:space="preserve"> </w:t>
      </w:r>
      <w:r w:rsidR="00B8709B" w:rsidRPr="008858A2">
        <w:t>You can</w:t>
      </w:r>
      <w:r w:rsidR="00005156" w:rsidRPr="008858A2">
        <w:rPr>
          <w:sz w:val="18"/>
        </w:rPr>
        <w:t xml:space="preserve"> </w:t>
      </w:r>
      <w:r w:rsidR="00B8709B" w:rsidRPr="008858A2">
        <w:rPr>
          <w:sz w:val="18"/>
        </w:rPr>
        <w:t>c</w:t>
      </w:r>
      <w:r w:rsidR="00390B8F" w:rsidRPr="008858A2">
        <w:rPr>
          <w:rFonts w:cs="Arial"/>
        </w:rPr>
        <w:t xml:space="preserve">omplete the </w:t>
      </w:r>
      <w:r w:rsidR="00CF7889" w:rsidRPr="008858A2">
        <w:rPr>
          <w:rFonts w:cs="Arial"/>
        </w:rPr>
        <w:t>E</w:t>
      </w:r>
      <w:r w:rsidR="007E2E51" w:rsidRPr="008858A2">
        <w:rPr>
          <w:rFonts w:cs="Arial"/>
        </w:rPr>
        <w:t>OI</w:t>
      </w:r>
      <w:r w:rsidR="00390B8F" w:rsidRPr="008858A2">
        <w:rPr>
          <w:rFonts w:cs="Arial"/>
        </w:rPr>
        <w:t xml:space="preserve"> </w:t>
      </w:r>
      <w:r w:rsidR="008858A2">
        <w:rPr>
          <w:rFonts w:cs="Arial"/>
        </w:rPr>
        <w:t>r</w:t>
      </w:r>
      <w:r w:rsidR="00390B8F" w:rsidRPr="008858A2">
        <w:rPr>
          <w:rFonts w:cs="Arial"/>
        </w:rPr>
        <w:t xml:space="preserve">esponse </w:t>
      </w:r>
      <w:r w:rsidR="008858A2">
        <w:rPr>
          <w:rFonts w:cs="Arial"/>
        </w:rPr>
        <w:t>f</w:t>
      </w:r>
      <w:r w:rsidR="008858A2" w:rsidRPr="008858A2">
        <w:rPr>
          <w:rFonts w:cs="Arial"/>
        </w:rPr>
        <w:t>orm</w:t>
      </w:r>
      <w:r w:rsidR="00390B8F" w:rsidRPr="008858A2">
        <w:rPr>
          <w:rFonts w:cs="Arial"/>
        </w:rPr>
        <w:t xml:space="preserve"> in the fields within this </w:t>
      </w:r>
      <w:r w:rsidR="008858A2" w:rsidRPr="008858A2">
        <w:rPr>
          <w:rFonts w:cs="Arial"/>
        </w:rPr>
        <w:t xml:space="preserve">template or send a custom response form. </w:t>
      </w:r>
    </w:p>
    <w:p w14:paraId="533A7A67" w14:textId="5040B979" w:rsidR="00CD7405" w:rsidRDefault="00CD7405" w:rsidP="00FC5F27">
      <w:pPr>
        <w:pStyle w:val="BodyText0"/>
        <w:rPr>
          <w:rFonts w:cs="Arial"/>
        </w:rPr>
      </w:pPr>
      <w:r w:rsidRPr="00632167">
        <w:rPr>
          <w:rFonts w:cs="Arial"/>
          <w:color w:val="141414"/>
        </w:rPr>
        <w:t xml:space="preserve">If any information you provide is commercially sensitive to your </w:t>
      </w:r>
      <w:r w:rsidR="008858A2" w:rsidRPr="00632167">
        <w:rPr>
          <w:rFonts w:cs="Arial"/>
          <w:color w:val="141414"/>
        </w:rPr>
        <w:t>business,</w:t>
      </w:r>
      <w:r w:rsidRPr="00632167">
        <w:rPr>
          <w:rFonts w:cs="Arial"/>
          <w:color w:val="141414"/>
        </w:rPr>
        <w:t xml:space="preserve"> you must let us know.</w:t>
      </w:r>
      <w:r>
        <w:rPr>
          <w:rFonts w:cs="Arial"/>
          <w:color w:val="141414"/>
        </w:rPr>
        <w:t xml:space="preserve"> Please mark the information ‘C</w:t>
      </w:r>
      <w:r w:rsidRPr="00632167">
        <w:rPr>
          <w:rFonts w:cs="Arial"/>
          <w:color w:val="141414"/>
        </w:rPr>
        <w:t xml:space="preserve">ommercially </w:t>
      </w:r>
      <w:r>
        <w:rPr>
          <w:rFonts w:cs="Arial"/>
          <w:color w:val="141414"/>
        </w:rPr>
        <w:t>S</w:t>
      </w:r>
      <w:r w:rsidRPr="00632167">
        <w:rPr>
          <w:rFonts w:cs="Arial"/>
          <w:color w:val="141414"/>
        </w:rPr>
        <w:t>ensitive’ or ‘Confidential Information’. It is not acceptable to render this whole document confidential unless this is truly the case.</w:t>
      </w:r>
    </w:p>
    <w:p w14:paraId="6C92351D" w14:textId="2961F3BE" w:rsidR="00390B8F" w:rsidRPr="00632167" w:rsidRDefault="00390B8F" w:rsidP="00FC5F27">
      <w:pPr>
        <w:pStyle w:val="BodyText0"/>
        <w:rPr>
          <w:rFonts w:cs="Arial"/>
        </w:rPr>
      </w:pPr>
      <w:r w:rsidRPr="00632167">
        <w:rPr>
          <w:rFonts w:cs="Arial"/>
        </w:rPr>
        <w:t xml:space="preserve">The following information is to be submitted by each </w:t>
      </w:r>
      <w:r w:rsidR="004C36F7">
        <w:rPr>
          <w:rFonts w:cs="Arial"/>
        </w:rPr>
        <w:t>participant</w:t>
      </w:r>
      <w:r w:rsidR="00CF7889">
        <w:rPr>
          <w:rFonts w:cs="Arial"/>
        </w:rPr>
        <w:t>.</w:t>
      </w:r>
    </w:p>
    <w:p w14:paraId="3B4AFDD3" w14:textId="74584966" w:rsidR="00390B8F" w:rsidRPr="00F03041" w:rsidRDefault="00CF7889" w:rsidP="00556C57">
      <w:pPr>
        <w:pStyle w:val="BodyText0"/>
        <w:rPr>
          <w:rFonts w:cs="Arial"/>
          <w:color w:val="283D51" w:themeColor="accent1"/>
          <w:sz w:val="32"/>
          <w:szCs w:val="32"/>
        </w:rPr>
      </w:pPr>
      <w:r>
        <w:rPr>
          <w:rFonts w:cs="Arial"/>
          <w:color w:val="283D51" w:themeColor="accent1"/>
          <w:sz w:val="32"/>
          <w:szCs w:val="32"/>
        </w:rPr>
        <w:t>E</w:t>
      </w:r>
      <w:r w:rsidR="007E2E51">
        <w:rPr>
          <w:rFonts w:cs="Arial"/>
          <w:color w:val="283D51" w:themeColor="accent1"/>
          <w:sz w:val="32"/>
          <w:szCs w:val="32"/>
        </w:rPr>
        <w:t>OI</w:t>
      </w:r>
      <w:r w:rsidR="00C2151C" w:rsidRPr="00C2151C">
        <w:rPr>
          <w:rFonts w:cs="Arial"/>
          <w:color w:val="283D51" w:themeColor="accent1"/>
          <w:sz w:val="32"/>
          <w:szCs w:val="32"/>
        </w:rPr>
        <w:t xml:space="preserve"> Information</w:t>
      </w:r>
    </w:p>
    <w:tbl>
      <w:tblPr>
        <w:tblStyle w:val="TableGrid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390B8F" w:rsidRPr="00FA46FB" w14:paraId="7A655301" w14:textId="77777777" w:rsidTr="00390B8F">
        <w:trPr>
          <w:trHeight w:val="397"/>
        </w:trPr>
        <w:tc>
          <w:tcPr>
            <w:tcW w:w="7797" w:type="dxa"/>
            <w:shd w:val="clear" w:color="auto" w:fill="1E2E3F"/>
            <w:vAlign w:val="center"/>
          </w:tcPr>
          <w:p w14:paraId="46F84FBC" w14:textId="77777777" w:rsidR="00390B8F" w:rsidRPr="00FA46FB" w:rsidRDefault="00390B8F" w:rsidP="00FC5F27">
            <w:pPr>
              <w:pStyle w:val="BodyText0"/>
              <w:spacing w:before="120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Documents</w:t>
            </w:r>
          </w:p>
        </w:tc>
        <w:tc>
          <w:tcPr>
            <w:tcW w:w="1417" w:type="dxa"/>
            <w:shd w:val="clear" w:color="auto" w:fill="1E2E3F"/>
            <w:vAlign w:val="center"/>
          </w:tcPr>
          <w:p w14:paraId="3F17AF19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Included</w:t>
            </w:r>
          </w:p>
          <w:p w14:paraId="0AA516B8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sym w:font="Wingdings" w:char="F0FC"/>
            </w:r>
          </w:p>
        </w:tc>
      </w:tr>
      <w:tr w:rsidR="00390B8F" w:rsidRPr="00FA46FB" w14:paraId="0590C8B0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C2E361E" w14:textId="596375EC" w:rsidR="00390B8F" w:rsidRPr="00FA46FB" w:rsidRDefault="007E2E51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>Completed ROI</w:t>
            </w:r>
            <w:r w:rsidR="00390B8F" w:rsidRPr="00FA46FB">
              <w:rPr>
                <w:rFonts w:cs="Arial"/>
              </w:rPr>
              <w:t xml:space="preserve"> Response Template (</w:t>
            </w:r>
            <w:r w:rsidR="00390B8F" w:rsidRPr="00FA46FB">
              <w:rPr>
                <w:rFonts w:cs="Arial"/>
                <w:b/>
              </w:rPr>
              <w:t>this document</w:t>
            </w:r>
            <w:r w:rsidR="00390B8F" w:rsidRPr="00FA46FB">
              <w:rPr>
                <w:rFonts w:cs="Arial"/>
              </w:rPr>
              <w:t xml:space="preserve">) </w:t>
            </w:r>
          </w:p>
        </w:tc>
        <w:sdt>
          <w:sdtPr>
            <w:rPr>
              <w:rFonts w:cs="Arial"/>
            </w:rPr>
            <w:id w:val="-206469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33DECDFA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90B8F" w:rsidRPr="00FA46FB" w14:paraId="5049A6FD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28CEBE72" w14:textId="152F7743" w:rsidR="00390B8F" w:rsidRPr="00FA46FB" w:rsidRDefault="00FF002A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Precondition requirement as per Section </w:t>
            </w:r>
            <w:r w:rsidR="002329AB">
              <w:rPr>
                <w:rFonts w:cs="Arial"/>
              </w:rPr>
              <w:t>2</w:t>
            </w:r>
            <w:r>
              <w:rPr>
                <w:rFonts w:cs="Arial"/>
              </w:rPr>
              <w:t>.1 Precondition</w:t>
            </w:r>
          </w:p>
        </w:tc>
        <w:sdt>
          <w:sdtPr>
            <w:rPr>
              <w:rFonts w:cs="Arial"/>
            </w:rPr>
            <w:id w:val="-66385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1E6CD590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156" w:rsidRPr="00FA46FB" w14:paraId="6D75D494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F61D93B" w14:textId="66530D3D" w:rsidR="00005156" w:rsidRDefault="002329AB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Additional supporting documents </w:t>
            </w:r>
          </w:p>
        </w:tc>
        <w:sdt>
          <w:sdtPr>
            <w:rPr>
              <w:rFonts w:cs="Arial"/>
            </w:rPr>
            <w:id w:val="-53488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07D76622" w14:textId="172AA445" w:rsidR="00005156" w:rsidRDefault="00005156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3D861D59" w14:textId="77777777" w:rsidR="007E2E51" w:rsidRDefault="007E2E51">
      <w:pPr>
        <w:rPr>
          <w:rFonts w:ascii="Arial" w:eastAsiaTheme="majorEastAsia" w:hAnsi="Arial" w:cs="Times New Roman"/>
          <w:color w:val="283D51"/>
          <w:spacing w:val="20"/>
          <w:sz w:val="40"/>
          <w:szCs w:val="44"/>
        </w:rPr>
      </w:pPr>
      <w:bookmarkStart w:id="5" w:name="_Toc419205792"/>
      <w:bookmarkStart w:id="6" w:name="_Toc427929353"/>
      <w:r>
        <w:rPr>
          <w:rFonts w:eastAsiaTheme="majorEastAsia"/>
        </w:rPr>
        <w:br w:type="page"/>
      </w:r>
    </w:p>
    <w:p w14:paraId="00E7CAC9" w14:textId="3C993BD6" w:rsidR="00390B8F" w:rsidRPr="00632167" w:rsidRDefault="00CD7405" w:rsidP="00FC5F27">
      <w:pPr>
        <w:pStyle w:val="Heading1"/>
        <w:numPr>
          <w:ilvl w:val="0"/>
          <w:numId w:val="1"/>
        </w:numPr>
        <w:ind w:left="0" w:hanging="360"/>
        <w:rPr>
          <w:rFonts w:eastAsiaTheme="majorEastAsia"/>
        </w:rPr>
      </w:pPr>
      <w:bookmarkStart w:id="7" w:name="_Toc66881138"/>
      <w:bookmarkEnd w:id="5"/>
      <w:bookmarkEnd w:id="6"/>
      <w:r>
        <w:rPr>
          <w:rFonts w:eastAsiaTheme="majorEastAsia"/>
        </w:rPr>
        <w:lastRenderedPageBreak/>
        <w:t>E</w:t>
      </w:r>
      <w:r w:rsidR="007E2E51">
        <w:rPr>
          <w:rFonts w:eastAsiaTheme="majorEastAsia"/>
        </w:rPr>
        <w:t>OI</w:t>
      </w:r>
      <w:r w:rsidR="00390B8F" w:rsidRPr="00632167">
        <w:rPr>
          <w:rFonts w:eastAsiaTheme="majorEastAsia"/>
        </w:rPr>
        <w:t xml:space="preserve"> Attribute</w:t>
      </w:r>
      <w:r w:rsidR="00210160">
        <w:rPr>
          <w:rFonts w:eastAsiaTheme="majorEastAsia"/>
        </w:rPr>
        <w:t xml:space="preserve"> Response</w:t>
      </w:r>
      <w:bookmarkEnd w:id="7"/>
    </w:p>
    <w:p w14:paraId="5F225305" w14:textId="11B94614" w:rsidR="00390B8F" w:rsidRPr="009349A0" w:rsidRDefault="006B5778" w:rsidP="00FC5F27">
      <w:pPr>
        <w:pStyle w:val="BodyText0"/>
        <w:rPr>
          <w:rFonts w:cs="Arial"/>
        </w:rPr>
      </w:pPr>
      <w:r w:rsidRPr="009349A0">
        <w:rPr>
          <w:rFonts w:cs="Arial"/>
        </w:rPr>
        <w:t xml:space="preserve">In this section you are asked to demonstrate your organisations ability against Evaluation Attributes set out in the </w:t>
      </w:r>
      <w:r w:rsidR="00F03041" w:rsidRPr="009349A0">
        <w:rPr>
          <w:rFonts w:cs="Arial"/>
        </w:rPr>
        <w:t>EOI</w:t>
      </w:r>
      <w:r w:rsidR="00390B8F" w:rsidRPr="009349A0">
        <w:rPr>
          <w:rFonts w:cs="Arial"/>
        </w:rPr>
        <w:t>. If there is anything that you do not understand ask our Point of Contact to clarify before the Deadline for Questions.</w:t>
      </w:r>
    </w:p>
    <w:p w14:paraId="04549424" w14:textId="1766E402" w:rsidR="00390B8F" w:rsidRPr="00632167" w:rsidRDefault="00390B8F" w:rsidP="00FC5F27">
      <w:pPr>
        <w:pStyle w:val="Heading2"/>
      </w:pPr>
      <w:bookmarkStart w:id="8" w:name="_Toc66881139"/>
      <w:r w:rsidRPr="00632167">
        <w:t>Preconditions</w:t>
      </w:r>
      <w:bookmarkEnd w:id="8"/>
    </w:p>
    <w:p w14:paraId="6532F6C5" w14:textId="5EB93D5C" w:rsidR="00390B8F" w:rsidRDefault="00390B8F" w:rsidP="00FC5F27">
      <w:pPr>
        <w:pStyle w:val="BodyText0"/>
        <w:rPr>
          <w:rFonts w:cs="Arial"/>
          <w:color w:val="141414"/>
        </w:rPr>
      </w:pPr>
      <w:r w:rsidRPr="00632167">
        <w:rPr>
          <w:rFonts w:cs="Arial"/>
          <w:color w:val="141414"/>
        </w:rPr>
        <w:t xml:space="preserve">You must be able to </w:t>
      </w:r>
      <w:r w:rsidRPr="009A3450">
        <w:rPr>
          <w:rFonts w:cs="Arial"/>
          <w:color w:val="141414"/>
        </w:rPr>
        <w:t>answer ‘yes’</w:t>
      </w:r>
      <w:r>
        <w:rPr>
          <w:rFonts w:cs="Arial"/>
          <w:color w:val="141414"/>
        </w:rPr>
        <w:t xml:space="preserve"> to each of these precondition</w:t>
      </w:r>
      <w:r w:rsidRPr="00632167">
        <w:rPr>
          <w:rFonts w:cs="Arial"/>
          <w:color w:val="141414"/>
        </w:rPr>
        <w:t xml:space="preserve"> requirements. Make sure you are able to verify that this is the case, if asked.</w:t>
      </w:r>
    </w:p>
    <w:tbl>
      <w:tblPr>
        <w:tblStyle w:val="TableGrid5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88"/>
        <w:gridCol w:w="2126"/>
      </w:tblGrid>
      <w:tr w:rsidR="00390B8F" w:rsidRPr="00FA46FB" w14:paraId="2AE8B1FD" w14:textId="77777777" w:rsidTr="00732FA7">
        <w:trPr>
          <w:trHeight w:val="454"/>
        </w:trPr>
        <w:tc>
          <w:tcPr>
            <w:tcW w:w="7088" w:type="dxa"/>
            <w:shd w:val="clear" w:color="auto" w:fill="1E2E3F"/>
            <w:vAlign w:val="center"/>
          </w:tcPr>
          <w:p w14:paraId="67BC9115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Preconditions</w:t>
            </w:r>
          </w:p>
        </w:tc>
        <w:tc>
          <w:tcPr>
            <w:tcW w:w="2126" w:type="dxa"/>
            <w:shd w:val="clear" w:color="auto" w:fill="1E2E3F"/>
            <w:vAlign w:val="center"/>
          </w:tcPr>
          <w:p w14:paraId="4816B9F4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Meets</w:t>
            </w:r>
          </w:p>
        </w:tc>
      </w:tr>
      <w:tr w:rsidR="00210160" w:rsidRPr="00FA46FB" w14:paraId="496039CA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3875E2B1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You agree that:</w:t>
            </w:r>
          </w:p>
          <w:p w14:paraId="1AA1B3E4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487EF3EA" w14:textId="21A4DA8B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  <w:r w:rsidRPr="0097198D">
              <w:rPr>
                <w:rFonts w:cs="Arial"/>
                <w:sz w:val="20"/>
              </w:rPr>
              <w:t>Yes/No</w:t>
            </w:r>
          </w:p>
        </w:tc>
      </w:tr>
      <w:tr w:rsidR="00166815" w:rsidRPr="00FA46FB" w14:paraId="7ADE100D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6D46FA35" w14:textId="77777777" w:rsidR="00166815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F07128">
              <w:rPr>
                <w:rFonts w:ascii="Arial" w:hAnsi="Arial" w:cs="Arial"/>
                <w:sz w:val="20"/>
                <w:szCs w:val="20"/>
                <w:lang w:eastAsia="en-GB"/>
              </w:rPr>
              <w:t>The terms Auckland Transport Agreement to Lease are acceptable.</w:t>
            </w:r>
          </w:p>
          <w:p w14:paraId="30E05A9B" w14:textId="394A2A56" w:rsidR="00F07128" w:rsidRPr="00F2430C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shd w:val="clear" w:color="auto" w:fill="DBE5F1"/>
          </w:tcPr>
          <w:p w14:paraId="2A00C6F9" w14:textId="77777777" w:rsidR="00166815" w:rsidRPr="00FA46FB" w:rsidRDefault="00166815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29A1849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006D822D" w14:textId="1C8BDE45" w:rsidR="00210160" w:rsidRDefault="006C1DF0" w:rsidP="006C1DF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tenant has the ability to sign the Agreement to Lease within </w:t>
            </w:r>
            <w:r w:rsidR="0045003A">
              <w:rPr>
                <w:rFonts w:ascii="Arial" w:hAnsi="Arial" w:cs="Arial"/>
                <w:sz w:val="20"/>
                <w:szCs w:val="20"/>
                <w:lang w:eastAsia="en-GB"/>
              </w:rPr>
              <w:t>two</w:t>
            </w: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week</w:t>
            </w:r>
            <w:r w:rsidR="0045003A">
              <w:rPr>
                <w:rFonts w:ascii="Arial" w:hAnsi="Arial" w:cs="Arial"/>
                <w:sz w:val="20"/>
                <w:szCs w:val="20"/>
                <w:lang w:eastAsia="en-GB"/>
              </w:rPr>
              <w:t>s</w:t>
            </w: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of issue.</w:t>
            </w:r>
          </w:p>
          <w:p w14:paraId="45FE4DAD" w14:textId="4BB1D60D" w:rsidR="006C1DF0" w:rsidRPr="006C1DF0" w:rsidRDefault="006C1DF0" w:rsidP="006C1DF0">
            <w:pPr>
              <w:rPr>
                <w:rFonts w:cs="Arial"/>
                <w:sz w:val="20"/>
              </w:rPr>
            </w:pPr>
          </w:p>
        </w:tc>
        <w:tc>
          <w:tcPr>
            <w:tcW w:w="2126" w:type="dxa"/>
            <w:shd w:val="clear" w:color="auto" w:fill="DBE5F1"/>
          </w:tcPr>
          <w:p w14:paraId="47F6D019" w14:textId="655C8BE5" w:rsidR="00210160" w:rsidRPr="00FA46FB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7740BF69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77C3548C" w14:textId="3E035995" w:rsidR="00210160" w:rsidRDefault="006C1DF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The tenant acknowledges the 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fit</w:t>
            </w:r>
            <w:r w:rsidR="00E30AC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out</w:t>
            </w: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 design and plans must meet all necessary consenting requirements.</w:t>
            </w:r>
          </w:p>
          <w:p w14:paraId="43223B32" w14:textId="7B5E9D3E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1345C91B" w14:textId="2573C515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86A9BDE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7F83CAE7" w14:textId="77777777" w:rsidR="00210160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A39DA">
              <w:rPr>
                <w:rFonts w:ascii="Arial" w:hAnsi="Arial" w:cs="Arial"/>
                <w:sz w:val="20"/>
                <w:szCs w:val="20"/>
                <w:lang w:val="en-US"/>
              </w:rPr>
              <w:t>All associated costs and consents to meet the above requirement are the responsibility of the tenant.</w:t>
            </w:r>
          </w:p>
          <w:p w14:paraId="21979BB8" w14:textId="018C541F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503DA833" w14:textId="121B93D0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</w:tbl>
    <w:p w14:paraId="4CA2941E" w14:textId="14C34F32" w:rsidR="00390B8F" w:rsidRPr="00632167" w:rsidRDefault="00CD7405" w:rsidP="00FC5F27">
      <w:pPr>
        <w:pStyle w:val="Heading2"/>
      </w:pPr>
      <w:bookmarkStart w:id="9" w:name="_Toc66881140"/>
      <w:r w:rsidRPr="00CD7405">
        <w:t>Proposed use, product or service offering</w:t>
      </w:r>
      <w:r w:rsidRPr="00CD7405">
        <w:rPr>
          <w:b/>
        </w:rPr>
        <w:t xml:space="preserve"> </w:t>
      </w:r>
      <w:r w:rsidRPr="00CD7405">
        <w:t>(</w:t>
      </w:r>
      <w:r w:rsidR="0097198D">
        <w:t>2</w:t>
      </w:r>
      <w:r w:rsidR="009A7F44">
        <w:t>5</w:t>
      </w:r>
      <w:r w:rsidRPr="00CD7405">
        <w:t>%)</w:t>
      </w:r>
      <w:bookmarkEnd w:id="9"/>
      <w:r w:rsidR="00390B8F">
        <w:t xml:space="preserve"> </w:t>
      </w:r>
    </w:p>
    <w:p w14:paraId="217EDB33" w14:textId="16FE996F" w:rsidR="00390B8F" w:rsidRPr="00632167" w:rsidRDefault="00390B8F" w:rsidP="00FC5F27">
      <w:pPr>
        <w:pStyle w:val="BodyText0"/>
        <w:rPr>
          <w:rFonts w:cs="Arial"/>
          <w:color w:val="FF0000"/>
        </w:rPr>
      </w:pP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6E2E21A9" w14:textId="77777777" w:rsidTr="00210160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D476F2B" w14:textId="77777777" w:rsidR="00210160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8011FCF" w14:textId="1085EFA6" w:rsidR="00210160" w:rsidRPr="00FA46FB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5135396A" w14:textId="77777777" w:rsidR="00390B8F" w:rsidRPr="00632167" w:rsidRDefault="00390B8F" w:rsidP="00FC5F27">
      <w:pPr>
        <w:rPr>
          <w:rFonts w:ascii="Arial" w:hAnsi="Arial" w:cs="Arial"/>
        </w:rPr>
      </w:pPr>
    </w:p>
    <w:p w14:paraId="26416B33" w14:textId="6B8A1524" w:rsidR="00210160" w:rsidRDefault="00210160" w:rsidP="00210160">
      <w:pPr>
        <w:pStyle w:val="Heading2"/>
      </w:pPr>
      <w:bookmarkStart w:id="10" w:name="_Toc66881141"/>
      <w:r>
        <w:t>Service delivery model (</w:t>
      </w:r>
      <w:r w:rsidR="00E66DF1">
        <w:t>20</w:t>
      </w:r>
      <w:r>
        <w:t>%)</w:t>
      </w:r>
      <w:bookmarkEnd w:id="10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F4C74F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6BA3FB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222A6409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3306E24" w14:textId="77777777" w:rsidR="00210160" w:rsidRPr="0097198D" w:rsidRDefault="00210160" w:rsidP="00210160"/>
    <w:p w14:paraId="33FE3452" w14:textId="7BB4B572" w:rsidR="00210160" w:rsidRDefault="00210160" w:rsidP="00210160">
      <w:pPr>
        <w:pStyle w:val="Heading2"/>
      </w:pPr>
      <w:bookmarkStart w:id="11" w:name="_Toc66881142"/>
      <w:r>
        <w:t>Rental offer and covenant strength (</w:t>
      </w:r>
      <w:r w:rsidR="00E66DF1">
        <w:t>25</w:t>
      </w:r>
      <w:r>
        <w:t>%)</w:t>
      </w:r>
      <w:bookmarkEnd w:id="11"/>
      <w:r w:rsidRPr="00632167">
        <w:t xml:space="preserve"> </w:t>
      </w:r>
    </w:p>
    <w:p w14:paraId="3A29EE14" w14:textId="77777777" w:rsidR="00210160" w:rsidRPr="00125245" w:rsidRDefault="00210160" w:rsidP="00210160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001549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59F494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7ACA5A91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C8AF9B7" w14:textId="4678A4BD" w:rsidR="00F76986" w:rsidRDefault="00F76986" w:rsidP="00F76986">
      <w:pPr>
        <w:pStyle w:val="Heading2"/>
        <w:numPr>
          <w:ilvl w:val="0"/>
          <w:numId w:val="0"/>
        </w:numPr>
      </w:pPr>
    </w:p>
    <w:p w14:paraId="1D54C572" w14:textId="77777777" w:rsidR="00F10C23" w:rsidRPr="00F10C23" w:rsidRDefault="00F10C23" w:rsidP="00F10C23"/>
    <w:p w14:paraId="29216EDA" w14:textId="35B71AC6" w:rsidR="00F76986" w:rsidRDefault="00210160" w:rsidP="00A16459">
      <w:pPr>
        <w:pStyle w:val="Heading2"/>
      </w:pPr>
      <w:bookmarkStart w:id="12" w:name="_Toc66881143"/>
      <w:r>
        <w:lastRenderedPageBreak/>
        <w:t>Track record (</w:t>
      </w:r>
      <w:r w:rsidR="00E66DF1">
        <w:t>15</w:t>
      </w:r>
      <w:r>
        <w:t>%)</w:t>
      </w:r>
      <w:bookmarkEnd w:id="12"/>
      <w:r w:rsidRPr="00632167">
        <w:t xml:space="preserve"> </w:t>
      </w:r>
    </w:p>
    <w:p w14:paraId="54BEAC06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38A8760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41901D5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3E680C30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6FFF48B4" w14:textId="77777777" w:rsidR="00F76986" w:rsidRPr="00F76986" w:rsidRDefault="00210160" w:rsidP="00F76986">
      <w:pPr>
        <w:pStyle w:val="Heading2"/>
        <w:numPr>
          <w:ilvl w:val="0"/>
          <w:numId w:val="0"/>
        </w:numPr>
      </w:pPr>
      <w:r w:rsidRPr="00632167">
        <w:rPr>
          <w:rFonts w:eastAsiaTheme="minorHAnsi"/>
        </w:rPr>
        <w:t xml:space="preserve"> </w:t>
      </w:r>
    </w:p>
    <w:p w14:paraId="31C526FD" w14:textId="2F951FB9" w:rsidR="00210160" w:rsidRDefault="00210160" w:rsidP="00210160">
      <w:pPr>
        <w:pStyle w:val="Heading2"/>
        <w:rPr>
          <w:rFonts w:eastAsiaTheme="minorHAnsi"/>
        </w:rPr>
      </w:pPr>
      <w:bookmarkStart w:id="13" w:name="_Toc66881144"/>
      <w:r>
        <w:rPr>
          <w:rFonts w:eastAsiaTheme="minorHAnsi"/>
        </w:rPr>
        <w:t>Business and marketing plan (including fitout) (</w:t>
      </w:r>
      <w:r w:rsidR="00E66DF1">
        <w:rPr>
          <w:rFonts w:eastAsiaTheme="minorHAnsi"/>
        </w:rPr>
        <w:t>1</w:t>
      </w:r>
      <w:r>
        <w:rPr>
          <w:rFonts w:eastAsiaTheme="minorHAnsi"/>
        </w:rPr>
        <w:t>5%)</w:t>
      </w:r>
      <w:bookmarkEnd w:id="13"/>
    </w:p>
    <w:p w14:paraId="06EEB947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7183EC6D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3758B14" w14:textId="77777777" w:rsidR="00210160" w:rsidRDefault="00210160" w:rsidP="001D3EDD">
            <w:pPr>
              <w:spacing w:beforeLines="40" w:before="96" w:afterLines="40" w:after="96"/>
              <w:rPr>
                <w:noProof/>
                <w:lang w:eastAsia="en-NZ"/>
              </w:rPr>
            </w:pPr>
          </w:p>
          <w:p w14:paraId="7F656FEE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9165191" w14:textId="786A19F3" w:rsidR="00390B8F" w:rsidRDefault="00390B8F" w:rsidP="00210160">
      <w:pPr>
        <w:pStyle w:val="Heading2"/>
        <w:numPr>
          <w:ilvl w:val="0"/>
          <w:numId w:val="0"/>
        </w:numPr>
      </w:pPr>
    </w:p>
    <w:sectPr w:rsidR="00390B8F" w:rsidSect="00FC5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E1D28" w14:textId="77777777" w:rsidR="009743C1" w:rsidRDefault="009743C1">
      <w:pPr>
        <w:spacing w:after="0" w:line="240" w:lineRule="auto"/>
      </w:pPr>
      <w:r>
        <w:separator/>
      </w:r>
    </w:p>
  </w:endnote>
  <w:endnote w:type="continuationSeparator" w:id="0">
    <w:p w14:paraId="5E79B0A1" w14:textId="77777777" w:rsidR="009743C1" w:rsidRDefault="00974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B4F47" w14:textId="77777777" w:rsidR="00860322" w:rsidRDefault="008603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14605" w14:textId="55CC240C" w:rsidR="00C422D9" w:rsidRDefault="00C422D9" w:rsidP="007F33F8">
    <w:pPr>
      <w:pStyle w:val="Footer"/>
      <w:ind w:right="-1800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2455F2" wp14:editId="0A01EE0C">
              <wp:simplePos x="0" y="0"/>
              <wp:positionH relativeFrom="column">
                <wp:posOffset>-154305</wp:posOffset>
              </wp:positionH>
              <wp:positionV relativeFrom="paragraph">
                <wp:posOffset>-767715</wp:posOffset>
              </wp:positionV>
              <wp:extent cx="7019925" cy="0"/>
              <wp:effectExtent l="0" t="0" r="15875" b="25400"/>
              <wp:wrapSquare wrapText="bothSides"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alpha val="8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729B5F" id="Straight Connector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0.45pt" to="540.6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" strokecolor="#4f81bd" strokeweight="1pt">
              <v:stroke opacity="52428f"/>
              <w10:wrap type="square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071600A1" wp14:editId="7222D1CA">
          <wp:simplePos x="0" y="0"/>
          <wp:positionH relativeFrom="column">
            <wp:posOffset>4528185</wp:posOffset>
          </wp:positionH>
          <wp:positionV relativeFrom="paragraph">
            <wp:posOffset>-628015</wp:posOffset>
          </wp:positionV>
          <wp:extent cx="2578100" cy="1221740"/>
          <wp:effectExtent l="0" t="0" r="0" b="0"/>
          <wp:wrapThrough wrapText="bothSides">
            <wp:wrapPolygon edited="0">
              <wp:start x="0" y="0"/>
              <wp:lineTo x="0" y="21218"/>
              <wp:lineTo x="21387" y="21218"/>
              <wp:lineTo x="21387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Foo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57052" w14:textId="77777777" w:rsidR="00860322" w:rsidRDefault="008603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DF7BE" w14:textId="18D38106" w:rsidR="00C422D9" w:rsidRPr="00C645B8" w:rsidRDefault="00C422D9" w:rsidP="006B5B51">
    <w:pPr>
      <w:pStyle w:val="Footer"/>
      <w:tabs>
        <w:tab w:val="clear" w:pos="8640"/>
        <w:tab w:val="left" w:pos="7020"/>
      </w:tabs>
      <w:ind w:left="1701" w:right="-1800" w:hanging="1843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6600FF6A" wp14:editId="4F5380EA">
          <wp:simplePos x="0" y="0"/>
          <wp:positionH relativeFrom="column">
            <wp:posOffset>4965700</wp:posOffset>
          </wp:positionH>
          <wp:positionV relativeFrom="paragraph">
            <wp:posOffset>-276860</wp:posOffset>
          </wp:positionV>
          <wp:extent cx="1190625" cy="359410"/>
          <wp:effectExtent l="0" t="0" r="952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Corporate Log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93D">
      <w:rPr>
        <w:rFonts w:ascii="Arial" w:hAnsi="Arial" w:cs="Arial"/>
        <w:sz w:val="16"/>
        <w:szCs w:val="16"/>
      </w:rPr>
      <w:t>PR05-310b (Feb</w:t>
    </w:r>
    <w:r>
      <w:rPr>
        <w:rFonts w:ascii="Arial" w:hAnsi="Arial" w:cs="Arial"/>
        <w:sz w:val="16"/>
        <w:szCs w:val="16"/>
      </w:rPr>
      <w:t xml:space="preserve"> 16) </w:t>
    </w:r>
    <w:r w:rsidRPr="00900479">
      <w:rPr>
        <w:rFonts w:ascii="Arial" w:hAnsi="Arial" w:cs="Arial"/>
        <w:sz w:val="16"/>
        <w:szCs w:val="16"/>
      </w:rPr>
      <w:ptab w:relativeTo="margin" w:alignment="center" w:leader="none"/>
    </w:r>
    <w:r w:rsidRPr="001E7A06">
      <w:rPr>
        <w:rFonts w:ascii="Arial" w:hAnsi="Arial" w:cs="Arial"/>
        <w:sz w:val="16"/>
        <w:szCs w:val="16"/>
      </w:rPr>
      <w:t xml:space="preserve">Page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PAGE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2</w:t>
    </w:r>
    <w:r w:rsidRPr="001E7A06">
      <w:rPr>
        <w:rFonts w:ascii="Arial" w:hAnsi="Arial" w:cs="Arial"/>
        <w:sz w:val="16"/>
        <w:szCs w:val="16"/>
      </w:rPr>
      <w:fldChar w:fldCharType="end"/>
    </w:r>
    <w:r w:rsidRPr="001E7A06">
      <w:rPr>
        <w:rFonts w:ascii="Arial" w:hAnsi="Arial" w:cs="Arial"/>
        <w:sz w:val="16"/>
        <w:szCs w:val="16"/>
      </w:rPr>
      <w:t xml:space="preserve"> of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NUMPAGES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11</w:t>
    </w:r>
    <w:r w:rsidRPr="001E7A0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04194" w14:textId="77777777" w:rsidR="009743C1" w:rsidRDefault="009743C1">
      <w:pPr>
        <w:spacing w:after="0" w:line="240" w:lineRule="auto"/>
      </w:pPr>
      <w:r>
        <w:separator/>
      </w:r>
    </w:p>
  </w:footnote>
  <w:footnote w:type="continuationSeparator" w:id="0">
    <w:p w14:paraId="6EFA7B99" w14:textId="77777777" w:rsidR="009743C1" w:rsidRDefault="00974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A1C1E" w14:textId="77777777" w:rsidR="00860322" w:rsidRDefault="00860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6060A" w14:textId="77777777" w:rsidR="00C422D9" w:rsidRDefault="00C422D9" w:rsidP="00806F97">
    <w:pPr>
      <w:ind w:left="993"/>
      <w:rPr>
        <w:rFonts w:ascii="Arial" w:hAnsi="Arial" w:cs="Arial"/>
      </w:rPr>
    </w:pPr>
    <w:r>
      <w:rPr>
        <w:rFonts w:ascii="Arial" w:hAnsi="Arial" w:cs="Arial"/>
        <w:noProof/>
        <w:lang w:eastAsia="en-NZ"/>
      </w:rPr>
      <w:drawing>
        <wp:inline distT="0" distB="0" distL="0" distR="0" wp14:anchorId="15750E1A" wp14:editId="46AACA6B">
          <wp:extent cx="6147249" cy="3196257"/>
          <wp:effectExtent l="0" t="0" r="0" b="4445"/>
          <wp:docPr id="17" name="Picture 17" descr="DesignStudio$:Geoff:Geoff:Blank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Studio$:Geoff:Geoff:Blank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668" cy="319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16990" w14:textId="77777777" w:rsidR="00860322" w:rsidRDefault="0086032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E7908" w14:textId="72DE4B0F" w:rsidR="00C422D9" w:rsidRDefault="00C422D9" w:rsidP="00806F97">
    <w:pPr>
      <w:pStyle w:val="BodyText0"/>
      <w:spacing w:line="480" w:lineRule="auto"/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485475CE" wp14:editId="6B3832C7">
          <wp:simplePos x="0" y="0"/>
          <wp:positionH relativeFrom="column">
            <wp:posOffset>5495925</wp:posOffset>
          </wp:positionH>
          <wp:positionV relativeFrom="paragraph">
            <wp:posOffset>-297815</wp:posOffset>
          </wp:positionV>
          <wp:extent cx="793750" cy="793750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_OPS_LOGO_COLOU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5AC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03586"/>
    <w:multiLevelType w:val="hybridMultilevel"/>
    <w:tmpl w:val="0FAA56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361A2B"/>
    <w:multiLevelType w:val="hybridMultilevel"/>
    <w:tmpl w:val="36FE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3389"/>
    <w:multiLevelType w:val="multilevel"/>
    <w:tmpl w:val="04090025"/>
    <w:styleLink w:val="SectionList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color w:val="357BB1"/>
        <w:sz w:val="32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4" w15:restartNumberingAfterBreak="0">
    <w:nsid w:val="1B856E0E"/>
    <w:multiLevelType w:val="hybridMultilevel"/>
    <w:tmpl w:val="C4B60F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59D1"/>
    <w:multiLevelType w:val="hybridMultilevel"/>
    <w:tmpl w:val="E4B0C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D0978"/>
    <w:multiLevelType w:val="hybridMultilevel"/>
    <w:tmpl w:val="BD5AC624"/>
    <w:lvl w:ilvl="0" w:tplc="96D03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E6A39"/>
    <w:multiLevelType w:val="hybridMultilevel"/>
    <w:tmpl w:val="971EC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D3D"/>
    <w:multiLevelType w:val="hybridMultilevel"/>
    <w:tmpl w:val="1000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D3646"/>
    <w:multiLevelType w:val="hybridMultilevel"/>
    <w:tmpl w:val="9626C7DC"/>
    <w:lvl w:ilvl="0" w:tplc="029A4604">
      <w:start w:val="1"/>
      <w:numFmt w:val="decimal"/>
      <w:pStyle w:val="BodyText4"/>
      <w:lvlText w:val="4.1.%1"/>
      <w:lvlJc w:val="left"/>
      <w:pPr>
        <w:ind w:left="1296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2016" w:hanging="360"/>
      </w:pPr>
    </w:lvl>
    <w:lvl w:ilvl="2" w:tplc="1409001B" w:tentative="1">
      <w:start w:val="1"/>
      <w:numFmt w:val="lowerRoman"/>
      <w:lvlText w:val="%3."/>
      <w:lvlJc w:val="right"/>
      <w:pPr>
        <w:ind w:left="2736" w:hanging="180"/>
      </w:pPr>
    </w:lvl>
    <w:lvl w:ilvl="3" w:tplc="1409000F" w:tentative="1">
      <w:start w:val="1"/>
      <w:numFmt w:val="decimal"/>
      <w:lvlText w:val="%4."/>
      <w:lvlJc w:val="left"/>
      <w:pPr>
        <w:ind w:left="3456" w:hanging="360"/>
      </w:pPr>
    </w:lvl>
    <w:lvl w:ilvl="4" w:tplc="14090019" w:tentative="1">
      <w:start w:val="1"/>
      <w:numFmt w:val="lowerLetter"/>
      <w:lvlText w:val="%5."/>
      <w:lvlJc w:val="left"/>
      <w:pPr>
        <w:ind w:left="4176" w:hanging="360"/>
      </w:pPr>
    </w:lvl>
    <w:lvl w:ilvl="5" w:tplc="1409001B" w:tentative="1">
      <w:start w:val="1"/>
      <w:numFmt w:val="lowerRoman"/>
      <w:lvlText w:val="%6."/>
      <w:lvlJc w:val="right"/>
      <w:pPr>
        <w:ind w:left="4896" w:hanging="180"/>
      </w:pPr>
    </w:lvl>
    <w:lvl w:ilvl="6" w:tplc="1409000F" w:tentative="1">
      <w:start w:val="1"/>
      <w:numFmt w:val="decimal"/>
      <w:lvlText w:val="%7."/>
      <w:lvlJc w:val="left"/>
      <w:pPr>
        <w:ind w:left="5616" w:hanging="360"/>
      </w:pPr>
    </w:lvl>
    <w:lvl w:ilvl="7" w:tplc="14090019" w:tentative="1">
      <w:start w:val="1"/>
      <w:numFmt w:val="lowerLetter"/>
      <w:lvlText w:val="%8."/>
      <w:lvlJc w:val="left"/>
      <w:pPr>
        <w:ind w:left="6336" w:hanging="360"/>
      </w:pPr>
    </w:lvl>
    <w:lvl w:ilvl="8" w:tplc="1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2B687738"/>
    <w:multiLevelType w:val="hybridMultilevel"/>
    <w:tmpl w:val="CCAA12D8"/>
    <w:lvl w:ilvl="0" w:tplc="29CAAAAA">
      <w:start w:val="1"/>
      <w:numFmt w:val="bullet"/>
      <w:lvlText w:val="•"/>
      <w:lvlJc w:val="left"/>
      <w:pPr>
        <w:ind w:hanging="242"/>
      </w:pPr>
      <w:rPr>
        <w:rFonts w:ascii="Arial" w:eastAsia="Arial" w:hAnsi="Arial" w:hint="default"/>
        <w:color w:val="99CC00"/>
        <w:w w:val="131"/>
        <w:sz w:val="18"/>
        <w:szCs w:val="18"/>
      </w:rPr>
    </w:lvl>
    <w:lvl w:ilvl="1" w:tplc="C1A0AC9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2" w:tplc="00E8282A">
      <w:start w:val="1"/>
      <w:numFmt w:val="bullet"/>
      <w:lvlText w:val="○"/>
      <w:lvlJc w:val="left"/>
      <w:pPr>
        <w:ind w:hanging="262"/>
      </w:pPr>
      <w:rPr>
        <w:rFonts w:ascii="Arial" w:eastAsia="Arial" w:hAnsi="Arial" w:hint="default"/>
        <w:w w:val="58"/>
        <w:sz w:val="22"/>
        <w:szCs w:val="22"/>
      </w:rPr>
    </w:lvl>
    <w:lvl w:ilvl="3" w:tplc="2DB4BF2A">
      <w:start w:val="1"/>
      <w:numFmt w:val="bullet"/>
      <w:lvlText w:val="•"/>
      <w:lvlJc w:val="left"/>
      <w:rPr>
        <w:rFonts w:hint="default"/>
      </w:rPr>
    </w:lvl>
    <w:lvl w:ilvl="4" w:tplc="2EFA9B0A">
      <w:start w:val="1"/>
      <w:numFmt w:val="bullet"/>
      <w:lvlText w:val="•"/>
      <w:lvlJc w:val="left"/>
      <w:rPr>
        <w:rFonts w:hint="default"/>
      </w:rPr>
    </w:lvl>
    <w:lvl w:ilvl="5" w:tplc="55C86366">
      <w:start w:val="1"/>
      <w:numFmt w:val="bullet"/>
      <w:lvlText w:val="•"/>
      <w:lvlJc w:val="left"/>
      <w:rPr>
        <w:rFonts w:hint="default"/>
      </w:rPr>
    </w:lvl>
    <w:lvl w:ilvl="6" w:tplc="9CF6148C">
      <w:start w:val="1"/>
      <w:numFmt w:val="bullet"/>
      <w:lvlText w:val="•"/>
      <w:lvlJc w:val="left"/>
      <w:rPr>
        <w:rFonts w:hint="default"/>
      </w:rPr>
    </w:lvl>
    <w:lvl w:ilvl="7" w:tplc="A9244AFA">
      <w:start w:val="1"/>
      <w:numFmt w:val="bullet"/>
      <w:lvlText w:val="•"/>
      <w:lvlJc w:val="left"/>
      <w:rPr>
        <w:rFonts w:hint="default"/>
      </w:rPr>
    </w:lvl>
    <w:lvl w:ilvl="8" w:tplc="C908BAD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08D2D2D"/>
    <w:multiLevelType w:val="hybridMultilevel"/>
    <w:tmpl w:val="D8DAA72E"/>
    <w:lvl w:ilvl="0" w:tplc="7F008004">
      <w:start w:val="1"/>
      <w:numFmt w:val="decimal"/>
      <w:pStyle w:val="Numbered"/>
      <w:lvlText w:val="%1"/>
      <w:lvlJc w:val="right"/>
      <w:pPr>
        <w:tabs>
          <w:tab w:val="num" w:pos="284"/>
        </w:tabs>
        <w:ind w:left="284" w:hanging="284"/>
      </w:pPr>
      <w:rPr>
        <w:rFonts w:hint="default"/>
        <w:i w:val="0"/>
        <w:color w:val="auto"/>
      </w:rPr>
    </w:lvl>
    <w:lvl w:ilvl="1" w:tplc="F72ABD8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2" w:tplc="86A04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B4847"/>
    <w:multiLevelType w:val="hybridMultilevel"/>
    <w:tmpl w:val="2A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27FD5"/>
    <w:multiLevelType w:val="hybridMultilevel"/>
    <w:tmpl w:val="B14097FA"/>
    <w:lvl w:ilvl="0" w:tplc="BC94F6B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1" w:tplc="6EB6CE08">
      <w:start w:val="1"/>
      <w:numFmt w:val="lowerLetter"/>
      <w:lvlText w:val="%2."/>
      <w:lvlJc w:val="left"/>
      <w:pPr>
        <w:ind w:hanging="204"/>
      </w:pPr>
      <w:rPr>
        <w:rFonts w:ascii="Arial" w:eastAsia="Arial" w:hAnsi="Arial" w:hint="default"/>
        <w:b/>
        <w:bCs/>
        <w:spacing w:val="-1"/>
        <w:w w:val="101"/>
        <w:sz w:val="18"/>
        <w:szCs w:val="18"/>
      </w:rPr>
    </w:lvl>
    <w:lvl w:ilvl="2" w:tplc="ACAA8BAE">
      <w:start w:val="1"/>
      <w:numFmt w:val="bullet"/>
      <w:lvlText w:val="•"/>
      <w:lvlJc w:val="left"/>
      <w:rPr>
        <w:rFonts w:hint="default"/>
      </w:rPr>
    </w:lvl>
    <w:lvl w:ilvl="3" w:tplc="15F47D82">
      <w:start w:val="1"/>
      <w:numFmt w:val="bullet"/>
      <w:lvlText w:val="•"/>
      <w:lvlJc w:val="left"/>
      <w:rPr>
        <w:rFonts w:hint="default"/>
      </w:rPr>
    </w:lvl>
    <w:lvl w:ilvl="4" w:tplc="450AEF50">
      <w:start w:val="1"/>
      <w:numFmt w:val="bullet"/>
      <w:lvlText w:val="•"/>
      <w:lvlJc w:val="left"/>
      <w:rPr>
        <w:rFonts w:hint="default"/>
      </w:rPr>
    </w:lvl>
    <w:lvl w:ilvl="5" w:tplc="90E8911E">
      <w:start w:val="1"/>
      <w:numFmt w:val="bullet"/>
      <w:lvlText w:val="•"/>
      <w:lvlJc w:val="left"/>
      <w:rPr>
        <w:rFonts w:hint="default"/>
      </w:rPr>
    </w:lvl>
    <w:lvl w:ilvl="6" w:tplc="AA8E7E86">
      <w:start w:val="1"/>
      <w:numFmt w:val="bullet"/>
      <w:lvlText w:val="•"/>
      <w:lvlJc w:val="left"/>
      <w:rPr>
        <w:rFonts w:hint="default"/>
      </w:rPr>
    </w:lvl>
    <w:lvl w:ilvl="7" w:tplc="3796C356">
      <w:start w:val="1"/>
      <w:numFmt w:val="bullet"/>
      <w:lvlText w:val="•"/>
      <w:lvlJc w:val="left"/>
      <w:rPr>
        <w:rFonts w:hint="default"/>
      </w:rPr>
    </w:lvl>
    <w:lvl w:ilvl="8" w:tplc="5E6CF1E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AFA298F"/>
    <w:multiLevelType w:val="hybridMultilevel"/>
    <w:tmpl w:val="6676333E"/>
    <w:lvl w:ilvl="0" w:tplc="1409000F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3428"/>
    <w:multiLevelType w:val="hybridMultilevel"/>
    <w:tmpl w:val="4692D8FC"/>
    <w:lvl w:ilvl="0" w:tplc="4D3457C6">
      <w:start w:val="1"/>
      <w:numFmt w:val="lowerLetter"/>
      <w:lvlText w:val="%1."/>
      <w:lvlJc w:val="left"/>
      <w:pPr>
        <w:ind w:left="531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251" w:hanging="360"/>
      </w:pPr>
    </w:lvl>
    <w:lvl w:ilvl="2" w:tplc="1409001B" w:tentative="1">
      <w:start w:val="1"/>
      <w:numFmt w:val="lowerRoman"/>
      <w:lvlText w:val="%3."/>
      <w:lvlJc w:val="right"/>
      <w:pPr>
        <w:ind w:left="1971" w:hanging="180"/>
      </w:pPr>
    </w:lvl>
    <w:lvl w:ilvl="3" w:tplc="1409000F" w:tentative="1">
      <w:start w:val="1"/>
      <w:numFmt w:val="decimal"/>
      <w:lvlText w:val="%4."/>
      <w:lvlJc w:val="left"/>
      <w:pPr>
        <w:ind w:left="2691" w:hanging="360"/>
      </w:pPr>
    </w:lvl>
    <w:lvl w:ilvl="4" w:tplc="14090019" w:tentative="1">
      <w:start w:val="1"/>
      <w:numFmt w:val="lowerLetter"/>
      <w:lvlText w:val="%5."/>
      <w:lvlJc w:val="left"/>
      <w:pPr>
        <w:ind w:left="3411" w:hanging="360"/>
      </w:pPr>
    </w:lvl>
    <w:lvl w:ilvl="5" w:tplc="1409001B" w:tentative="1">
      <w:start w:val="1"/>
      <w:numFmt w:val="lowerRoman"/>
      <w:lvlText w:val="%6."/>
      <w:lvlJc w:val="right"/>
      <w:pPr>
        <w:ind w:left="4131" w:hanging="180"/>
      </w:pPr>
    </w:lvl>
    <w:lvl w:ilvl="6" w:tplc="1409000F" w:tentative="1">
      <w:start w:val="1"/>
      <w:numFmt w:val="decimal"/>
      <w:lvlText w:val="%7."/>
      <w:lvlJc w:val="left"/>
      <w:pPr>
        <w:ind w:left="4851" w:hanging="360"/>
      </w:pPr>
    </w:lvl>
    <w:lvl w:ilvl="7" w:tplc="14090019" w:tentative="1">
      <w:start w:val="1"/>
      <w:numFmt w:val="lowerLetter"/>
      <w:lvlText w:val="%8."/>
      <w:lvlJc w:val="left"/>
      <w:pPr>
        <w:ind w:left="5571" w:hanging="360"/>
      </w:pPr>
    </w:lvl>
    <w:lvl w:ilvl="8" w:tplc="1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6A54281"/>
    <w:multiLevelType w:val="hybridMultilevel"/>
    <w:tmpl w:val="2A6E37DA"/>
    <w:lvl w:ilvl="0" w:tplc="06DC7E16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1"/>
        <w:sz w:val="18"/>
        <w:szCs w:val="18"/>
      </w:rPr>
    </w:lvl>
    <w:lvl w:ilvl="1" w:tplc="6E60FB4C">
      <w:start w:val="1"/>
      <w:numFmt w:val="bullet"/>
      <w:lvlText w:val="•"/>
      <w:lvlJc w:val="left"/>
      <w:rPr>
        <w:rFonts w:hint="default"/>
      </w:rPr>
    </w:lvl>
    <w:lvl w:ilvl="2" w:tplc="35F452F2">
      <w:start w:val="1"/>
      <w:numFmt w:val="bullet"/>
      <w:lvlText w:val="•"/>
      <w:lvlJc w:val="left"/>
      <w:rPr>
        <w:rFonts w:hint="default"/>
      </w:rPr>
    </w:lvl>
    <w:lvl w:ilvl="3" w:tplc="79FC5F40">
      <w:start w:val="1"/>
      <w:numFmt w:val="bullet"/>
      <w:lvlText w:val="•"/>
      <w:lvlJc w:val="left"/>
      <w:rPr>
        <w:rFonts w:hint="default"/>
      </w:rPr>
    </w:lvl>
    <w:lvl w:ilvl="4" w:tplc="9F4CC1B2">
      <w:start w:val="1"/>
      <w:numFmt w:val="bullet"/>
      <w:lvlText w:val="•"/>
      <w:lvlJc w:val="left"/>
      <w:rPr>
        <w:rFonts w:hint="default"/>
      </w:rPr>
    </w:lvl>
    <w:lvl w:ilvl="5" w:tplc="4F0CE48C">
      <w:start w:val="1"/>
      <w:numFmt w:val="bullet"/>
      <w:lvlText w:val="•"/>
      <w:lvlJc w:val="left"/>
      <w:rPr>
        <w:rFonts w:hint="default"/>
      </w:rPr>
    </w:lvl>
    <w:lvl w:ilvl="6" w:tplc="8D5EBC86">
      <w:start w:val="1"/>
      <w:numFmt w:val="bullet"/>
      <w:lvlText w:val="•"/>
      <w:lvlJc w:val="left"/>
      <w:rPr>
        <w:rFonts w:hint="default"/>
      </w:rPr>
    </w:lvl>
    <w:lvl w:ilvl="7" w:tplc="D93A1852">
      <w:start w:val="1"/>
      <w:numFmt w:val="bullet"/>
      <w:lvlText w:val="•"/>
      <w:lvlJc w:val="left"/>
      <w:rPr>
        <w:rFonts w:hint="default"/>
      </w:rPr>
    </w:lvl>
    <w:lvl w:ilvl="8" w:tplc="8A567FE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D0D00FA"/>
    <w:multiLevelType w:val="multilevel"/>
    <w:tmpl w:val="5D6EC36E"/>
    <w:lvl w:ilvl="0">
      <w:start w:val="1"/>
      <w:numFmt w:val="decimal"/>
      <w:pStyle w:val="Heading1"/>
      <w:lvlText w:val="%1"/>
      <w:lvlJc w:val="left"/>
      <w:pPr>
        <w:ind w:left="9363" w:hanging="432"/>
      </w:pPr>
      <w:rPr>
        <w:rFonts w:hint="default"/>
        <w:sz w:val="40"/>
        <w:szCs w:val="4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3D51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283416"/>
    <w:multiLevelType w:val="multilevel"/>
    <w:tmpl w:val="8E165A0E"/>
    <w:styleLink w:val="ListAlphaLarg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2D7217"/>
    <w:multiLevelType w:val="multilevel"/>
    <w:tmpl w:val="9496A528"/>
    <w:styleLink w:val="ListRoman"/>
    <w:lvl w:ilvl="0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753261"/>
    <w:multiLevelType w:val="hybridMultilevel"/>
    <w:tmpl w:val="1A0A7200"/>
    <w:lvl w:ilvl="0" w:tplc="F298430A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65FA4"/>
    <w:multiLevelType w:val="hybridMultilevel"/>
    <w:tmpl w:val="C7F227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A654F"/>
    <w:multiLevelType w:val="hybridMultilevel"/>
    <w:tmpl w:val="90ACA4BE"/>
    <w:lvl w:ilvl="0" w:tplc="11C885A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2E3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B5D0D"/>
    <w:multiLevelType w:val="hybridMultilevel"/>
    <w:tmpl w:val="D9D08E24"/>
    <w:lvl w:ilvl="0" w:tplc="F4A2B4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063D0"/>
    <w:multiLevelType w:val="hybridMultilevel"/>
    <w:tmpl w:val="C11C0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064C5"/>
    <w:multiLevelType w:val="hybridMultilevel"/>
    <w:tmpl w:val="2EBC3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76D"/>
    <w:multiLevelType w:val="hybridMultilevel"/>
    <w:tmpl w:val="A9663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558F"/>
    <w:multiLevelType w:val="hybridMultilevel"/>
    <w:tmpl w:val="07D4B898"/>
    <w:lvl w:ilvl="0" w:tplc="0CE4FCC0">
      <w:start w:val="1"/>
      <w:numFmt w:val="bullet"/>
      <w:lvlText w:val="•"/>
      <w:lvlJc w:val="left"/>
      <w:pPr>
        <w:ind w:hanging="216"/>
      </w:pPr>
      <w:rPr>
        <w:rFonts w:ascii="Arial" w:eastAsia="Arial" w:hAnsi="Arial" w:hint="default"/>
        <w:w w:val="131"/>
        <w:sz w:val="18"/>
        <w:szCs w:val="18"/>
      </w:rPr>
    </w:lvl>
    <w:lvl w:ilvl="1" w:tplc="F4F86DDC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0"/>
        <w:sz w:val="20"/>
        <w:szCs w:val="20"/>
      </w:rPr>
    </w:lvl>
    <w:lvl w:ilvl="2" w:tplc="27A682D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3B328"/>
        <w:w w:val="132"/>
        <w:sz w:val="21"/>
        <w:szCs w:val="21"/>
      </w:rPr>
    </w:lvl>
    <w:lvl w:ilvl="3" w:tplc="84368C6C">
      <w:start w:val="1"/>
      <w:numFmt w:val="bullet"/>
      <w:lvlText w:val="•"/>
      <w:lvlJc w:val="left"/>
      <w:rPr>
        <w:rFonts w:hint="default"/>
      </w:rPr>
    </w:lvl>
    <w:lvl w:ilvl="4" w:tplc="777AF6FE">
      <w:start w:val="1"/>
      <w:numFmt w:val="bullet"/>
      <w:lvlText w:val="•"/>
      <w:lvlJc w:val="left"/>
      <w:rPr>
        <w:rFonts w:hint="default"/>
      </w:rPr>
    </w:lvl>
    <w:lvl w:ilvl="5" w:tplc="1D9AF4EC">
      <w:start w:val="1"/>
      <w:numFmt w:val="bullet"/>
      <w:lvlText w:val="•"/>
      <w:lvlJc w:val="left"/>
      <w:rPr>
        <w:rFonts w:hint="default"/>
      </w:rPr>
    </w:lvl>
    <w:lvl w:ilvl="6" w:tplc="C45A4976">
      <w:start w:val="1"/>
      <w:numFmt w:val="bullet"/>
      <w:lvlText w:val="•"/>
      <w:lvlJc w:val="left"/>
      <w:rPr>
        <w:rFonts w:hint="default"/>
      </w:rPr>
    </w:lvl>
    <w:lvl w:ilvl="7" w:tplc="B7F47C54">
      <w:start w:val="1"/>
      <w:numFmt w:val="bullet"/>
      <w:lvlText w:val="•"/>
      <w:lvlJc w:val="left"/>
      <w:rPr>
        <w:rFonts w:hint="default"/>
      </w:rPr>
    </w:lvl>
    <w:lvl w:ilvl="8" w:tplc="01A20FC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D7714F3"/>
    <w:multiLevelType w:val="hybridMultilevel"/>
    <w:tmpl w:val="BFC689A4"/>
    <w:lvl w:ilvl="0" w:tplc="FDA4034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1" w:tplc="C2F48FE4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color w:val="7F7F7F"/>
        <w:w w:val="131"/>
        <w:sz w:val="18"/>
        <w:szCs w:val="18"/>
      </w:rPr>
    </w:lvl>
    <w:lvl w:ilvl="2" w:tplc="AADE77B2">
      <w:start w:val="1"/>
      <w:numFmt w:val="bullet"/>
      <w:lvlText w:val="•"/>
      <w:lvlJc w:val="left"/>
      <w:rPr>
        <w:rFonts w:hint="default"/>
      </w:rPr>
    </w:lvl>
    <w:lvl w:ilvl="3" w:tplc="46E29976">
      <w:start w:val="1"/>
      <w:numFmt w:val="bullet"/>
      <w:lvlText w:val="•"/>
      <w:lvlJc w:val="left"/>
      <w:rPr>
        <w:rFonts w:hint="default"/>
      </w:rPr>
    </w:lvl>
    <w:lvl w:ilvl="4" w:tplc="CA9C6CAA">
      <w:start w:val="1"/>
      <w:numFmt w:val="bullet"/>
      <w:lvlText w:val="•"/>
      <w:lvlJc w:val="left"/>
      <w:rPr>
        <w:rFonts w:hint="default"/>
      </w:rPr>
    </w:lvl>
    <w:lvl w:ilvl="5" w:tplc="3174829A">
      <w:start w:val="1"/>
      <w:numFmt w:val="bullet"/>
      <w:lvlText w:val="•"/>
      <w:lvlJc w:val="left"/>
      <w:rPr>
        <w:rFonts w:hint="default"/>
      </w:rPr>
    </w:lvl>
    <w:lvl w:ilvl="6" w:tplc="DD1C3CD0">
      <w:start w:val="1"/>
      <w:numFmt w:val="bullet"/>
      <w:lvlText w:val="•"/>
      <w:lvlJc w:val="left"/>
      <w:rPr>
        <w:rFonts w:hint="default"/>
      </w:rPr>
    </w:lvl>
    <w:lvl w:ilvl="7" w:tplc="41048D30">
      <w:start w:val="1"/>
      <w:numFmt w:val="bullet"/>
      <w:lvlText w:val="•"/>
      <w:lvlJc w:val="left"/>
      <w:rPr>
        <w:rFonts w:hint="default"/>
      </w:rPr>
    </w:lvl>
    <w:lvl w:ilvl="8" w:tplc="0736E7B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1807EF"/>
    <w:multiLevelType w:val="hybridMultilevel"/>
    <w:tmpl w:val="2F7E5B58"/>
    <w:lvl w:ilvl="0" w:tplc="138C2282">
      <w:start w:val="1"/>
      <w:numFmt w:val="bullet"/>
      <w:pStyle w:val="Heading4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pStyle w:val="Heading4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9"/>
  </w:num>
  <w:num w:numId="5">
    <w:abstractNumId w:val="0"/>
  </w:num>
  <w:num w:numId="6">
    <w:abstractNumId w:val="29"/>
  </w:num>
  <w:num w:numId="7">
    <w:abstractNumId w:val="19"/>
  </w:num>
  <w:num w:numId="8">
    <w:abstractNumId w:val="6"/>
  </w:num>
  <w:num w:numId="9">
    <w:abstractNumId w:val="25"/>
  </w:num>
  <w:num w:numId="10">
    <w:abstractNumId w:val="3"/>
  </w:num>
  <w:num w:numId="11">
    <w:abstractNumId w:val="18"/>
  </w:num>
  <w:num w:numId="12">
    <w:abstractNumId w:val="20"/>
  </w:num>
  <w:num w:numId="13">
    <w:abstractNumId w:val="11"/>
  </w:num>
  <w:num w:numId="14">
    <w:abstractNumId w:val="22"/>
  </w:num>
  <w:num w:numId="15">
    <w:abstractNumId w:val="2"/>
  </w:num>
  <w:num w:numId="16">
    <w:abstractNumId w:val="8"/>
  </w:num>
  <w:num w:numId="17">
    <w:abstractNumId w:val="12"/>
  </w:num>
  <w:num w:numId="18">
    <w:abstractNumId w:val="26"/>
  </w:num>
  <w:num w:numId="19">
    <w:abstractNumId w:val="16"/>
  </w:num>
  <w:num w:numId="20">
    <w:abstractNumId w:val="10"/>
  </w:num>
  <w:num w:numId="21">
    <w:abstractNumId w:val="28"/>
  </w:num>
  <w:num w:numId="22">
    <w:abstractNumId w:val="13"/>
  </w:num>
  <w:num w:numId="23">
    <w:abstractNumId w:val="27"/>
  </w:num>
  <w:num w:numId="24">
    <w:abstractNumId w:val="1"/>
  </w:num>
  <w:num w:numId="25">
    <w:abstractNumId w:val="21"/>
  </w:num>
  <w:num w:numId="26">
    <w:abstractNumId w:val="4"/>
  </w:num>
  <w:num w:numId="27">
    <w:abstractNumId w:val="7"/>
  </w:num>
  <w:num w:numId="28">
    <w:abstractNumId w:val="15"/>
  </w:num>
  <w:num w:numId="29">
    <w:abstractNumId w:val="23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B8F"/>
    <w:rsid w:val="0000449B"/>
    <w:rsid w:val="00005156"/>
    <w:rsid w:val="0000595F"/>
    <w:rsid w:val="00005DE9"/>
    <w:rsid w:val="00013226"/>
    <w:rsid w:val="000144C0"/>
    <w:rsid w:val="000153D1"/>
    <w:rsid w:val="00020C15"/>
    <w:rsid w:val="00022333"/>
    <w:rsid w:val="000223A0"/>
    <w:rsid w:val="00022CE5"/>
    <w:rsid w:val="00022D2E"/>
    <w:rsid w:val="0002405A"/>
    <w:rsid w:val="00024BF3"/>
    <w:rsid w:val="00024EFD"/>
    <w:rsid w:val="00025726"/>
    <w:rsid w:val="00026900"/>
    <w:rsid w:val="00026A4B"/>
    <w:rsid w:val="00030708"/>
    <w:rsid w:val="00034BEC"/>
    <w:rsid w:val="000367BF"/>
    <w:rsid w:val="000452C4"/>
    <w:rsid w:val="000459FD"/>
    <w:rsid w:val="00053A86"/>
    <w:rsid w:val="00055A39"/>
    <w:rsid w:val="00057D06"/>
    <w:rsid w:val="00061AD0"/>
    <w:rsid w:val="00061D8C"/>
    <w:rsid w:val="00063319"/>
    <w:rsid w:val="00065E43"/>
    <w:rsid w:val="0006661F"/>
    <w:rsid w:val="00070124"/>
    <w:rsid w:val="0007363A"/>
    <w:rsid w:val="0008444C"/>
    <w:rsid w:val="000871AF"/>
    <w:rsid w:val="000B5E77"/>
    <w:rsid w:val="000B5F23"/>
    <w:rsid w:val="000C26CC"/>
    <w:rsid w:val="000C55CC"/>
    <w:rsid w:val="000C727E"/>
    <w:rsid w:val="000D0CB1"/>
    <w:rsid w:val="000D3910"/>
    <w:rsid w:val="000E0E81"/>
    <w:rsid w:val="000E425A"/>
    <w:rsid w:val="000F00A2"/>
    <w:rsid w:val="000F0430"/>
    <w:rsid w:val="000F3F38"/>
    <w:rsid w:val="000F7891"/>
    <w:rsid w:val="001000FD"/>
    <w:rsid w:val="00100475"/>
    <w:rsid w:val="001006C7"/>
    <w:rsid w:val="00101FBB"/>
    <w:rsid w:val="0010690F"/>
    <w:rsid w:val="00106C15"/>
    <w:rsid w:val="00111509"/>
    <w:rsid w:val="00117A1A"/>
    <w:rsid w:val="0012359F"/>
    <w:rsid w:val="00125245"/>
    <w:rsid w:val="0013120F"/>
    <w:rsid w:val="00132E70"/>
    <w:rsid w:val="001421B8"/>
    <w:rsid w:val="00142FFC"/>
    <w:rsid w:val="00150451"/>
    <w:rsid w:val="00150E58"/>
    <w:rsid w:val="00154303"/>
    <w:rsid w:val="00161355"/>
    <w:rsid w:val="001661AB"/>
    <w:rsid w:val="00166815"/>
    <w:rsid w:val="001734E8"/>
    <w:rsid w:val="001744FB"/>
    <w:rsid w:val="00183E94"/>
    <w:rsid w:val="001A7C95"/>
    <w:rsid w:val="001B0020"/>
    <w:rsid w:val="001B38A0"/>
    <w:rsid w:val="001B489A"/>
    <w:rsid w:val="001D012C"/>
    <w:rsid w:val="001D0278"/>
    <w:rsid w:val="001E5C54"/>
    <w:rsid w:val="001F7C2D"/>
    <w:rsid w:val="002036CD"/>
    <w:rsid w:val="00204DC4"/>
    <w:rsid w:val="00210160"/>
    <w:rsid w:val="00211163"/>
    <w:rsid w:val="0022195F"/>
    <w:rsid w:val="002221DD"/>
    <w:rsid w:val="00226788"/>
    <w:rsid w:val="002329AB"/>
    <w:rsid w:val="00241B6B"/>
    <w:rsid w:val="00242B28"/>
    <w:rsid w:val="002458D2"/>
    <w:rsid w:val="00245B46"/>
    <w:rsid w:val="00246190"/>
    <w:rsid w:val="00246E10"/>
    <w:rsid w:val="0025148D"/>
    <w:rsid w:val="002604F0"/>
    <w:rsid w:val="00264281"/>
    <w:rsid w:val="00265C3A"/>
    <w:rsid w:val="00270750"/>
    <w:rsid w:val="00270ECE"/>
    <w:rsid w:val="00272531"/>
    <w:rsid w:val="00274C79"/>
    <w:rsid w:val="00276902"/>
    <w:rsid w:val="0028083A"/>
    <w:rsid w:val="00280DC6"/>
    <w:rsid w:val="002851D4"/>
    <w:rsid w:val="00285821"/>
    <w:rsid w:val="002860C4"/>
    <w:rsid w:val="00286821"/>
    <w:rsid w:val="002971F4"/>
    <w:rsid w:val="0029752E"/>
    <w:rsid w:val="002A0DB7"/>
    <w:rsid w:val="002A39DA"/>
    <w:rsid w:val="002B6864"/>
    <w:rsid w:val="002B79C9"/>
    <w:rsid w:val="002C2836"/>
    <w:rsid w:val="002C303E"/>
    <w:rsid w:val="002C4E26"/>
    <w:rsid w:val="002D2A3C"/>
    <w:rsid w:val="002D5106"/>
    <w:rsid w:val="002E2BE4"/>
    <w:rsid w:val="002E3077"/>
    <w:rsid w:val="002E3D8E"/>
    <w:rsid w:val="002E433C"/>
    <w:rsid w:val="002E592D"/>
    <w:rsid w:val="002F165B"/>
    <w:rsid w:val="002F30F5"/>
    <w:rsid w:val="003049C5"/>
    <w:rsid w:val="003120F5"/>
    <w:rsid w:val="003147FC"/>
    <w:rsid w:val="00317CDB"/>
    <w:rsid w:val="00327BB7"/>
    <w:rsid w:val="00331CF7"/>
    <w:rsid w:val="003437C1"/>
    <w:rsid w:val="003441AF"/>
    <w:rsid w:val="00344AD1"/>
    <w:rsid w:val="003456C4"/>
    <w:rsid w:val="0035026E"/>
    <w:rsid w:val="00352DBB"/>
    <w:rsid w:val="00371B53"/>
    <w:rsid w:val="00377959"/>
    <w:rsid w:val="003779E9"/>
    <w:rsid w:val="00390B59"/>
    <w:rsid w:val="00390B8F"/>
    <w:rsid w:val="00392678"/>
    <w:rsid w:val="00395AE5"/>
    <w:rsid w:val="003A4F86"/>
    <w:rsid w:val="003B0A6C"/>
    <w:rsid w:val="003C4B84"/>
    <w:rsid w:val="003C72B4"/>
    <w:rsid w:val="003D3AD1"/>
    <w:rsid w:val="003D481D"/>
    <w:rsid w:val="003D48FB"/>
    <w:rsid w:val="003D66F9"/>
    <w:rsid w:val="003D6C03"/>
    <w:rsid w:val="003D7877"/>
    <w:rsid w:val="003E0352"/>
    <w:rsid w:val="003E6688"/>
    <w:rsid w:val="003F20DB"/>
    <w:rsid w:val="003F64F5"/>
    <w:rsid w:val="00401759"/>
    <w:rsid w:val="00403EF5"/>
    <w:rsid w:val="00412DF6"/>
    <w:rsid w:val="004203C3"/>
    <w:rsid w:val="00427430"/>
    <w:rsid w:val="004275D4"/>
    <w:rsid w:val="00431415"/>
    <w:rsid w:val="00436368"/>
    <w:rsid w:val="004412D1"/>
    <w:rsid w:val="004436B7"/>
    <w:rsid w:val="00443CE9"/>
    <w:rsid w:val="00446F48"/>
    <w:rsid w:val="00447F30"/>
    <w:rsid w:val="0045003A"/>
    <w:rsid w:val="00450FA3"/>
    <w:rsid w:val="00454B6D"/>
    <w:rsid w:val="0045502D"/>
    <w:rsid w:val="00462732"/>
    <w:rsid w:val="00462E02"/>
    <w:rsid w:val="00464643"/>
    <w:rsid w:val="004701EB"/>
    <w:rsid w:val="00472B17"/>
    <w:rsid w:val="0047302A"/>
    <w:rsid w:val="0047480F"/>
    <w:rsid w:val="0047735B"/>
    <w:rsid w:val="00484650"/>
    <w:rsid w:val="0048614B"/>
    <w:rsid w:val="00486C3E"/>
    <w:rsid w:val="0048730F"/>
    <w:rsid w:val="004A1AED"/>
    <w:rsid w:val="004A3404"/>
    <w:rsid w:val="004A55CE"/>
    <w:rsid w:val="004A5C66"/>
    <w:rsid w:val="004B0D31"/>
    <w:rsid w:val="004B6E49"/>
    <w:rsid w:val="004C36F7"/>
    <w:rsid w:val="004C3770"/>
    <w:rsid w:val="004C776F"/>
    <w:rsid w:val="004D1E74"/>
    <w:rsid w:val="004D4861"/>
    <w:rsid w:val="004E71CA"/>
    <w:rsid w:val="004F3055"/>
    <w:rsid w:val="004F3369"/>
    <w:rsid w:val="004F522D"/>
    <w:rsid w:val="004F5D8C"/>
    <w:rsid w:val="004F669A"/>
    <w:rsid w:val="004F68AB"/>
    <w:rsid w:val="005000EF"/>
    <w:rsid w:val="005002D8"/>
    <w:rsid w:val="0050057E"/>
    <w:rsid w:val="00501F9E"/>
    <w:rsid w:val="00512EB0"/>
    <w:rsid w:val="00512F0D"/>
    <w:rsid w:val="00514DD1"/>
    <w:rsid w:val="0051785D"/>
    <w:rsid w:val="00521BD8"/>
    <w:rsid w:val="00531AE2"/>
    <w:rsid w:val="005408AA"/>
    <w:rsid w:val="0054276F"/>
    <w:rsid w:val="005462B6"/>
    <w:rsid w:val="00553026"/>
    <w:rsid w:val="00553AA4"/>
    <w:rsid w:val="00556C57"/>
    <w:rsid w:val="005579C2"/>
    <w:rsid w:val="0056146C"/>
    <w:rsid w:val="005626C2"/>
    <w:rsid w:val="00570DEA"/>
    <w:rsid w:val="00573060"/>
    <w:rsid w:val="00576073"/>
    <w:rsid w:val="00582B32"/>
    <w:rsid w:val="00591851"/>
    <w:rsid w:val="005921B8"/>
    <w:rsid w:val="00592E74"/>
    <w:rsid w:val="005A03C7"/>
    <w:rsid w:val="005A0620"/>
    <w:rsid w:val="005A2F98"/>
    <w:rsid w:val="005B1872"/>
    <w:rsid w:val="005B4A6E"/>
    <w:rsid w:val="005B781F"/>
    <w:rsid w:val="005C2B2A"/>
    <w:rsid w:val="005C56A5"/>
    <w:rsid w:val="005C5A93"/>
    <w:rsid w:val="005C7092"/>
    <w:rsid w:val="005C7A40"/>
    <w:rsid w:val="005D0212"/>
    <w:rsid w:val="005D0A1C"/>
    <w:rsid w:val="005D12FD"/>
    <w:rsid w:val="005D40A9"/>
    <w:rsid w:val="005D5DDA"/>
    <w:rsid w:val="005E252F"/>
    <w:rsid w:val="005E4A9A"/>
    <w:rsid w:val="005E4FBA"/>
    <w:rsid w:val="005E67EE"/>
    <w:rsid w:val="005F2112"/>
    <w:rsid w:val="005F211C"/>
    <w:rsid w:val="005F35D0"/>
    <w:rsid w:val="0060298D"/>
    <w:rsid w:val="00602D67"/>
    <w:rsid w:val="00603ADD"/>
    <w:rsid w:val="00604AF4"/>
    <w:rsid w:val="00610865"/>
    <w:rsid w:val="006225ED"/>
    <w:rsid w:val="00623630"/>
    <w:rsid w:val="00624791"/>
    <w:rsid w:val="00624866"/>
    <w:rsid w:val="00624C30"/>
    <w:rsid w:val="00630A1E"/>
    <w:rsid w:val="00631285"/>
    <w:rsid w:val="006350D4"/>
    <w:rsid w:val="006403B7"/>
    <w:rsid w:val="0064545A"/>
    <w:rsid w:val="00645EA7"/>
    <w:rsid w:val="00647A2C"/>
    <w:rsid w:val="006527B8"/>
    <w:rsid w:val="006552F3"/>
    <w:rsid w:val="00661BD9"/>
    <w:rsid w:val="00665E46"/>
    <w:rsid w:val="00667356"/>
    <w:rsid w:val="00667D5B"/>
    <w:rsid w:val="00674712"/>
    <w:rsid w:val="00687164"/>
    <w:rsid w:val="006930D9"/>
    <w:rsid w:val="00695200"/>
    <w:rsid w:val="00695BDF"/>
    <w:rsid w:val="00696FF6"/>
    <w:rsid w:val="00697086"/>
    <w:rsid w:val="0069746A"/>
    <w:rsid w:val="00697A82"/>
    <w:rsid w:val="006A1DF7"/>
    <w:rsid w:val="006A3095"/>
    <w:rsid w:val="006B059D"/>
    <w:rsid w:val="006B28DA"/>
    <w:rsid w:val="006B5778"/>
    <w:rsid w:val="006B5B51"/>
    <w:rsid w:val="006C0EB9"/>
    <w:rsid w:val="006C1DF0"/>
    <w:rsid w:val="006C26BE"/>
    <w:rsid w:val="006C3C66"/>
    <w:rsid w:val="006C408F"/>
    <w:rsid w:val="006D1A7A"/>
    <w:rsid w:val="006D311B"/>
    <w:rsid w:val="006D331D"/>
    <w:rsid w:val="006D4463"/>
    <w:rsid w:val="006D796E"/>
    <w:rsid w:val="006E1B80"/>
    <w:rsid w:val="006F3C06"/>
    <w:rsid w:val="00700693"/>
    <w:rsid w:val="00702FFB"/>
    <w:rsid w:val="00703800"/>
    <w:rsid w:val="00704CCA"/>
    <w:rsid w:val="00707961"/>
    <w:rsid w:val="00712445"/>
    <w:rsid w:val="00714984"/>
    <w:rsid w:val="00722C6A"/>
    <w:rsid w:val="00723307"/>
    <w:rsid w:val="00725187"/>
    <w:rsid w:val="00725F06"/>
    <w:rsid w:val="007317A5"/>
    <w:rsid w:val="00732FA7"/>
    <w:rsid w:val="0073395B"/>
    <w:rsid w:val="00740654"/>
    <w:rsid w:val="0074119A"/>
    <w:rsid w:val="00741A82"/>
    <w:rsid w:val="007426EC"/>
    <w:rsid w:val="00745D8F"/>
    <w:rsid w:val="007463D6"/>
    <w:rsid w:val="00746D2E"/>
    <w:rsid w:val="00754C6E"/>
    <w:rsid w:val="00756DBD"/>
    <w:rsid w:val="00761241"/>
    <w:rsid w:val="00761D05"/>
    <w:rsid w:val="00767610"/>
    <w:rsid w:val="007676F7"/>
    <w:rsid w:val="007741E3"/>
    <w:rsid w:val="00782179"/>
    <w:rsid w:val="0078643B"/>
    <w:rsid w:val="00792843"/>
    <w:rsid w:val="00796A5F"/>
    <w:rsid w:val="007A5275"/>
    <w:rsid w:val="007A5BB6"/>
    <w:rsid w:val="007B25D0"/>
    <w:rsid w:val="007B26C5"/>
    <w:rsid w:val="007B37BD"/>
    <w:rsid w:val="007C0C25"/>
    <w:rsid w:val="007C2007"/>
    <w:rsid w:val="007C3C78"/>
    <w:rsid w:val="007C6898"/>
    <w:rsid w:val="007D1A90"/>
    <w:rsid w:val="007D4F70"/>
    <w:rsid w:val="007E2E51"/>
    <w:rsid w:val="007E39BE"/>
    <w:rsid w:val="007E6581"/>
    <w:rsid w:val="007E77FA"/>
    <w:rsid w:val="007F314D"/>
    <w:rsid w:val="007F33F8"/>
    <w:rsid w:val="008041A1"/>
    <w:rsid w:val="00805303"/>
    <w:rsid w:val="00806B63"/>
    <w:rsid w:val="00806D6A"/>
    <w:rsid w:val="00806F97"/>
    <w:rsid w:val="0081102B"/>
    <w:rsid w:val="00817C38"/>
    <w:rsid w:val="00820840"/>
    <w:rsid w:val="0082148A"/>
    <w:rsid w:val="00821B78"/>
    <w:rsid w:val="00823578"/>
    <w:rsid w:val="008310FF"/>
    <w:rsid w:val="00843C6E"/>
    <w:rsid w:val="008505BA"/>
    <w:rsid w:val="008514B4"/>
    <w:rsid w:val="00851AD2"/>
    <w:rsid w:val="00851B3A"/>
    <w:rsid w:val="008527B1"/>
    <w:rsid w:val="00860322"/>
    <w:rsid w:val="00860DC5"/>
    <w:rsid w:val="00877AC1"/>
    <w:rsid w:val="00881424"/>
    <w:rsid w:val="00883EFE"/>
    <w:rsid w:val="008858A2"/>
    <w:rsid w:val="00886B00"/>
    <w:rsid w:val="00886B73"/>
    <w:rsid w:val="00894A86"/>
    <w:rsid w:val="00895BBC"/>
    <w:rsid w:val="008A0654"/>
    <w:rsid w:val="008B2A33"/>
    <w:rsid w:val="008B38D1"/>
    <w:rsid w:val="008B3944"/>
    <w:rsid w:val="008B6221"/>
    <w:rsid w:val="008C019D"/>
    <w:rsid w:val="008C72E6"/>
    <w:rsid w:val="008D4BC7"/>
    <w:rsid w:val="008D5702"/>
    <w:rsid w:val="008E1419"/>
    <w:rsid w:val="008E3421"/>
    <w:rsid w:val="008E55FE"/>
    <w:rsid w:val="008E62D1"/>
    <w:rsid w:val="008E6E21"/>
    <w:rsid w:val="008F0B15"/>
    <w:rsid w:val="008F481A"/>
    <w:rsid w:val="008F768E"/>
    <w:rsid w:val="008F775C"/>
    <w:rsid w:val="00902BA0"/>
    <w:rsid w:val="00907114"/>
    <w:rsid w:val="00912F59"/>
    <w:rsid w:val="009138F2"/>
    <w:rsid w:val="00917073"/>
    <w:rsid w:val="009176A8"/>
    <w:rsid w:val="009217F1"/>
    <w:rsid w:val="0092463A"/>
    <w:rsid w:val="00924708"/>
    <w:rsid w:val="00933DC6"/>
    <w:rsid w:val="009349A0"/>
    <w:rsid w:val="00945F6C"/>
    <w:rsid w:val="0095108D"/>
    <w:rsid w:val="0095317B"/>
    <w:rsid w:val="009619F8"/>
    <w:rsid w:val="00961F4F"/>
    <w:rsid w:val="009620CA"/>
    <w:rsid w:val="009638D6"/>
    <w:rsid w:val="009652EF"/>
    <w:rsid w:val="00965AFF"/>
    <w:rsid w:val="009716B3"/>
    <w:rsid w:val="0097198D"/>
    <w:rsid w:val="009743C1"/>
    <w:rsid w:val="009805EC"/>
    <w:rsid w:val="0098544B"/>
    <w:rsid w:val="00986DA9"/>
    <w:rsid w:val="00993869"/>
    <w:rsid w:val="00993EAB"/>
    <w:rsid w:val="00995F99"/>
    <w:rsid w:val="00997CDC"/>
    <w:rsid w:val="009A028E"/>
    <w:rsid w:val="009A62D6"/>
    <w:rsid w:val="009A6F3E"/>
    <w:rsid w:val="009A7F44"/>
    <w:rsid w:val="009B2F56"/>
    <w:rsid w:val="009B66A1"/>
    <w:rsid w:val="009C16BB"/>
    <w:rsid w:val="009C4695"/>
    <w:rsid w:val="009D14DD"/>
    <w:rsid w:val="009D4EF9"/>
    <w:rsid w:val="009D5851"/>
    <w:rsid w:val="009D5DEE"/>
    <w:rsid w:val="009E2F9F"/>
    <w:rsid w:val="009F1FFD"/>
    <w:rsid w:val="009F47AE"/>
    <w:rsid w:val="009F4F75"/>
    <w:rsid w:val="00A11092"/>
    <w:rsid w:val="00A212D0"/>
    <w:rsid w:val="00A21504"/>
    <w:rsid w:val="00A2389C"/>
    <w:rsid w:val="00A34A00"/>
    <w:rsid w:val="00A37D2E"/>
    <w:rsid w:val="00A40ACC"/>
    <w:rsid w:val="00A53C8A"/>
    <w:rsid w:val="00A5428D"/>
    <w:rsid w:val="00A568FB"/>
    <w:rsid w:val="00A6168C"/>
    <w:rsid w:val="00A67F07"/>
    <w:rsid w:val="00A71669"/>
    <w:rsid w:val="00A71BE6"/>
    <w:rsid w:val="00A72F1D"/>
    <w:rsid w:val="00A804C5"/>
    <w:rsid w:val="00A80D7B"/>
    <w:rsid w:val="00A82061"/>
    <w:rsid w:val="00A853AD"/>
    <w:rsid w:val="00A8569B"/>
    <w:rsid w:val="00A861F2"/>
    <w:rsid w:val="00A87D56"/>
    <w:rsid w:val="00A916D8"/>
    <w:rsid w:val="00A9311E"/>
    <w:rsid w:val="00A9391B"/>
    <w:rsid w:val="00AA00C0"/>
    <w:rsid w:val="00AA2AF9"/>
    <w:rsid w:val="00AA720A"/>
    <w:rsid w:val="00AB1B97"/>
    <w:rsid w:val="00AB20D8"/>
    <w:rsid w:val="00AB24BC"/>
    <w:rsid w:val="00AC1A42"/>
    <w:rsid w:val="00AC6A80"/>
    <w:rsid w:val="00AC6F15"/>
    <w:rsid w:val="00AD31F8"/>
    <w:rsid w:val="00AD3487"/>
    <w:rsid w:val="00AD3ACA"/>
    <w:rsid w:val="00AD46CE"/>
    <w:rsid w:val="00AD55D8"/>
    <w:rsid w:val="00AE57A3"/>
    <w:rsid w:val="00AF21F2"/>
    <w:rsid w:val="00AF344E"/>
    <w:rsid w:val="00AF493D"/>
    <w:rsid w:val="00AF55EA"/>
    <w:rsid w:val="00B0502C"/>
    <w:rsid w:val="00B06085"/>
    <w:rsid w:val="00B06C25"/>
    <w:rsid w:val="00B07E29"/>
    <w:rsid w:val="00B131D0"/>
    <w:rsid w:val="00B156DE"/>
    <w:rsid w:val="00B16206"/>
    <w:rsid w:val="00B17191"/>
    <w:rsid w:val="00B175DD"/>
    <w:rsid w:val="00B261AB"/>
    <w:rsid w:val="00B268B5"/>
    <w:rsid w:val="00B30435"/>
    <w:rsid w:val="00B36932"/>
    <w:rsid w:val="00B37A60"/>
    <w:rsid w:val="00B45585"/>
    <w:rsid w:val="00B46F8E"/>
    <w:rsid w:val="00B475A8"/>
    <w:rsid w:val="00B47FCE"/>
    <w:rsid w:val="00B538AA"/>
    <w:rsid w:val="00B5648F"/>
    <w:rsid w:val="00B64DB2"/>
    <w:rsid w:val="00B6583B"/>
    <w:rsid w:val="00B726F0"/>
    <w:rsid w:val="00B74733"/>
    <w:rsid w:val="00B77C30"/>
    <w:rsid w:val="00B81F4A"/>
    <w:rsid w:val="00B82113"/>
    <w:rsid w:val="00B824C3"/>
    <w:rsid w:val="00B82DE2"/>
    <w:rsid w:val="00B83862"/>
    <w:rsid w:val="00B8709B"/>
    <w:rsid w:val="00B90821"/>
    <w:rsid w:val="00B955F8"/>
    <w:rsid w:val="00B956AD"/>
    <w:rsid w:val="00BA012E"/>
    <w:rsid w:val="00BA2D54"/>
    <w:rsid w:val="00BA7E2F"/>
    <w:rsid w:val="00BB0983"/>
    <w:rsid w:val="00BB4A07"/>
    <w:rsid w:val="00BB545A"/>
    <w:rsid w:val="00BB628F"/>
    <w:rsid w:val="00BB6755"/>
    <w:rsid w:val="00BC1854"/>
    <w:rsid w:val="00BC5709"/>
    <w:rsid w:val="00BD1026"/>
    <w:rsid w:val="00BD1244"/>
    <w:rsid w:val="00BD1861"/>
    <w:rsid w:val="00BE1A08"/>
    <w:rsid w:val="00BE3236"/>
    <w:rsid w:val="00BE49F8"/>
    <w:rsid w:val="00BE4C66"/>
    <w:rsid w:val="00BE5250"/>
    <w:rsid w:val="00BE7F84"/>
    <w:rsid w:val="00BF0628"/>
    <w:rsid w:val="00BF3AC5"/>
    <w:rsid w:val="00BF55A8"/>
    <w:rsid w:val="00BF7569"/>
    <w:rsid w:val="00C0290E"/>
    <w:rsid w:val="00C02CE9"/>
    <w:rsid w:val="00C05EE8"/>
    <w:rsid w:val="00C067A7"/>
    <w:rsid w:val="00C14876"/>
    <w:rsid w:val="00C202FD"/>
    <w:rsid w:val="00C2151C"/>
    <w:rsid w:val="00C222DC"/>
    <w:rsid w:val="00C30216"/>
    <w:rsid w:val="00C3026B"/>
    <w:rsid w:val="00C31867"/>
    <w:rsid w:val="00C33E33"/>
    <w:rsid w:val="00C35352"/>
    <w:rsid w:val="00C35A91"/>
    <w:rsid w:val="00C36FAC"/>
    <w:rsid w:val="00C41217"/>
    <w:rsid w:val="00C42296"/>
    <w:rsid w:val="00C422D9"/>
    <w:rsid w:val="00C50D00"/>
    <w:rsid w:val="00C60C71"/>
    <w:rsid w:val="00C71782"/>
    <w:rsid w:val="00C747CB"/>
    <w:rsid w:val="00C75E64"/>
    <w:rsid w:val="00C858C2"/>
    <w:rsid w:val="00C86D59"/>
    <w:rsid w:val="00CA0175"/>
    <w:rsid w:val="00CA254B"/>
    <w:rsid w:val="00CA4F6E"/>
    <w:rsid w:val="00CB3300"/>
    <w:rsid w:val="00CB7D97"/>
    <w:rsid w:val="00CC3614"/>
    <w:rsid w:val="00CD46D8"/>
    <w:rsid w:val="00CD5679"/>
    <w:rsid w:val="00CD5B8F"/>
    <w:rsid w:val="00CD5E58"/>
    <w:rsid w:val="00CD6FA0"/>
    <w:rsid w:val="00CD7405"/>
    <w:rsid w:val="00CE4769"/>
    <w:rsid w:val="00CE5B2B"/>
    <w:rsid w:val="00CF7889"/>
    <w:rsid w:val="00D01C8E"/>
    <w:rsid w:val="00D052E5"/>
    <w:rsid w:val="00D12D41"/>
    <w:rsid w:val="00D1494F"/>
    <w:rsid w:val="00D22D97"/>
    <w:rsid w:val="00D23A78"/>
    <w:rsid w:val="00D25674"/>
    <w:rsid w:val="00D269DB"/>
    <w:rsid w:val="00D3003F"/>
    <w:rsid w:val="00D34BC5"/>
    <w:rsid w:val="00D34F37"/>
    <w:rsid w:val="00D35423"/>
    <w:rsid w:val="00D40AFE"/>
    <w:rsid w:val="00D427CB"/>
    <w:rsid w:val="00D605AD"/>
    <w:rsid w:val="00D63214"/>
    <w:rsid w:val="00D654A0"/>
    <w:rsid w:val="00D72CB9"/>
    <w:rsid w:val="00D744DA"/>
    <w:rsid w:val="00D80BFE"/>
    <w:rsid w:val="00D845D8"/>
    <w:rsid w:val="00D8520B"/>
    <w:rsid w:val="00D869A1"/>
    <w:rsid w:val="00D87104"/>
    <w:rsid w:val="00D876CB"/>
    <w:rsid w:val="00D9124F"/>
    <w:rsid w:val="00DA3C64"/>
    <w:rsid w:val="00DA6FF1"/>
    <w:rsid w:val="00DB0E14"/>
    <w:rsid w:val="00DB13CE"/>
    <w:rsid w:val="00DB13D9"/>
    <w:rsid w:val="00DB4E86"/>
    <w:rsid w:val="00DB7D72"/>
    <w:rsid w:val="00DC1163"/>
    <w:rsid w:val="00DC1227"/>
    <w:rsid w:val="00DC230D"/>
    <w:rsid w:val="00DC5D7A"/>
    <w:rsid w:val="00DD4936"/>
    <w:rsid w:val="00DE1431"/>
    <w:rsid w:val="00DE1B8A"/>
    <w:rsid w:val="00DE3A39"/>
    <w:rsid w:val="00DE5098"/>
    <w:rsid w:val="00E00747"/>
    <w:rsid w:val="00E07706"/>
    <w:rsid w:val="00E20C6F"/>
    <w:rsid w:val="00E20DEA"/>
    <w:rsid w:val="00E24171"/>
    <w:rsid w:val="00E2491B"/>
    <w:rsid w:val="00E30AC6"/>
    <w:rsid w:val="00E317E1"/>
    <w:rsid w:val="00E338D6"/>
    <w:rsid w:val="00E362FF"/>
    <w:rsid w:val="00E37295"/>
    <w:rsid w:val="00E40AC3"/>
    <w:rsid w:val="00E40E6D"/>
    <w:rsid w:val="00E44309"/>
    <w:rsid w:val="00E45385"/>
    <w:rsid w:val="00E47041"/>
    <w:rsid w:val="00E503C2"/>
    <w:rsid w:val="00E50728"/>
    <w:rsid w:val="00E53870"/>
    <w:rsid w:val="00E54159"/>
    <w:rsid w:val="00E55700"/>
    <w:rsid w:val="00E55F1D"/>
    <w:rsid w:val="00E560EC"/>
    <w:rsid w:val="00E62DCF"/>
    <w:rsid w:val="00E6378E"/>
    <w:rsid w:val="00E65B74"/>
    <w:rsid w:val="00E66DF1"/>
    <w:rsid w:val="00E71B83"/>
    <w:rsid w:val="00E75593"/>
    <w:rsid w:val="00E8063C"/>
    <w:rsid w:val="00E8645A"/>
    <w:rsid w:val="00E8729E"/>
    <w:rsid w:val="00E901AD"/>
    <w:rsid w:val="00E91822"/>
    <w:rsid w:val="00E95753"/>
    <w:rsid w:val="00E95D92"/>
    <w:rsid w:val="00EA3CB6"/>
    <w:rsid w:val="00EA6F4F"/>
    <w:rsid w:val="00EB1273"/>
    <w:rsid w:val="00EB1C64"/>
    <w:rsid w:val="00EB2277"/>
    <w:rsid w:val="00EC58C0"/>
    <w:rsid w:val="00EC70AD"/>
    <w:rsid w:val="00ED1B60"/>
    <w:rsid w:val="00EE3FEF"/>
    <w:rsid w:val="00EE7E88"/>
    <w:rsid w:val="00EF04E9"/>
    <w:rsid w:val="00EF0D3C"/>
    <w:rsid w:val="00EF1766"/>
    <w:rsid w:val="00F03041"/>
    <w:rsid w:val="00F07128"/>
    <w:rsid w:val="00F07F0A"/>
    <w:rsid w:val="00F10C23"/>
    <w:rsid w:val="00F1204C"/>
    <w:rsid w:val="00F17D84"/>
    <w:rsid w:val="00F2068B"/>
    <w:rsid w:val="00F22875"/>
    <w:rsid w:val="00F2381F"/>
    <w:rsid w:val="00F27F9A"/>
    <w:rsid w:val="00F35989"/>
    <w:rsid w:val="00F36C9F"/>
    <w:rsid w:val="00F41009"/>
    <w:rsid w:val="00F41636"/>
    <w:rsid w:val="00F41B77"/>
    <w:rsid w:val="00F4464D"/>
    <w:rsid w:val="00F51189"/>
    <w:rsid w:val="00F562DC"/>
    <w:rsid w:val="00F61B7F"/>
    <w:rsid w:val="00F62DF1"/>
    <w:rsid w:val="00F62F2D"/>
    <w:rsid w:val="00F63E1B"/>
    <w:rsid w:val="00F64675"/>
    <w:rsid w:val="00F6678E"/>
    <w:rsid w:val="00F7146A"/>
    <w:rsid w:val="00F76986"/>
    <w:rsid w:val="00F777C3"/>
    <w:rsid w:val="00F857EA"/>
    <w:rsid w:val="00F87608"/>
    <w:rsid w:val="00FA4625"/>
    <w:rsid w:val="00FA46FB"/>
    <w:rsid w:val="00FA7CB6"/>
    <w:rsid w:val="00FB2C96"/>
    <w:rsid w:val="00FC131E"/>
    <w:rsid w:val="00FC2421"/>
    <w:rsid w:val="00FC5F27"/>
    <w:rsid w:val="00FC79BE"/>
    <w:rsid w:val="00FD7031"/>
    <w:rsid w:val="00FE114F"/>
    <w:rsid w:val="00FE79E7"/>
    <w:rsid w:val="00FF002A"/>
    <w:rsid w:val="00FF242D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1857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1163"/>
  </w:style>
  <w:style w:type="paragraph" w:styleId="Heading1">
    <w:name w:val="heading 1"/>
    <w:basedOn w:val="Normal"/>
    <w:next w:val="BodyText"/>
    <w:link w:val="Heading1Char"/>
    <w:qFormat/>
    <w:rsid w:val="00390B8F"/>
    <w:pPr>
      <w:keepNext/>
      <w:keepLines/>
      <w:numPr>
        <w:numId w:val="3"/>
      </w:numPr>
      <w:spacing w:before="120" w:after="240" w:line="240" w:lineRule="auto"/>
      <w:ind w:left="432"/>
      <w:outlineLvl w:val="0"/>
    </w:pPr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Heading2">
    <w:name w:val="heading 2"/>
    <w:basedOn w:val="Normal"/>
    <w:next w:val="Normal"/>
    <w:link w:val="Heading2Char"/>
    <w:autoRedefine/>
    <w:qFormat/>
    <w:rsid w:val="00FC5F27"/>
    <w:pPr>
      <w:keepNext/>
      <w:keepLines/>
      <w:numPr>
        <w:ilvl w:val="1"/>
        <w:numId w:val="1"/>
      </w:numPr>
      <w:spacing w:before="240" w:after="120" w:line="240" w:lineRule="auto"/>
      <w:ind w:left="0" w:firstLine="0"/>
      <w:outlineLvl w:val="1"/>
    </w:pPr>
    <w:rPr>
      <w:rFonts w:ascii="Arial" w:eastAsia="Times New Roman" w:hAnsi="Arial" w:cs="Arial"/>
      <w:bCs/>
      <w:color w:val="283D5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5D0A1C"/>
    <w:pPr>
      <w:keepNext/>
      <w:keepLines/>
      <w:spacing w:before="160" w:after="120" w:line="240" w:lineRule="auto"/>
      <w:ind w:right="-87"/>
      <w:outlineLvl w:val="2"/>
    </w:pPr>
    <w:rPr>
      <w:rFonts w:ascii="Arial" w:eastAsia="Times New Roman" w:hAnsi="Arial" w:cstheme="majorHAnsi"/>
      <w:color w:val="357BB1"/>
      <w:sz w:val="32"/>
      <w:szCs w:val="32"/>
    </w:rPr>
  </w:style>
  <w:style w:type="paragraph" w:styleId="Heading4">
    <w:name w:val="heading 4"/>
    <w:basedOn w:val="Normal"/>
    <w:next w:val="BodyText0"/>
    <w:link w:val="Heading4Char"/>
    <w:autoRedefine/>
    <w:qFormat/>
    <w:rsid w:val="00390B8F"/>
    <w:pPr>
      <w:keepNext/>
      <w:keepLines/>
      <w:shd w:val="clear" w:color="auto" w:fill="FFFFFF"/>
      <w:spacing w:after="120" w:line="240" w:lineRule="auto"/>
      <w:ind w:left="1290" w:hanging="864"/>
      <w:outlineLvl w:val="3"/>
    </w:pPr>
    <w:rPr>
      <w:rFonts w:eastAsia="Times New Roman" w:cstheme="minorHAnsi"/>
      <w:b/>
      <w:color w:val="212121"/>
    </w:rPr>
  </w:style>
  <w:style w:type="paragraph" w:styleId="Heading5">
    <w:name w:val="heading 5"/>
    <w:basedOn w:val="Normal"/>
    <w:next w:val="BodyText0"/>
    <w:link w:val="Heading5Char"/>
    <w:unhideWhenUsed/>
    <w:qFormat/>
    <w:rsid w:val="00390B8F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90B8F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390B8F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90B8F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BodyText0"/>
    <w:link w:val="Heading9Char"/>
    <w:unhideWhenUsed/>
    <w:qFormat/>
    <w:rsid w:val="00390B8F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D0A1C"/>
    <w:rPr>
      <w:rFonts w:ascii="Arial" w:eastAsia="Times New Roman" w:hAnsi="Arial" w:cstheme="majorHAnsi"/>
      <w:color w:val="357BB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390B8F"/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BodyText">
    <w:name w:val="Body Text"/>
    <w:basedOn w:val="Normal"/>
    <w:link w:val="BodyTextChar"/>
    <w:uiPriority w:val="99"/>
    <w:unhideWhenUsed/>
    <w:rsid w:val="008C72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C72E6"/>
  </w:style>
  <w:style w:type="character" w:customStyle="1" w:styleId="Heading2Char">
    <w:name w:val="Heading 2 Char"/>
    <w:basedOn w:val="DefaultParagraphFont"/>
    <w:link w:val="Heading2"/>
    <w:rsid w:val="00FC5F27"/>
    <w:rPr>
      <w:rFonts w:ascii="Arial" w:eastAsia="Times New Roman" w:hAnsi="Arial" w:cs="Arial"/>
      <w:bCs/>
      <w:color w:val="283D5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D0A1C"/>
    <w:pPr>
      <w:tabs>
        <w:tab w:val="left" w:pos="1100"/>
        <w:tab w:val="right" w:leader="dot" w:pos="9016"/>
      </w:tabs>
      <w:spacing w:after="0" w:line="276" w:lineRule="auto"/>
      <w:ind w:left="992" w:hanging="567"/>
    </w:pPr>
    <w:rPr>
      <w:rFonts w:ascii="Arial" w:hAnsi="Arial"/>
      <w:color w:val="357BB1"/>
      <w:sz w:val="20"/>
    </w:rPr>
  </w:style>
  <w:style w:type="paragraph" w:customStyle="1" w:styleId="BodyText4">
    <w:name w:val="BodyText4"/>
    <w:basedOn w:val="Normal"/>
    <w:qFormat/>
    <w:rsid w:val="005F2112"/>
    <w:pPr>
      <w:numPr>
        <w:numId w:val="4"/>
      </w:num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Heading4Char">
    <w:name w:val="Heading 4 Char"/>
    <w:basedOn w:val="DefaultParagraphFont"/>
    <w:link w:val="Heading4"/>
    <w:rsid w:val="00390B8F"/>
    <w:rPr>
      <w:rFonts w:eastAsia="Times New Roman" w:cstheme="minorHAnsi"/>
      <w:b/>
      <w:color w:val="212121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rsid w:val="00390B8F"/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90B8F"/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90B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Header 2"/>
    <w:basedOn w:val="Normal"/>
    <w:link w:val="Head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390B8F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0B8F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B8F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90B8F"/>
    <w:pPr>
      <w:spacing w:before="800" w:after="300" w:line="240" w:lineRule="auto"/>
      <w:contextualSpacing/>
      <w:jc w:val="right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B8F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90B8F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0B8F"/>
  </w:style>
  <w:style w:type="paragraph" w:customStyle="1" w:styleId="BodyText0">
    <w:name w:val="BodyText"/>
    <w:basedOn w:val="Normal"/>
    <w:qFormat/>
    <w:rsid w:val="00390B8F"/>
    <w:pPr>
      <w:spacing w:before="160" w:after="120" w:line="240" w:lineRule="auto"/>
    </w:pPr>
    <w:rPr>
      <w:rFonts w:ascii="Arial" w:eastAsiaTheme="minorEastAsia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90B8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ATNewSectHead">
    <w:name w:val="AT NewSectHead"/>
    <w:basedOn w:val="Heading2"/>
    <w:link w:val="ATNewSectHeadChar"/>
    <w:autoRedefine/>
    <w:rsid w:val="00390B8F"/>
    <w:pPr>
      <w:numPr>
        <w:ilvl w:val="0"/>
        <w:numId w:val="0"/>
      </w:numPr>
      <w:spacing w:before="120" w:after="240"/>
      <w:ind w:left="720" w:hanging="720"/>
    </w:pPr>
    <w:rPr>
      <w:b/>
      <w:color w:val="2A66A1"/>
      <w:sz w:val="40"/>
      <w:szCs w:val="40"/>
    </w:rPr>
  </w:style>
  <w:style w:type="character" w:customStyle="1" w:styleId="ATNewSectHeadChar">
    <w:name w:val="AT NewSectHead Char"/>
    <w:basedOn w:val="Heading2Char"/>
    <w:link w:val="ATNewSectHead"/>
    <w:rsid w:val="00390B8F"/>
    <w:rPr>
      <w:rFonts w:ascii="Arial" w:eastAsia="Times New Roman" w:hAnsi="Arial" w:cs="Arial"/>
      <w:b/>
      <w:bCs/>
      <w:color w:val="2A66A1"/>
      <w:sz w:val="40"/>
      <w:szCs w:val="40"/>
    </w:rPr>
  </w:style>
  <w:style w:type="paragraph" w:customStyle="1" w:styleId="ATNewHead1">
    <w:name w:val="AT NewHead1"/>
    <w:basedOn w:val="ATNewSectHead"/>
    <w:autoRedefine/>
    <w:rsid w:val="00390B8F"/>
    <w:pPr>
      <w:numPr>
        <w:ilvl w:val="1"/>
      </w:numPr>
      <w:ind w:left="426" w:hanging="720"/>
    </w:pPr>
    <w:rPr>
      <w:color w:val="4F81BD"/>
      <w:sz w:val="32"/>
      <w:szCs w:val="32"/>
    </w:rPr>
  </w:style>
  <w:style w:type="paragraph" w:customStyle="1" w:styleId="BodyText3">
    <w:name w:val="BodyText3"/>
    <w:basedOn w:val="BodyText0"/>
    <w:qFormat/>
    <w:rsid w:val="00390B8F"/>
    <w:pPr>
      <w:ind w:left="85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0B8F"/>
    <w:rPr>
      <w:vertAlign w:val="superscript"/>
    </w:rPr>
  </w:style>
  <w:style w:type="numbering" w:customStyle="1" w:styleId="ListRoman">
    <w:name w:val="ListRoman"/>
    <w:basedOn w:val="NoList"/>
    <w:uiPriority w:val="99"/>
    <w:rsid w:val="00390B8F"/>
    <w:pPr>
      <w:numPr>
        <w:numId w:val="7"/>
      </w:numPr>
    </w:pPr>
  </w:style>
  <w:style w:type="paragraph" w:customStyle="1" w:styleId="BodyText2">
    <w:name w:val="BodyText2"/>
    <w:basedOn w:val="BodyText0"/>
    <w:qFormat/>
    <w:rsid w:val="00390B8F"/>
    <w:rPr>
      <w:sz w:val="18"/>
    </w:rPr>
  </w:style>
  <w:style w:type="paragraph" w:styleId="BlockText">
    <w:name w:val="Block Text"/>
    <w:basedOn w:val="Normal"/>
    <w:link w:val="BlockTextChar"/>
    <w:rsid w:val="00390B8F"/>
    <w:pPr>
      <w:spacing w:before="80"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lockTextChar">
    <w:name w:val="Block Text Char"/>
    <w:basedOn w:val="DefaultParagraphFont"/>
    <w:link w:val="BlockText"/>
    <w:rsid w:val="00390B8F"/>
    <w:rPr>
      <w:rFonts w:ascii="Arial" w:eastAsia="Times New Roman" w:hAnsi="Arial" w:cs="Times New Roman"/>
      <w:szCs w:val="20"/>
    </w:rPr>
  </w:style>
  <w:style w:type="paragraph" w:customStyle="1" w:styleId="TableBodyText">
    <w:name w:val="TableBodyText"/>
    <w:basedOn w:val="BodyText0"/>
    <w:qFormat/>
    <w:rsid w:val="00390B8F"/>
    <w:rPr>
      <w:sz w:val="18"/>
    </w:rPr>
  </w:style>
  <w:style w:type="table" w:styleId="TableGrid">
    <w:name w:val="Table Grid"/>
    <w:basedOn w:val="TableNormal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B8F"/>
    <w:pPr>
      <w:spacing w:after="20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B8F"/>
    <w:rPr>
      <w:color w:val="428FBF" w:themeColor="hyperlink"/>
      <w:u w:val="single"/>
    </w:rPr>
  </w:style>
  <w:style w:type="numbering" w:customStyle="1" w:styleId="SectionList">
    <w:name w:val="Section List"/>
    <w:uiPriority w:val="99"/>
    <w:rsid w:val="00390B8F"/>
    <w:pPr>
      <w:numPr>
        <w:numId w:val="10"/>
      </w:numPr>
    </w:pPr>
  </w:style>
  <w:style w:type="character" w:customStyle="1" w:styleId="AddressLineBold">
    <w:name w:val="AddressLineBold"/>
    <w:basedOn w:val="DefaultParagraphFont"/>
    <w:uiPriority w:val="1"/>
    <w:rsid w:val="00390B8F"/>
    <w:rPr>
      <w:b/>
      <w:sz w:val="18"/>
    </w:rPr>
  </w:style>
  <w:style w:type="paragraph" w:styleId="NoSpacing">
    <w:name w:val="No Spacing"/>
    <w:link w:val="NoSpacingChar"/>
    <w:uiPriority w:val="1"/>
    <w:qFormat/>
    <w:rsid w:val="00390B8F"/>
    <w:pPr>
      <w:spacing w:after="0" w:line="240" w:lineRule="auto"/>
    </w:pPr>
    <w:rPr>
      <w:rFonts w:ascii="Arial" w:hAnsi="Arial"/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90B8F"/>
    <w:rPr>
      <w:rFonts w:ascii="Arial" w:hAnsi="Arial"/>
      <w:sz w:val="18"/>
    </w:rPr>
  </w:style>
  <w:style w:type="paragraph" w:customStyle="1" w:styleId="AddressLines">
    <w:name w:val="AddressLines"/>
    <w:basedOn w:val="NoSpacing"/>
    <w:link w:val="AddressLinesChar"/>
    <w:rsid w:val="00390B8F"/>
    <w:rPr>
      <w:rFonts w:eastAsia="Times New Roman" w:cs="Times New Roman"/>
      <w:color w:val="212121"/>
      <w:szCs w:val="20"/>
    </w:rPr>
  </w:style>
  <w:style w:type="character" w:customStyle="1" w:styleId="AddressLinesChar">
    <w:name w:val="AddressLines Char"/>
    <w:basedOn w:val="DefaultParagraphFont"/>
    <w:link w:val="AddressLines"/>
    <w:rsid w:val="00390B8F"/>
    <w:rPr>
      <w:rFonts w:ascii="Arial" w:eastAsia="Times New Roman" w:hAnsi="Arial" w:cs="Times New Roman"/>
      <w:color w:val="212121"/>
      <w:sz w:val="18"/>
      <w:szCs w:val="20"/>
    </w:rPr>
  </w:style>
  <w:style w:type="paragraph" w:customStyle="1" w:styleId="ClosingLine">
    <w:name w:val="ClosingLine"/>
    <w:basedOn w:val="BodyText"/>
    <w:next w:val="BodyText"/>
    <w:link w:val="ClosingLineChar"/>
    <w:rsid w:val="00390B8F"/>
    <w:pPr>
      <w:spacing w:before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ClosingLineChar">
    <w:name w:val="ClosingLine Char"/>
    <w:basedOn w:val="BodyTextChar"/>
    <w:link w:val="Closing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ateLine">
    <w:name w:val="DateLine"/>
    <w:basedOn w:val="Normal"/>
    <w:next w:val="AddressLines"/>
    <w:link w:val="DateLineChar"/>
    <w:rsid w:val="00390B8F"/>
    <w:pPr>
      <w:spacing w:after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DateLineChar">
    <w:name w:val="DateLine Char"/>
    <w:basedOn w:val="DefaultParagraphFont"/>
    <w:link w:val="Date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ocTitle">
    <w:name w:val="DocTitle"/>
    <w:basedOn w:val="BodyText0"/>
    <w:rsid w:val="00390B8F"/>
    <w:pPr>
      <w:spacing w:before="0" w:after="360"/>
      <w:jc w:val="both"/>
    </w:pPr>
    <w:rPr>
      <w:rFonts w:ascii="Bookman Old Style" w:hAnsi="Bookman Old Style"/>
      <w:sz w:val="52"/>
      <w:szCs w:val="52"/>
    </w:rPr>
  </w:style>
  <w:style w:type="paragraph" w:customStyle="1" w:styleId="Heading0">
    <w:name w:val="Heading 0"/>
    <w:basedOn w:val="ATNewSectHead"/>
    <w:next w:val="BodyText0"/>
    <w:qFormat/>
    <w:rsid w:val="00390B8F"/>
    <w:pPr>
      <w:spacing w:after="120"/>
      <w:ind w:left="0" w:firstLine="0"/>
    </w:pPr>
    <w:rPr>
      <w:b w:val="0"/>
      <w:color w:val="283D51"/>
      <w:sz w:val="32"/>
    </w:rPr>
  </w:style>
  <w:style w:type="numbering" w:customStyle="1" w:styleId="ListAlphaLarge">
    <w:name w:val="ListAlphaLarge"/>
    <w:basedOn w:val="NoList"/>
    <w:uiPriority w:val="99"/>
    <w:rsid w:val="00390B8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90B8F"/>
    <w:rPr>
      <w:color w:val="808080"/>
      <w:sz w:val="18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390B8F"/>
    <w:p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rsid w:val="00390B8F"/>
    <w:rPr>
      <w:rFonts w:ascii="Arial" w:hAnsi="Arial"/>
      <w:color w:val="212121"/>
      <w:sz w:val="20"/>
    </w:rPr>
  </w:style>
  <w:style w:type="paragraph" w:customStyle="1" w:styleId="SalutationLine">
    <w:name w:val="SalutationLine"/>
    <w:basedOn w:val="BodyText"/>
    <w:next w:val="Normal"/>
    <w:link w:val="SalutationLineChar"/>
    <w:qFormat/>
    <w:rsid w:val="00390B8F"/>
    <w:pPr>
      <w:spacing w:before="480" w:after="24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SalutationLineChar">
    <w:name w:val="SalutationLine Char"/>
    <w:basedOn w:val="BodyTextChar"/>
    <w:link w:val="Salutation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SubjectLine">
    <w:name w:val="SubjectLine"/>
    <w:basedOn w:val="BodyText0"/>
    <w:next w:val="BodyText0"/>
    <w:qFormat/>
    <w:rsid w:val="00390B8F"/>
    <w:pPr>
      <w:keepNext/>
      <w:spacing w:before="0" w:after="200"/>
      <w:jc w:val="both"/>
    </w:pPr>
    <w:rPr>
      <w:b/>
    </w:rPr>
  </w:style>
  <w:style w:type="paragraph" w:customStyle="1" w:styleId="TableColCaps">
    <w:name w:val="TableColCaps"/>
    <w:basedOn w:val="Normal"/>
    <w:qFormat/>
    <w:rsid w:val="00390B8F"/>
    <w:pPr>
      <w:spacing w:before="240" w:after="120" w:line="240" w:lineRule="auto"/>
    </w:pPr>
    <w:rPr>
      <w:rFonts w:ascii="Arial" w:hAnsi="Arial"/>
      <w:caps/>
      <w:color w:val="212121"/>
      <w:sz w:val="12"/>
      <w:szCs w:val="12"/>
    </w:rPr>
  </w:style>
  <w:style w:type="paragraph" w:customStyle="1" w:styleId="TableListBullet">
    <w:name w:val="TableListBullet"/>
    <w:basedOn w:val="Normal"/>
    <w:qFormat/>
    <w:rsid w:val="00390B8F"/>
    <w:pPr>
      <w:numPr>
        <w:numId w:val="12"/>
      </w:numPr>
      <w:spacing w:after="120" w:line="240" w:lineRule="auto"/>
      <w:jc w:val="both"/>
    </w:pPr>
    <w:rPr>
      <w:rFonts w:ascii="Arial" w:hAnsi="Arial" w:cs="Arial"/>
      <w:color w:val="212121"/>
      <w:sz w:val="20"/>
      <w:szCs w:val="19"/>
    </w:rPr>
  </w:style>
  <w:style w:type="paragraph" w:customStyle="1" w:styleId="TableTextItalic">
    <w:name w:val="TableTextItalic"/>
    <w:basedOn w:val="TableBodyText"/>
    <w:qFormat/>
    <w:rsid w:val="00390B8F"/>
    <w:pPr>
      <w:jc w:val="both"/>
    </w:pPr>
    <w:rPr>
      <w:rFonts w:cs="Arial"/>
      <w:i/>
      <w:szCs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390B8F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1E2D3C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0B8F"/>
    <w:pPr>
      <w:tabs>
        <w:tab w:val="left" w:pos="340"/>
        <w:tab w:val="left" w:pos="425"/>
        <w:tab w:val="right" w:leader="dot" w:pos="9010"/>
      </w:tabs>
      <w:spacing w:before="100" w:after="100" w:line="276" w:lineRule="auto"/>
    </w:pPr>
    <w:rPr>
      <w:rFonts w:ascii="Arial" w:hAnsi="Arial"/>
      <w:b/>
      <w:noProof/>
      <w:color w:val="1E2E3F"/>
      <w:sz w:val="18"/>
      <w:szCs w:val="18"/>
    </w:rPr>
  </w:style>
  <w:style w:type="paragraph" w:styleId="Subtitle">
    <w:name w:val="Subtitle"/>
    <w:basedOn w:val="Normal"/>
    <w:next w:val="BodyText0"/>
    <w:link w:val="SubtitleChar"/>
    <w:uiPriority w:val="11"/>
    <w:qFormat/>
    <w:rsid w:val="00390B8F"/>
    <w:pPr>
      <w:numPr>
        <w:ilvl w:val="1"/>
      </w:numPr>
      <w:spacing w:after="200" w:line="276" w:lineRule="auto"/>
      <w:jc w:val="right"/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0B8F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paragraph" w:customStyle="1" w:styleId="BodyTextRight">
    <w:name w:val="BodyTextRight"/>
    <w:basedOn w:val="BodyText0"/>
    <w:qFormat/>
    <w:rsid w:val="00390B8F"/>
    <w:pPr>
      <w:spacing w:before="0" w:after="200"/>
      <w:jc w:val="right"/>
    </w:pPr>
  </w:style>
  <w:style w:type="paragraph" w:customStyle="1" w:styleId="FooterFont">
    <w:name w:val="FooterFont"/>
    <w:basedOn w:val="TableBodyText"/>
    <w:qFormat/>
    <w:rsid w:val="00390B8F"/>
    <w:pPr>
      <w:spacing w:before="40" w:after="40"/>
      <w:jc w:val="both"/>
    </w:pPr>
    <w:rPr>
      <w:sz w:val="12"/>
    </w:rPr>
  </w:style>
  <w:style w:type="paragraph" w:styleId="TOC2">
    <w:name w:val="toc 2"/>
    <w:basedOn w:val="Normal"/>
    <w:next w:val="Normal"/>
    <w:autoRedefine/>
    <w:uiPriority w:val="39"/>
    <w:unhideWhenUsed/>
    <w:rsid w:val="00390B8F"/>
    <w:pPr>
      <w:tabs>
        <w:tab w:val="left" w:pos="851"/>
        <w:tab w:val="left" w:pos="943"/>
        <w:tab w:val="right" w:leader="dot" w:pos="9016"/>
      </w:tabs>
      <w:spacing w:after="0" w:line="276" w:lineRule="auto"/>
      <w:ind w:left="425"/>
    </w:pPr>
    <w:rPr>
      <w:rFonts w:ascii="Arial" w:hAnsi="Arial"/>
      <w:noProof/>
      <w:color w:val="357BB1"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ms-rteelement-p">
    <w:name w:val="ms-rteelement-p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6170"/>
      <w:sz w:val="24"/>
      <w:szCs w:val="24"/>
      <w:lang w:eastAsia="en-NZ"/>
    </w:rPr>
  </w:style>
  <w:style w:type="character" w:customStyle="1" w:styleId="CharChar">
    <w:name w:val="Char Char"/>
    <w:basedOn w:val="DefaultParagraphFont"/>
    <w:rsid w:val="00390B8F"/>
    <w:rPr>
      <w:rFonts w:ascii="Arial" w:hAnsi="Arial"/>
      <w:sz w:val="22"/>
      <w:lang w:val="en-US" w:eastAsia="en-US" w:bidi="ar-SA"/>
    </w:rPr>
  </w:style>
  <w:style w:type="paragraph" w:customStyle="1" w:styleId="BulletText1">
    <w:name w:val="Bullet Text 1"/>
    <w:basedOn w:val="Normal"/>
    <w:rsid w:val="00390B8F"/>
    <w:pPr>
      <w:tabs>
        <w:tab w:val="left" w:pos="187"/>
      </w:tabs>
      <w:spacing w:before="120" w:after="0" w:line="240" w:lineRule="auto"/>
      <w:ind w:left="432" w:hanging="432"/>
      <w:jc w:val="both"/>
    </w:pPr>
    <w:rPr>
      <w:rFonts w:ascii="Arial" w:eastAsia="Times New Roman" w:hAnsi="Arial" w:cs="Times New Roman"/>
      <w:szCs w:val="20"/>
    </w:rPr>
  </w:style>
  <w:style w:type="paragraph" w:customStyle="1" w:styleId="Heading41">
    <w:name w:val="Heading 41"/>
    <w:basedOn w:val="Heading3"/>
    <w:link w:val="heading4Char0"/>
    <w:rsid w:val="00390B8F"/>
    <w:pPr>
      <w:keepLines w:val="0"/>
      <w:numPr>
        <w:ilvl w:val="2"/>
        <w:numId w:val="6"/>
      </w:numPr>
      <w:spacing w:before="0" w:after="60"/>
      <w:ind w:left="0" w:firstLine="0"/>
    </w:pPr>
    <w:rPr>
      <w:rFonts w:cs="Arial"/>
      <w:color w:val="0E88AE"/>
      <w:sz w:val="20"/>
      <w:szCs w:val="26"/>
      <w:lang w:eastAsia="en-GB"/>
    </w:rPr>
  </w:style>
  <w:style w:type="character" w:customStyle="1" w:styleId="heading4Char0">
    <w:name w:val="heading 4 Char"/>
    <w:basedOn w:val="DefaultParagraphFont"/>
    <w:link w:val="Heading41"/>
    <w:rsid w:val="00390B8F"/>
    <w:rPr>
      <w:rFonts w:ascii="Arial" w:eastAsia="Times New Roman" w:hAnsi="Arial" w:cs="Arial"/>
      <w:color w:val="0E88AE"/>
      <w:sz w:val="20"/>
      <w:szCs w:val="2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B8F"/>
    <w:rPr>
      <w:rFonts w:ascii="Arial" w:hAnsi="Arial"/>
      <w:b/>
      <w:bCs/>
      <w:color w:val="212121"/>
      <w:sz w:val="20"/>
      <w:szCs w:val="20"/>
    </w:rPr>
  </w:style>
  <w:style w:type="character" w:customStyle="1" w:styleId="IndentedHeading4Char">
    <w:name w:val="Indented Heading 4 Char"/>
    <w:link w:val="IndentedHeading4"/>
    <w:locked/>
    <w:rsid w:val="00390B8F"/>
    <w:rPr>
      <w:rFonts w:ascii="Arial" w:hAnsi="Arial"/>
    </w:rPr>
  </w:style>
  <w:style w:type="paragraph" w:customStyle="1" w:styleId="IndentedHeading4">
    <w:name w:val="Indented Heading 4"/>
    <w:basedOn w:val="Heading4"/>
    <w:link w:val="IndentedHeading4Char"/>
    <w:rsid w:val="00390B8F"/>
    <w:pPr>
      <w:shd w:val="clear" w:color="auto" w:fill="auto"/>
      <w:tabs>
        <w:tab w:val="num" w:pos="0"/>
      </w:tabs>
      <w:suppressAutoHyphens/>
      <w:spacing w:before="120" w:after="60" w:line="260" w:lineRule="atLeast"/>
      <w:ind w:left="1418" w:hanging="709"/>
    </w:pPr>
    <w:rPr>
      <w:rFonts w:ascii="Arial" w:eastAsiaTheme="minorHAnsi" w:hAnsi="Arial" w:cstheme="minorBidi"/>
      <w:b w:val="0"/>
      <w:color w:val="auto"/>
    </w:rPr>
  </w:style>
  <w:style w:type="paragraph" w:styleId="NormalWeb">
    <w:name w:val="Normal (Web)"/>
    <w:basedOn w:val="Normal"/>
    <w:uiPriority w:val="99"/>
    <w:unhideWhenUsed/>
    <w:rsid w:val="00390B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390B8F"/>
    <w:pPr>
      <w:spacing w:after="0" w:line="240" w:lineRule="auto"/>
    </w:pPr>
    <w:rPr>
      <w:rFonts w:ascii="Arial" w:hAnsi="Arial"/>
      <w:color w:val="21212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0B8F"/>
    <w:rPr>
      <w:color w:val="EE2E25" w:themeColor="followedHyperlink"/>
      <w:u w:val="single"/>
    </w:rPr>
  </w:style>
  <w:style w:type="paragraph" w:customStyle="1" w:styleId="Default">
    <w:name w:val="Default"/>
    <w:rsid w:val="00390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B8F"/>
    <w:rPr>
      <w:vertAlign w:val="superscript"/>
    </w:rPr>
  </w:style>
  <w:style w:type="character" w:customStyle="1" w:styleId="label">
    <w:name w:val="label"/>
    <w:basedOn w:val="DefaultParagraphFont"/>
    <w:rsid w:val="00390B8F"/>
  </w:style>
  <w:style w:type="character" w:customStyle="1" w:styleId="spc1">
    <w:name w:val="spc1"/>
    <w:basedOn w:val="DefaultParagraphFont"/>
    <w:rsid w:val="00390B8F"/>
    <w:rPr>
      <w:strike w:val="0"/>
      <w:dstrike w:val="0"/>
      <w:u w:val="none"/>
      <w:effect w:val="none"/>
    </w:rPr>
  </w:style>
  <w:style w:type="paragraph" w:customStyle="1" w:styleId="label9">
    <w:name w:val="label9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history-note3">
    <w:name w:val="history-note3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NZ"/>
    </w:rPr>
  </w:style>
  <w:style w:type="paragraph" w:customStyle="1" w:styleId="labelled4">
    <w:name w:val="labelled4"/>
    <w:basedOn w:val="Normal"/>
    <w:rsid w:val="00390B8F"/>
    <w:pPr>
      <w:spacing w:after="0" w:line="288" w:lineRule="atLeast"/>
      <w:ind w:right="24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table" w:customStyle="1" w:styleId="TableGrid1">
    <w:name w:val="Table Grid1"/>
    <w:basedOn w:val="TableNormal"/>
    <w:next w:val="TableGrid"/>
    <w:rsid w:val="00390B8F"/>
    <w:pPr>
      <w:spacing w:before="40" w:after="4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90B8F"/>
    <w:rPr>
      <w:b/>
      <w:bCs/>
    </w:rPr>
  </w:style>
  <w:style w:type="paragraph" w:customStyle="1" w:styleId="indent1-top-bottom">
    <w:name w:val="indent1-top-bottom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yellowfade">
    <w:name w:val="yellowfade"/>
    <w:basedOn w:val="DefaultParagraphFont"/>
    <w:rsid w:val="00390B8F"/>
  </w:style>
  <w:style w:type="paragraph" w:customStyle="1" w:styleId="Numbered">
    <w:name w:val="Numbered"/>
    <w:basedOn w:val="Normal"/>
    <w:link w:val="NumberedChar"/>
    <w:rsid w:val="00390B8F"/>
    <w:pPr>
      <w:numPr>
        <w:numId w:val="13"/>
      </w:numPr>
      <w:spacing w:after="240" w:line="320" w:lineRule="exact"/>
      <w:jc w:val="both"/>
    </w:pPr>
    <w:rPr>
      <w:rFonts w:ascii="Verdana" w:eastAsia="Times New Roman" w:hAnsi="Verdana" w:cs="Times New Roman"/>
      <w:sz w:val="18"/>
      <w:szCs w:val="24"/>
      <w:lang w:eastAsia="en-GB"/>
    </w:rPr>
  </w:style>
  <w:style w:type="character" w:customStyle="1" w:styleId="NumberedChar">
    <w:name w:val="Numbered Char"/>
    <w:link w:val="Numbered"/>
    <w:rsid w:val="00390B8F"/>
    <w:rPr>
      <w:rFonts w:ascii="Verdana" w:eastAsia="Times New Roman" w:hAnsi="Verdana" w:cs="Times New Roman"/>
      <w:sz w:val="18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90B8F"/>
    <w:pPr>
      <w:spacing w:after="100" w:line="276" w:lineRule="auto"/>
      <w:ind w:left="660"/>
    </w:pPr>
    <w:rPr>
      <w:rFonts w:eastAsiaTheme="minorEastAsia"/>
      <w:lang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390B8F"/>
    <w:pPr>
      <w:spacing w:after="100" w:line="276" w:lineRule="auto"/>
      <w:ind w:left="880"/>
    </w:pPr>
    <w:rPr>
      <w:rFonts w:eastAsiaTheme="minorEastAsia"/>
      <w:lang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390B8F"/>
    <w:pPr>
      <w:spacing w:after="100" w:line="276" w:lineRule="auto"/>
      <w:ind w:left="1100"/>
    </w:pPr>
    <w:rPr>
      <w:rFonts w:eastAsiaTheme="minorEastAsia"/>
      <w:lang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390B8F"/>
    <w:pPr>
      <w:spacing w:after="100" w:line="276" w:lineRule="auto"/>
      <w:ind w:left="1320"/>
    </w:pPr>
    <w:rPr>
      <w:rFonts w:eastAsiaTheme="minorEastAsia"/>
      <w:lang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390B8F"/>
    <w:pPr>
      <w:spacing w:after="100" w:line="276" w:lineRule="auto"/>
      <w:ind w:left="1540"/>
    </w:pPr>
    <w:rPr>
      <w:rFonts w:eastAsiaTheme="minorEastAsia"/>
      <w:lang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390B8F"/>
    <w:pPr>
      <w:spacing w:after="100" w:line="276" w:lineRule="auto"/>
      <w:ind w:left="1760"/>
    </w:pPr>
    <w:rPr>
      <w:rFonts w:eastAsiaTheme="minorEastAsia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0B8F"/>
    <w:rPr>
      <w:rFonts w:ascii="Lucida Grande" w:eastAsiaTheme="minorEastAsia" w:hAnsi="Lucida Grande" w:cs="Lucida Grande"/>
      <w:sz w:val="24"/>
      <w:szCs w:val="24"/>
      <w:lang w:val="en-US"/>
    </w:rPr>
  </w:style>
  <w:style w:type="table" w:customStyle="1" w:styleId="TableGrid4">
    <w:name w:val="Table Grid4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90B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paragraph" w:customStyle="1" w:styleId="Body">
    <w:name w:val="Body"/>
    <w:basedOn w:val="Normal"/>
    <w:uiPriority w:val="1"/>
    <w:qFormat/>
    <w:rsid w:val="00390B8F"/>
    <w:pPr>
      <w:widowControl w:val="0"/>
      <w:spacing w:after="0" w:line="240" w:lineRule="auto"/>
    </w:pPr>
    <w:rPr>
      <w:rFonts w:ascii="Arial" w:eastAsia="Arial" w:hAnsi="Arial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390B8F"/>
    <w:pPr>
      <w:widowControl w:val="0"/>
      <w:spacing w:after="0" w:line="240" w:lineRule="auto"/>
    </w:pPr>
    <w:rPr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C-H1">
    <w:name w:val="SecC - H1"/>
    <w:next w:val="BodyText"/>
    <w:link w:val="SecC-H1Char"/>
    <w:rsid w:val="00390B8F"/>
    <w:pPr>
      <w:spacing w:after="200" w:line="240" w:lineRule="auto"/>
    </w:pPr>
    <w:rPr>
      <w:rFonts w:ascii="Arial" w:eastAsia="Times New Roman" w:hAnsi="Arial" w:cs="Times New Roman"/>
      <w:b/>
      <w:sz w:val="28"/>
      <w:szCs w:val="24"/>
      <w:lang w:val="en-AU"/>
    </w:rPr>
  </w:style>
  <w:style w:type="character" w:customStyle="1" w:styleId="SecC-H1Char">
    <w:name w:val="SecC - H1 Char"/>
    <w:link w:val="SecC-H1"/>
    <w:rsid w:val="00390B8F"/>
    <w:rPr>
      <w:rFonts w:ascii="Arial" w:eastAsia="Times New Roman" w:hAnsi="Arial" w:cs="Times New Roman"/>
      <w:b/>
      <w:sz w:val="28"/>
      <w:szCs w:val="24"/>
      <w:lang w:val="en-AU"/>
    </w:rPr>
  </w:style>
  <w:style w:type="table" w:customStyle="1" w:styleId="TableGrid51">
    <w:name w:val="Table Grid51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92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CE2696E1EC04ED7BB6511F02312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700A6-1E92-4878-84D0-F4C2E7718FA9}"/>
      </w:docPartPr>
      <w:docPartBody>
        <w:p w:rsidR="007F24EC" w:rsidRDefault="007F24EC" w:rsidP="007F24EC">
          <w:pPr>
            <w:pStyle w:val="3CE2696E1EC04ED7BB6511F02312AABD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  <w:docPart>
      <w:docPartPr>
        <w:name w:val="3C9D0B9DBB75495C979D25709974C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BF60F-5F68-42D8-AC94-59F17F0FE872}"/>
      </w:docPartPr>
      <w:docPartBody>
        <w:p w:rsidR="007F24EC" w:rsidRDefault="007F24EC" w:rsidP="007F24EC">
          <w:pPr>
            <w:pStyle w:val="3C9D0B9DBB75495C979D25709974C046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EC"/>
    <w:rsid w:val="000A4549"/>
    <w:rsid w:val="00146D14"/>
    <w:rsid w:val="0018247B"/>
    <w:rsid w:val="001C28AD"/>
    <w:rsid w:val="00265E36"/>
    <w:rsid w:val="00521B0E"/>
    <w:rsid w:val="00565ED3"/>
    <w:rsid w:val="00794CFE"/>
    <w:rsid w:val="007A50BF"/>
    <w:rsid w:val="007F24EC"/>
    <w:rsid w:val="00864DAF"/>
    <w:rsid w:val="00893CBF"/>
    <w:rsid w:val="008F57B0"/>
    <w:rsid w:val="009930EE"/>
    <w:rsid w:val="00A14838"/>
    <w:rsid w:val="00A27A80"/>
    <w:rsid w:val="00AC7D55"/>
    <w:rsid w:val="00B610EC"/>
    <w:rsid w:val="00B7354E"/>
    <w:rsid w:val="00BA2D41"/>
    <w:rsid w:val="00BB1FF0"/>
    <w:rsid w:val="00BC2359"/>
    <w:rsid w:val="00D7414A"/>
    <w:rsid w:val="00F60719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24EC"/>
    <w:rPr>
      <w:color w:val="808080"/>
      <w:sz w:val="18"/>
    </w:rPr>
  </w:style>
  <w:style w:type="paragraph" w:customStyle="1" w:styleId="3CE2696E1EC04ED7BB6511F02312AABD">
    <w:name w:val="3CE2696E1EC04ED7BB6511F02312AABD"/>
    <w:rsid w:val="007F24EC"/>
  </w:style>
  <w:style w:type="paragraph" w:customStyle="1" w:styleId="3C9D0B9DBB75495C979D25709974C046">
    <w:name w:val="3C9D0B9DBB75495C979D25709974C046"/>
    <w:rsid w:val="007F2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ckland Transport">
      <a:dk1>
        <a:srgbClr val="000000"/>
      </a:dk1>
      <a:lt1>
        <a:sysClr val="window" lastClr="FFFFFF"/>
      </a:lt1>
      <a:dk2>
        <a:srgbClr val="283D51"/>
      </a:dk2>
      <a:lt2>
        <a:srgbClr val="428FBF"/>
      </a:lt2>
      <a:accent1>
        <a:srgbClr val="283D51"/>
      </a:accent1>
      <a:accent2>
        <a:srgbClr val="428FBF"/>
      </a:accent2>
      <a:accent3>
        <a:srgbClr val="87A03E"/>
      </a:accent3>
      <a:accent4>
        <a:srgbClr val="EE2E25"/>
      </a:accent4>
      <a:accent5>
        <a:srgbClr val="000000"/>
      </a:accent5>
      <a:accent6>
        <a:srgbClr val="262626"/>
      </a:accent6>
      <a:hlink>
        <a:srgbClr val="428FBF"/>
      </a:hlink>
      <a:folHlink>
        <a:srgbClr val="EE2E2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T Document" ma:contentTypeID="0x0101002533ECD5C249DD47BF5010C9E8667A3F00A3DFC17808181443A6E46945A1703282" ma:contentTypeVersion="37" ma:contentTypeDescription="Core metadata required on all Document Content Types used by Auckland Transport." ma:contentTypeScope="" ma:versionID="57d4ad3a28c31a2b6d05e2bc010cf18a">
  <xsd:schema xmlns:xsd="http://www.w3.org/2001/XMLSchema" xmlns:xs="http://www.w3.org/2001/XMLSchema" xmlns:p="http://schemas.microsoft.com/office/2006/metadata/properties" xmlns:ns3="6656246e-9127-47dc-83ec-dd09249a5dc8" xmlns:ns4="4fc86b47-95be-4291-ab80-784ede15b766" targetNamespace="http://schemas.microsoft.com/office/2006/metadata/properties" ma:root="true" ma:fieldsID="c97d672ecc994dadd114a84995666ccb" ns3:_="" ns4:_="">
    <xsd:import namespace="6656246e-9127-47dc-83ec-dd09249a5dc8"/>
    <xsd:import namespace="4fc86b47-95be-4291-ab80-784ede15b766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Disposition_x0020_Status" minOccurs="0"/>
                <xsd:element ref="ns4:db6c96b69cbd4d5883320ccb9273f0ba" minOccurs="0"/>
                <xsd:element ref="ns4:Righ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6246e-9127-47dc-83ec-dd09249a5dc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e968fd3-52a7-44d8-98bf-1852927b5399}" ma:internalName="TaxCatchAll" ma:readOnly="false" ma:showField="CatchAllData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e968fd3-52a7-44d8-98bf-1852927b5399}" ma:internalName="TaxCatchAllLabel" ma:readOnly="true" ma:showField="CatchAllDataLabel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86b47-95be-4291-ab80-784ede15b766" elementFormDefault="qualified">
    <xsd:import namespace="http://schemas.microsoft.com/office/2006/documentManagement/types"/>
    <xsd:import namespace="http://schemas.microsoft.com/office/infopath/2007/PartnerControls"/>
    <xsd:element name="Disposition_x0020_Status" ma:index="11" nillable="true" ma:displayName="Disposition Status" ma:format="Dropdown" ma:hidden="true" ma:internalName="Disposition_x0020_Status" ma:readOnly="false">
      <xsd:simpleType>
        <xsd:restriction base="dms:Choice">
          <xsd:enumeration value="Approved"/>
          <xsd:enumeration value="Archived"/>
          <xsd:enumeration value="Destroyed"/>
          <xsd:enumeration value="Qualified"/>
          <xsd:enumeration value="Transferred"/>
          <xsd:enumeration value="Verified"/>
          <xsd:enumeration value="Unknown"/>
        </xsd:restriction>
      </xsd:simpleType>
    </xsd:element>
    <xsd:element name="db6c96b69cbd4d5883320ccb9273f0ba" ma:index="12" nillable="true" ma:taxonomy="true" ma:internalName="db6c96b69cbd4d5883320ccb9273f0ba" ma:taxonomyFieldName="Business_x0020_Unit" ma:displayName="Business Unit" ma:readOnly="false" ma:fieldId="{db6c96b6-9cbd-4d58-8332-0ccb9273f0ba}" ma:sspId="ff230ced-49e3-4bbb-87bd-09c1ed00c10a" ma:termSetId="eee8957c-7770-4efb-abbf-af700d6ea6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ghts" ma:index="13" nillable="true" ma:displayName="Rights" ma:format="Dropdown" ma:hidden="true" ma:internalName="Rights" ma:readOnly="false">
      <xsd:simpleType>
        <xsd:restriction base="dms:Choice">
          <xsd:enumeration value="Auhtorised Public Access"/>
          <xsd:enumeration value="Embargoed"/>
          <xsd:enumeration value="Intellectual Property"/>
          <xsd:enumeration value="LGOIMA"/>
          <xsd:enumeration value="OIA"/>
          <xsd:enumeration value="Personal"/>
          <xsd:enumeration value="Privacy Act"/>
          <xsd:enumeration value="Taong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56246e-9127-47dc-83ec-dd09249a5dc8">
      <Value>266</Value>
      <Value>265</Value>
    </TaxCatchAll>
    <Disposition_x0020_Status xmlns="4fc86b47-95be-4291-ab80-784ede15b766" xsi:nil="true"/>
    <Rights xmlns="4fc86b47-95be-4291-ab80-784ede15b766" xsi:nil="true"/>
    <db6c96b69cbd4d5883320ccb9273f0ba xmlns="4fc86b47-95be-4291-ab80-784ede15b766">
      <Terms xmlns="http://schemas.microsoft.com/office/infopath/2007/PartnerControls"/>
    </db6c96b69cbd4d5883320ccb9273f0b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48B92-F0C7-4979-B8AB-C60E3A5AE5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04E73E-D380-485D-ACFF-8140CB8013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6246e-9127-47dc-83ec-dd09249a5dc8"/>
    <ds:schemaRef ds:uri="4fc86b47-95be-4291-ab80-784ede15b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72B329-4064-4372-B145-91E0FD962ED8}">
  <ds:schemaRefs>
    <ds:schemaRef ds:uri="http://purl.org/dc/terms/"/>
    <ds:schemaRef ds:uri="http://purl.org/dc/dcmitype/"/>
    <ds:schemaRef ds:uri="http://schemas.microsoft.com/office/infopath/2007/PartnerControls"/>
    <ds:schemaRef ds:uri="6656246e-9127-47dc-83ec-dd09249a5dc8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4fc86b47-95be-4291-ab80-784ede15b76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3BDA4C9-D00F-44C9-82B3-31D659F5C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PR05-310b ROI Response Template</vt:lpstr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PR05-310b ROI Response Template</dc:title>
  <dc:subject/>
  <dc:creator/>
  <cp:keywords/>
  <dc:description/>
  <cp:lastModifiedBy/>
  <cp:revision>1</cp:revision>
  <dcterms:created xsi:type="dcterms:W3CDTF">2020-03-19T23:53:00Z</dcterms:created>
  <dcterms:modified xsi:type="dcterms:W3CDTF">2021-03-17T00:45:00Z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0x0101002533ECD5C249DD47BF5010C9E8667A3F00A3DFC17808181443A6E46945A1703282</vt:lpwstr>
  </property>
  <property fmtid="{D5CDD505-2E9C-101B-9397-08002B2CF9AE}" pid="3" name="d1Status">
    <vt:lpwstr>{"Timestamp":"2019-07-04T12:13:27.4750401Z","TagStatus":"Success","FieldStateList":[{"Name":"D1 Disposal Class ID","InternalName":"D1_x005f_x0020_Disposal_x005f_x0020_Class_x005f_x0020_ID","CurrentTags":null,"NewTags":[]},{"Name":"D1 Programme Project","InternalName":"D1_x</vt:lpwstr>
  </property>
  <property fmtid="{D5CDD505-2E9C-101B-9397-08002B2CF9AE}" pid="4" name="D1 Document Category">
    <vt:lpwstr>265;#Registration of Interest|01d4883d-bdb0-48f9-9007-bc4f13efacda;#266;#Registration of Interest|ce558aa8-78cb-43ed-bbca-1154381899a6</vt:lpwstr>
  </property>
  <property fmtid="{D5CDD505-2E9C-101B-9397-08002B2CF9AE}" pid="5" name="D1 Programme Project">
    <vt:lpwstr/>
  </property>
  <property fmtid="{D5CDD505-2E9C-101B-9397-08002B2CF9AE}" pid="6" name="aa3fb07f9a9740e99ac88dc44f170358">
    <vt:lpwstr/>
  </property>
  <property fmtid="{D5CDD505-2E9C-101B-9397-08002B2CF9AE}" pid="7" name="ob53cead3506412a964084310ac7978f">
    <vt:lpwstr>Registration of Interest|01d4883d-bdb0-48f9-9007-bc4f13efacda;Registration of Interest|ce558aa8-78cb-43ed-bbca-1154381899a6</vt:lpwstr>
  </property>
  <property fmtid="{D5CDD505-2E9C-101B-9397-08002B2CF9AE}" pid="8" name="Business Unit">
    <vt:lpwstr/>
  </property>
  <property fmtid="{D5CDD505-2E9C-101B-9397-08002B2CF9AE}" pid="9" name="od35f02a137e47ad9a7542cc396a15e2">
    <vt:lpwstr>Registration of Interest|01d4883d-bdb0-48f9-9007-bc4f13efacda;Registration of Interest|ce558aa8-78cb-43ed-bbca-1154381899a6</vt:lpwstr>
  </property>
  <property fmtid="{D5CDD505-2E9C-101B-9397-08002B2CF9AE}" pid="10" name="df0614c73aad4112855fa74977bc540b">
    <vt:lpwstr/>
  </property>
</Properties>
</file>