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C0F45" w14:textId="77777777" w:rsidR="00246190" w:rsidRDefault="00246190" w:rsidP="00FC5F27"/>
    <w:p w14:paraId="611285A2" w14:textId="29DDC35B" w:rsidR="00390B8F" w:rsidRPr="00272BF9" w:rsidRDefault="004C36F7" w:rsidP="00FC5F27">
      <w:pPr>
        <w:ind w:right="-426"/>
        <w:rPr>
          <w:rFonts w:ascii="Arial" w:hAnsi="Arial" w:cs="Arial"/>
          <w:color w:val="182632"/>
          <w:sz w:val="32"/>
          <w:szCs w:val="32"/>
        </w:rPr>
      </w:pPr>
      <w:r>
        <w:rPr>
          <w:rFonts w:ascii="Arial" w:hAnsi="Arial" w:cs="Arial"/>
          <w:color w:val="182632"/>
          <w:sz w:val="32"/>
          <w:szCs w:val="32"/>
        </w:rPr>
        <w:t>RFP</w:t>
      </w:r>
      <w:r w:rsidR="00390B8F" w:rsidRPr="00272BF9">
        <w:rPr>
          <w:rFonts w:ascii="Arial" w:hAnsi="Arial" w:cs="Arial"/>
          <w:color w:val="182632"/>
          <w:sz w:val="32"/>
          <w:szCs w:val="32"/>
        </w:rPr>
        <w:t xml:space="preserve"> Non</w:t>
      </w:r>
      <w:r w:rsidR="00D83BCB" w:rsidRPr="00272BF9">
        <w:rPr>
          <w:rFonts w:ascii="Arial" w:hAnsi="Arial" w:cs="Arial"/>
          <w:color w:val="182632"/>
          <w:sz w:val="32"/>
          <w:szCs w:val="32"/>
        </w:rPr>
        <w:t>-</w:t>
      </w:r>
      <w:r w:rsidR="00390B8F" w:rsidRPr="00272BF9">
        <w:rPr>
          <w:rFonts w:ascii="Arial" w:hAnsi="Arial" w:cs="Arial"/>
          <w:color w:val="182632"/>
          <w:sz w:val="32"/>
          <w:szCs w:val="32"/>
        </w:rPr>
        <w:t xml:space="preserve">Price Response </w:t>
      </w:r>
      <w:r w:rsidR="006527B8">
        <w:rPr>
          <w:rFonts w:ascii="Arial" w:hAnsi="Arial" w:cs="Arial"/>
          <w:color w:val="182632"/>
          <w:sz w:val="32"/>
          <w:szCs w:val="32"/>
        </w:rPr>
        <w:t>Template</w:t>
      </w:r>
      <w:r w:rsidR="005B4A6E">
        <w:rPr>
          <w:rFonts w:ascii="Arial" w:hAnsi="Arial" w:cs="Arial"/>
          <w:color w:val="182632"/>
          <w:sz w:val="32"/>
          <w:szCs w:val="32"/>
        </w:rPr>
        <w:t xml:space="preserve"> </w:t>
      </w:r>
    </w:p>
    <w:sdt>
      <w:sdtPr>
        <w:rPr>
          <w:rFonts w:ascii="Arial" w:hAnsi="Arial" w:cs="Arial"/>
          <w:b/>
          <w:bCs/>
          <w:color w:val="283D51"/>
          <w:sz w:val="48"/>
          <w:szCs w:val="48"/>
        </w:rPr>
        <w:id w:val="210928848"/>
        <w:placeholder>
          <w:docPart w:val="3CE2696E1EC04ED7BB6511F02312AABD"/>
        </w:placeholder>
        <w:comboBox>
          <w:listItem w:value="Choose an item."/>
        </w:comboBox>
      </w:sdtPr>
      <w:sdtEndPr>
        <w:rPr>
          <w:color w:val="283D51" w:themeColor="accent1"/>
        </w:rPr>
      </w:sdtEndPr>
      <w:sdtContent>
        <w:p w14:paraId="1D7D92AB" w14:textId="42A1BDB6" w:rsidR="00390B8F" w:rsidRDefault="00FE6F35" w:rsidP="00FC5F27">
          <w:pPr>
            <w:spacing w:before="160"/>
            <w:ind w:right="-426"/>
            <w:rPr>
              <w:rFonts w:ascii="Arial" w:hAnsi="Arial" w:cs="Arial"/>
              <w:b/>
              <w:color w:val="283D51"/>
              <w:sz w:val="48"/>
              <w:szCs w:val="48"/>
            </w:rPr>
          </w:pPr>
          <w:r>
            <w:rPr>
              <w:rFonts w:ascii="Arial" w:hAnsi="Arial" w:cs="Arial"/>
              <w:b/>
              <w:color w:val="283D51"/>
              <w:sz w:val="48"/>
              <w:szCs w:val="48"/>
            </w:rPr>
            <w:t>Matiatia Wharf – Retail Leasing Opportunities</w:t>
          </w:r>
        </w:p>
      </w:sdtContent>
    </w:sdt>
    <w:sdt>
      <w:sdtPr>
        <w:rPr>
          <w:rFonts w:ascii="Arial" w:hAnsi="Arial" w:cs="Arial"/>
          <w:color w:val="808080" w:themeColor="background1" w:themeShade="80"/>
          <w:sz w:val="32"/>
          <w:szCs w:val="32"/>
        </w:rPr>
        <w:id w:val="514115790"/>
        <w:placeholder>
          <w:docPart w:val="5230545139014C52BC2000887B7EAACD"/>
        </w:placeholder>
        <w:comboBox>
          <w:listItem w:value="Choose an item."/>
        </w:comboBox>
      </w:sdtPr>
      <w:sdtEndPr/>
      <w:sdtContent>
        <w:p w14:paraId="75706550" w14:textId="530CA3E5" w:rsidR="00390B8F" w:rsidRPr="002B3C83" w:rsidRDefault="00FE6F35" w:rsidP="00FC5F27">
          <w:pPr>
            <w:spacing w:before="160"/>
            <w:ind w:right="-426"/>
            <w:rPr>
              <w:rFonts w:ascii="Arial" w:hAnsi="Arial" w:cs="Arial"/>
              <w:color w:val="808080" w:themeColor="background1" w:themeShade="80"/>
              <w:sz w:val="32"/>
              <w:szCs w:val="32"/>
            </w:rPr>
          </w:pPr>
          <w:r>
            <w:rPr>
              <w:rFonts w:ascii="Arial" w:hAnsi="Arial" w:cs="Arial"/>
              <w:color w:val="808080" w:themeColor="background1" w:themeShade="80"/>
              <w:sz w:val="32"/>
              <w:szCs w:val="32"/>
            </w:rPr>
            <w:t>754-26-031-GS</w:t>
          </w:r>
          <w:r w:rsidR="00390B8F" w:rsidRPr="002B3C83">
            <w:rPr>
              <w:rFonts w:ascii="Arial" w:hAnsi="Arial" w:cs="Arial"/>
              <w:color w:val="808080" w:themeColor="background1" w:themeShade="80"/>
              <w:sz w:val="32"/>
              <w:szCs w:val="32"/>
            </w:rPr>
            <w:t xml:space="preserve"> and </w:t>
          </w:r>
          <w:r w:rsidR="00685261">
            <w:rPr>
              <w:rFonts w:ascii="Arial" w:hAnsi="Arial" w:cs="Arial"/>
              <w:color w:val="808080" w:themeColor="background1" w:themeShade="80"/>
              <w:sz w:val="32"/>
              <w:szCs w:val="32"/>
            </w:rPr>
            <w:t xml:space="preserve">7 </w:t>
          </w:r>
          <w:r w:rsidR="00C5731C">
            <w:rPr>
              <w:rFonts w:ascii="Arial" w:hAnsi="Arial" w:cs="Arial"/>
              <w:color w:val="808080" w:themeColor="background1" w:themeShade="80"/>
              <w:sz w:val="32"/>
              <w:szCs w:val="32"/>
            </w:rPr>
            <w:t>November</w:t>
          </w:r>
          <w:r w:rsidR="00CA0EB5">
            <w:rPr>
              <w:rFonts w:ascii="Arial" w:hAnsi="Arial" w:cs="Arial"/>
              <w:color w:val="808080" w:themeColor="background1" w:themeShade="80"/>
              <w:sz w:val="32"/>
              <w:szCs w:val="32"/>
            </w:rPr>
            <w:t xml:space="preserve"> 2025</w:t>
          </w:r>
        </w:p>
      </w:sdtContent>
    </w:sdt>
    <w:p w14:paraId="73EB9AEE" w14:textId="77777777" w:rsidR="00390B8F" w:rsidRDefault="00390B8F" w:rsidP="00FC5F27">
      <w:pPr>
        <w:spacing w:before="160" w:after="120"/>
        <w:ind w:right="-426"/>
        <w:rPr>
          <w:rFonts w:ascii="Arial" w:hAnsi="Arial" w:cs="Arial"/>
        </w:rPr>
      </w:pPr>
    </w:p>
    <w:p w14:paraId="1D908F5A" w14:textId="77777777" w:rsidR="00556C57" w:rsidRPr="00632167" w:rsidRDefault="00556C57" w:rsidP="00FC5F27">
      <w:pPr>
        <w:spacing w:before="160" w:after="120"/>
        <w:ind w:right="-426"/>
        <w:rPr>
          <w:rFonts w:ascii="Arial" w:hAnsi="Arial" w:cs="Arial"/>
        </w:rPr>
      </w:pPr>
    </w:p>
    <w:p w14:paraId="30A399D1" w14:textId="1E240A26" w:rsidR="00390B8F" w:rsidRPr="00632167" w:rsidRDefault="00390B8F" w:rsidP="00FC5F27">
      <w:pPr>
        <w:spacing w:before="160" w:after="120"/>
        <w:ind w:right="-426"/>
        <w:rPr>
          <w:rFonts w:ascii="Arial" w:hAnsi="Arial" w:cs="Arial"/>
        </w:rPr>
        <w:sectPr w:rsidR="00390B8F" w:rsidRPr="00632167" w:rsidSect="00FC5F27">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426" w:footer="567" w:gutter="0"/>
          <w:cols w:space="708"/>
          <w:docGrid w:linePitch="360"/>
        </w:sectPr>
      </w:pPr>
    </w:p>
    <w:bookmarkStart w:id="0" w:name="_Toc427929351" w:displacedByCustomXml="next"/>
    <w:sdt>
      <w:sdtPr>
        <w:rPr>
          <w:rFonts w:asciiTheme="minorHAnsi" w:eastAsiaTheme="minorEastAsia" w:hAnsiTheme="minorHAnsi" w:cstheme="minorBidi"/>
          <w:bCs w:val="0"/>
          <w:color w:val="auto"/>
          <w:sz w:val="24"/>
          <w:szCs w:val="24"/>
          <w:lang w:val="en-NZ" w:eastAsia="en-US"/>
        </w:rPr>
        <w:id w:val="1212771615"/>
        <w:docPartObj>
          <w:docPartGallery w:val="Table of Contents"/>
          <w:docPartUnique/>
        </w:docPartObj>
      </w:sdtPr>
      <w:sdtEndPr>
        <w:rPr>
          <w:b/>
          <w:bCs/>
          <w:noProof/>
          <w:sz w:val="22"/>
          <w:szCs w:val="22"/>
        </w:rPr>
      </w:sdtEndPr>
      <w:sdtContent>
        <w:p w14:paraId="0F50BC6C" w14:textId="77777777" w:rsidR="00390B8F" w:rsidRPr="00390B8F" w:rsidRDefault="00390B8F" w:rsidP="00FC5F27">
          <w:pPr>
            <w:pStyle w:val="TOCHeading"/>
            <w:rPr>
              <w:rFonts w:ascii="Arial" w:hAnsi="Arial" w:cs="Arial"/>
              <w:sz w:val="32"/>
              <w:szCs w:val="32"/>
            </w:rPr>
          </w:pPr>
          <w:r w:rsidRPr="00390B8F">
            <w:rPr>
              <w:rFonts w:ascii="Arial" w:hAnsi="Arial" w:cs="Arial"/>
              <w:sz w:val="32"/>
              <w:szCs w:val="32"/>
            </w:rPr>
            <w:t>Table of Contents</w:t>
          </w:r>
        </w:p>
        <w:p w14:paraId="56D6AE00" w14:textId="4A13D5D3" w:rsidR="00AB26CD" w:rsidRDefault="00390B8F">
          <w:pPr>
            <w:pStyle w:val="TOC1"/>
            <w:rPr>
              <w:rFonts w:asciiTheme="minorHAnsi" w:eastAsiaTheme="minorEastAsia" w:hAnsiTheme="minorHAnsi"/>
              <w:b w:val="0"/>
              <w:color w:val="auto"/>
              <w:kern w:val="2"/>
              <w:sz w:val="24"/>
              <w:szCs w:val="24"/>
              <w:lang w:eastAsia="en-NZ"/>
              <w14:ligatures w14:val="standardContextual"/>
            </w:rPr>
          </w:pPr>
          <w:r>
            <w:fldChar w:fldCharType="begin"/>
          </w:r>
          <w:r>
            <w:instrText xml:space="preserve"> TOC \o "1-3" \h \z \u </w:instrText>
          </w:r>
          <w:r>
            <w:fldChar w:fldCharType="separate"/>
          </w:r>
          <w:hyperlink w:anchor="_Toc204035497" w:history="1">
            <w:r w:rsidR="00AB26CD" w:rsidRPr="007F581C">
              <w:rPr>
                <w:rStyle w:val="Hyperlink"/>
              </w:rPr>
              <w:t>1</w:t>
            </w:r>
            <w:r w:rsidR="00AB26CD">
              <w:rPr>
                <w:rFonts w:asciiTheme="minorHAnsi" w:eastAsiaTheme="minorEastAsia" w:hAnsiTheme="minorHAnsi"/>
                <w:b w:val="0"/>
                <w:color w:val="auto"/>
                <w:kern w:val="2"/>
                <w:sz w:val="24"/>
                <w:szCs w:val="24"/>
                <w:lang w:eastAsia="en-NZ"/>
                <w14:ligatures w14:val="standardContextual"/>
              </w:rPr>
              <w:tab/>
            </w:r>
            <w:r w:rsidR="00AB26CD" w:rsidRPr="007F581C">
              <w:rPr>
                <w:rStyle w:val="Hyperlink"/>
              </w:rPr>
              <w:t>Submission Checklist for participants</w:t>
            </w:r>
            <w:r w:rsidR="00AB26CD">
              <w:rPr>
                <w:webHidden/>
              </w:rPr>
              <w:tab/>
            </w:r>
            <w:r w:rsidR="00AB26CD">
              <w:rPr>
                <w:webHidden/>
              </w:rPr>
              <w:fldChar w:fldCharType="begin"/>
            </w:r>
            <w:r w:rsidR="00AB26CD">
              <w:rPr>
                <w:webHidden/>
              </w:rPr>
              <w:instrText xml:space="preserve"> PAGEREF _Toc204035497 \h </w:instrText>
            </w:r>
            <w:r w:rsidR="00AB26CD">
              <w:rPr>
                <w:webHidden/>
              </w:rPr>
            </w:r>
            <w:r w:rsidR="00AB26CD">
              <w:rPr>
                <w:webHidden/>
              </w:rPr>
              <w:fldChar w:fldCharType="separate"/>
            </w:r>
            <w:r w:rsidR="00AB26CD">
              <w:rPr>
                <w:webHidden/>
              </w:rPr>
              <w:t>3</w:t>
            </w:r>
            <w:r w:rsidR="00AB26CD">
              <w:rPr>
                <w:webHidden/>
              </w:rPr>
              <w:fldChar w:fldCharType="end"/>
            </w:r>
          </w:hyperlink>
        </w:p>
        <w:p w14:paraId="04DE2400" w14:textId="4F828A92" w:rsidR="00AB26CD" w:rsidRDefault="00AB26CD">
          <w:pPr>
            <w:pStyle w:val="TOC2"/>
            <w:rPr>
              <w:rFonts w:asciiTheme="minorHAnsi" w:eastAsiaTheme="minorEastAsia" w:hAnsiTheme="minorHAnsi"/>
              <w:color w:val="auto"/>
              <w:kern w:val="2"/>
              <w:sz w:val="24"/>
              <w:szCs w:val="24"/>
              <w:lang w:eastAsia="en-NZ"/>
              <w14:ligatures w14:val="standardContextual"/>
            </w:rPr>
          </w:pPr>
          <w:hyperlink w:anchor="_Toc204035498" w:history="1">
            <w:r w:rsidRPr="007F581C">
              <w:rPr>
                <w:rStyle w:val="Hyperlink"/>
              </w:rPr>
              <w:t>1.1</w:t>
            </w:r>
            <w:r>
              <w:rPr>
                <w:rFonts w:asciiTheme="minorHAnsi" w:eastAsiaTheme="minorEastAsia" w:hAnsiTheme="minorHAnsi"/>
                <w:color w:val="auto"/>
                <w:kern w:val="2"/>
                <w:sz w:val="24"/>
                <w:szCs w:val="24"/>
                <w:lang w:eastAsia="en-NZ"/>
                <w14:ligatures w14:val="standardContextual"/>
              </w:rPr>
              <w:tab/>
            </w:r>
            <w:r w:rsidRPr="007F581C">
              <w:rPr>
                <w:rStyle w:val="Hyperlink"/>
              </w:rPr>
              <w:t>Information to be submitted by participants</w:t>
            </w:r>
            <w:r>
              <w:rPr>
                <w:webHidden/>
              </w:rPr>
              <w:tab/>
            </w:r>
            <w:r>
              <w:rPr>
                <w:webHidden/>
              </w:rPr>
              <w:fldChar w:fldCharType="begin"/>
            </w:r>
            <w:r>
              <w:rPr>
                <w:webHidden/>
              </w:rPr>
              <w:instrText xml:space="preserve"> PAGEREF _Toc204035498 \h </w:instrText>
            </w:r>
            <w:r>
              <w:rPr>
                <w:webHidden/>
              </w:rPr>
            </w:r>
            <w:r>
              <w:rPr>
                <w:webHidden/>
              </w:rPr>
              <w:fldChar w:fldCharType="separate"/>
            </w:r>
            <w:r>
              <w:rPr>
                <w:webHidden/>
              </w:rPr>
              <w:t>3</w:t>
            </w:r>
            <w:r>
              <w:rPr>
                <w:webHidden/>
              </w:rPr>
              <w:fldChar w:fldCharType="end"/>
            </w:r>
          </w:hyperlink>
        </w:p>
        <w:p w14:paraId="5917B9FD" w14:textId="62CB29C5" w:rsidR="00AB26CD" w:rsidRDefault="00AB26CD">
          <w:pPr>
            <w:pStyle w:val="TOC1"/>
            <w:rPr>
              <w:rFonts w:asciiTheme="minorHAnsi" w:eastAsiaTheme="minorEastAsia" w:hAnsiTheme="minorHAnsi"/>
              <w:b w:val="0"/>
              <w:color w:val="auto"/>
              <w:kern w:val="2"/>
              <w:sz w:val="24"/>
              <w:szCs w:val="24"/>
              <w:lang w:eastAsia="en-NZ"/>
              <w14:ligatures w14:val="standardContextual"/>
            </w:rPr>
          </w:pPr>
          <w:hyperlink w:anchor="_Toc204035499" w:history="1">
            <w:r w:rsidRPr="007F581C">
              <w:rPr>
                <w:rStyle w:val="Hyperlink"/>
              </w:rPr>
              <w:t>2</w:t>
            </w:r>
            <w:r>
              <w:rPr>
                <w:rFonts w:asciiTheme="minorHAnsi" w:eastAsiaTheme="minorEastAsia" w:hAnsiTheme="minorHAnsi"/>
                <w:b w:val="0"/>
                <w:color w:val="auto"/>
                <w:kern w:val="2"/>
                <w:sz w:val="24"/>
                <w:szCs w:val="24"/>
                <w:lang w:eastAsia="en-NZ"/>
                <w14:ligatures w14:val="standardContextual"/>
              </w:rPr>
              <w:tab/>
            </w:r>
            <w:r w:rsidRPr="007F581C">
              <w:rPr>
                <w:rStyle w:val="Hyperlink"/>
              </w:rPr>
              <w:t>Unit Selection</w:t>
            </w:r>
            <w:r>
              <w:rPr>
                <w:webHidden/>
              </w:rPr>
              <w:tab/>
            </w:r>
            <w:r>
              <w:rPr>
                <w:webHidden/>
              </w:rPr>
              <w:fldChar w:fldCharType="begin"/>
            </w:r>
            <w:r>
              <w:rPr>
                <w:webHidden/>
              </w:rPr>
              <w:instrText xml:space="preserve"> PAGEREF _Toc204035499 \h </w:instrText>
            </w:r>
            <w:r>
              <w:rPr>
                <w:webHidden/>
              </w:rPr>
            </w:r>
            <w:r>
              <w:rPr>
                <w:webHidden/>
              </w:rPr>
              <w:fldChar w:fldCharType="separate"/>
            </w:r>
            <w:r>
              <w:rPr>
                <w:webHidden/>
              </w:rPr>
              <w:t>4</w:t>
            </w:r>
            <w:r>
              <w:rPr>
                <w:webHidden/>
              </w:rPr>
              <w:fldChar w:fldCharType="end"/>
            </w:r>
          </w:hyperlink>
        </w:p>
        <w:p w14:paraId="7E46FC44" w14:textId="6B3A863E" w:rsidR="00AB26CD" w:rsidRDefault="00AB26CD">
          <w:pPr>
            <w:pStyle w:val="TOC1"/>
            <w:rPr>
              <w:rFonts w:asciiTheme="minorHAnsi" w:eastAsiaTheme="minorEastAsia" w:hAnsiTheme="minorHAnsi"/>
              <w:b w:val="0"/>
              <w:color w:val="auto"/>
              <w:kern w:val="2"/>
              <w:sz w:val="24"/>
              <w:szCs w:val="24"/>
              <w:lang w:eastAsia="en-NZ"/>
              <w14:ligatures w14:val="standardContextual"/>
            </w:rPr>
          </w:pPr>
          <w:hyperlink w:anchor="_Toc204035500" w:history="1">
            <w:r w:rsidRPr="007F581C">
              <w:rPr>
                <w:rStyle w:val="Hyperlink"/>
              </w:rPr>
              <w:t>3</w:t>
            </w:r>
            <w:r>
              <w:rPr>
                <w:rFonts w:asciiTheme="minorHAnsi" w:eastAsiaTheme="minorEastAsia" w:hAnsiTheme="minorHAnsi"/>
                <w:b w:val="0"/>
                <w:color w:val="auto"/>
                <w:kern w:val="2"/>
                <w:sz w:val="24"/>
                <w:szCs w:val="24"/>
                <w:lang w:eastAsia="en-NZ"/>
                <w14:ligatures w14:val="standardContextual"/>
              </w:rPr>
              <w:tab/>
            </w:r>
            <w:r w:rsidRPr="007F581C">
              <w:rPr>
                <w:rStyle w:val="Hyperlink"/>
                <w:rFonts w:eastAsiaTheme="majorEastAsia"/>
              </w:rPr>
              <w:t>About</w:t>
            </w:r>
            <w:r w:rsidRPr="007F581C">
              <w:rPr>
                <w:rStyle w:val="Hyperlink"/>
              </w:rPr>
              <w:t xml:space="preserve"> the participant</w:t>
            </w:r>
            <w:r>
              <w:rPr>
                <w:webHidden/>
              </w:rPr>
              <w:tab/>
            </w:r>
            <w:r>
              <w:rPr>
                <w:webHidden/>
              </w:rPr>
              <w:fldChar w:fldCharType="begin"/>
            </w:r>
            <w:r>
              <w:rPr>
                <w:webHidden/>
              </w:rPr>
              <w:instrText xml:space="preserve"> PAGEREF _Toc204035500 \h </w:instrText>
            </w:r>
            <w:r>
              <w:rPr>
                <w:webHidden/>
              </w:rPr>
            </w:r>
            <w:r>
              <w:rPr>
                <w:webHidden/>
              </w:rPr>
              <w:fldChar w:fldCharType="separate"/>
            </w:r>
            <w:r>
              <w:rPr>
                <w:webHidden/>
              </w:rPr>
              <w:t>4</w:t>
            </w:r>
            <w:r>
              <w:rPr>
                <w:webHidden/>
              </w:rPr>
              <w:fldChar w:fldCharType="end"/>
            </w:r>
          </w:hyperlink>
        </w:p>
        <w:p w14:paraId="0448C959" w14:textId="1D8132F6" w:rsidR="00AB26CD" w:rsidRDefault="00AB26CD">
          <w:pPr>
            <w:pStyle w:val="TOC2"/>
            <w:rPr>
              <w:rFonts w:asciiTheme="minorHAnsi" w:eastAsiaTheme="minorEastAsia" w:hAnsiTheme="minorHAnsi"/>
              <w:color w:val="auto"/>
              <w:kern w:val="2"/>
              <w:sz w:val="24"/>
              <w:szCs w:val="24"/>
              <w:lang w:eastAsia="en-NZ"/>
              <w14:ligatures w14:val="standardContextual"/>
            </w:rPr>
          </w:pPr>
          <w:hyperlink w:anchor="_Toc204035501" w:history="1">
            <w:r w:rsidRPr="007F581C">
              <w:rPr>
                <w:rStyle w:val="Hyperlink"/>
              </w:rPr>
              <w:t>3.1</w:t>
            </w:r>
            <w:r>
              <w:rPr>
                <w:rFonts w:asciiTheme="minorHAnsi" w:eastAsiaTheme="minorEastAsia" w:hAnsiTheme="minorHAnsi"/>
                <w:color w:val="auto"/>
                <w:kern w:val="2"/>
                <w:sz w:val="24"/>
                <w:szCs w:val="24"/>
                <w:lang w:eastAsia="en-NZ"/>
                <w14:ligatures w14:val="standardContextual"/>
              </w:rPr>
              <w:tab/>
            </w:r>
            <w:r w:rsidRPr="007F581C">
              <w:rPr>
                <w:rStyle w:val="Hyperlink"/>
              </w:rPr>
              <w:t>Company Information</w:t>
            </w:r>
            <w:r>
              <w:rPr>
                <w:webHidden/>
              </w:rPr>
              <w:tab/>
            </w:r>
            <w:r>
              <w:rPr>
                <w:webHidden/>
              </w:rPr>
              <w:fldChar w:fldCharType="begin"/>
            </w:r>
            <w:r>
              <w:rPr>
                <w:webHidden/>
              </w:rPr>
              <w:instrText xml:space="preserve"> PAGEREF _Toc204035501 \h </w:instrText>
            </w:r>
            <w:r>
              <w:rPr>
                <w:webHidden/>
              </w:rPr>
            </w:r>
            <w:r>
              <w:rPr>
                <w:webHidden/>
              </w:rPr>
              <w:fldChar w:fldCharType="separate"/>
            </w:r>
            <w:r>
              <w:rPr>
                <w:webHidden/>
              </w:rPr>
              <w:t>4</w:t>
            </w:r>
            <w:r>
              <w:rPr>
                <w:webHidden/>
              </w:rPr>
              <w:fldChar w:fldCharType="end"/>
            </w:r>
          </w:hyperlink>
        </w:p>
        <w:p w14:paraId="77610C8F" w14:textId="3646EFD5" w:rsidR="00AB26CD" w:rsidRDefault="00AB26CD">
          <w:pPr>
            <w:pStyle w:val="TOC2"/>
            <w:rPr>
              <w:rFonts w:asciiTheme="minorHAnsi" w:eastAsiaTheme="minorEastAsia" w:hAnsiTheme="minorHAnsi"/>
              <w:color w:val="auto"/>
              <w:kern w:val="2"/>
              <w:sz w:val="24"/>
              <w:szCs w:val="24"/>
              <w:lang w:eastAsia="en-NZ"/>
              <w14:ligatures w14:val="standardContextual"/>
            </w:rPr>
          </w:pPr>
          <w:hyperlink w:anchor="_Toc204035502" w:history="1">
            <w:r w:rsidRPr="007F581C">
              <w:rPr>
                <w:rStyle w:val="Hyperlink"/>
              </w:rPr>
              <w:t>3.2</w:t>
            </w:r>
            <w:r>
              <w:rPr>
                <w:rFonts w:asciiTheme="minorHAnsi" w:eastAsiaTheme="minorEastAsia" w:hAnsiTheme="minorHAnsi"/>
                <w:color w:val="auto"/>
                <w:kern w:val="2"/>
                <w:sz w:val="24"/>
                <w:szCs w:val="24"/>
                <w:lang w:eastAsia="en-NZ"/>
                <w14:ligatures w14:val="standardContextual"/>
              </w:rPr>
              <w:tab/>
            </w:r>
            <w:r w:rsidRPr="007F581C">
              <w:rPr>
                <w:rStyle w:val="Hyperlink"/>
              </w:rPr>
              <w:t>Participant’s Point of Contact</w:t>
            </w:r>
            <w:r>
              <w:rPr>
                <w:webHidden/>
              </w:rPr>
              <w:tab/>
            </w:r>
            <w:r>
              <w:rPr>
                <w:webHidden/>
              </w:rPr>
              <w:fldChar w:fldCharType="begin"/>
            </w:r>
            <w:r>
              <w:rPr>
                <w:webHidden/>
              </w:rPr>
              <w:instrText xml:space="preserve"> PAGEREF _Toc204035502 \h </w:instrText>
            </w:r>
            <w:r>
              <w:rPr>
                <w:webHidden/>
              </w:rPr>
            </w:r>
            <w:r>
              <w:rPr>
                <w:webHidden/>
              </w:rPr>
              <w:fldChar w:fldCharType="separate"/>
            </w:r>
            <w:r>
              <w:rPr>
                <w:webHidden/>
              </w:rPr>
              <w:t>4</w:t>
            </w:r>
            <w:r>
              <w:rPr>
                <w:webHidden/>
              </w:rPr>
              <w:fldChar w:fldCharType="end"/>
            </w:r>
          </w:hyperlink>
        </w:p>
        <w:p w14:paraId="612BB0C0" w14:textId="6DE38C28" w:rsidR="00AB26CD" w:rsidRDefault="00AB26CD">
          <w:pPr>
            <w:pStyle w:val="TOC2"/>
            <w:rPr>
              <w:rFonts w:asciiTheme="minorHAnsi" w:eastAsiaTheme="minorEastAsia" w:hAnsiTheme="minorHAnsi"/>
              <w:color w:val="auto"/>
              <w:kern w:val="2"/>
              <w:sz w:val="24"/>
              <w:szCs w:val="24"/>
              <w:lang w:eastAsia="en-NZ"/>
              <w14:ligatures w14:val="standardContextual"/>
            </w:rPr>
          </w:pPr>
          <w:hyperlink w:anchor="_Toc204035503" w:history="1">
            <w:r w:rsidRPr="007F581C">
              <w:rPr>
                <w:rStyle w:val="Hyperlink"/>
              </w:rPr>
              <w:t>3.3</w:t>
            </w:r>
            <w:r>
              <w:rPr>
                <w:rFonts w:asciiTheme="minorHAnsi" w:eastAsiaTheme="minorEastAsia" w:hAnsiTheme="minorHAnsi"/>
                <w:color w:val="auto"/>
                <w:kern w:val="2"/>
                <w:sz w:val="24"/>
                <w:szCs w:val="24"/>
                <w:lang w:eastAsia="en-NZ"/>
                <w14:ligatures w14:val="standardContextual"/>
              </w:rPr>
              <w:tab/>
            </w:r>
            <w:r w:rsidRPr="007F581C">
              <w:rPr>
                <w:rStyle w:val="Hyperlink"/>
              </w:rPr>
              <w:t>Name and Contact Details of Directors / Members / Partners / Proprietors</w:t>
            </w:r>
            <w:r>
              <w:rPr>
                <w:webHidden/>
              </w:rPr>
              <w:tab/>
            </w:r>
            <w:r>
              <w:rPr>
                <w:webHidden/>
              </w:rPr>
              <w:fldChar w:fldCharType="begin"/>
            </w:r>
            <w:r>
              <w:rPr>
                <w:webHidden/>
              </w:rPr>
              <w:instrText xml:space="preserve"> PAGEREF _Toc204035503 \h </w:instrText>
            </w:r>
            <w:r>
              <w:rPr>
                <w:webHidden/>
              </w:rPr>
            </w:r>
            <w:r>
              <w:rPr>
                <w:webHidden/>
              </w:rPr>
              <w:fldChar w:fldCharType="separate"/>
            </w:r>
            <w:r>
              <w:rPr>
                <w:webHidden/>
              </w:rPr>
              <w:t>5</w:t>
            </w:r>
            <w:r>
              <w:rPr>
                <w:webHidden/>
              </w:rPr>
              <w:fldChar w:fldCharType="end"/>
            </w:r>
          </w:hyperlink>
        </w:p>
        <w:p w14:paraId="642897AE" w14:textId="7B2482EC" w:rsidR="00AB26CD" w:rsidRDefault="00AB26CD">
          <w:pPr>
            <w:pStyle w:val="TOC2"/>
            <w:rPr>
              <w:rFonts w:asciiTheme="minorHAnsi" w:eastAsiaTheme="minorEastAsia" w:hAnsiTheme="minorHAnsi"/>
              <w:color w:val="auto"/>
              <w:kern w:val="2"/>
              <w:sz w:val="24"/>
              <w:szCs w:val="24"/>
              <w:lang w:eastAsia="en-NZ"/>
              <w14:ligatures w14:val="standardContextual"/>
            </w:rPr>
          </w:pPr>
          <w:hyperlink w:anchor="_Toc204035504" w:history="1">
            <w:r w:rsidRPr="007F581C">
              <w:rPr>
                <w:rStyle w:val="Hyperlink"/>
              </w:rPr>
              <w:t>3.4</w:t>
            </w:r>
            <w:r>
              <w:rPr>
                <w:rFonts w:asciiTheme="minorHAnsi" w:eastAsiaTheme="minorEastAsia" w:hAnsiTheme="minorHAnsi"/>
                <w:color w:val="auto"/>
                <w:kern w:val="2"/>
                <w:sz w:val="24"/>
                <w:szCs w:val="24"/>
                <w:lang w:eastAsia="en-NZ"/>
                <w14:ligatures w14:val="standardContextual"/>
              </w:rPr>
              <w:tab/>
            </w:r>
            <w:r w:rsidRPr="007F581C">
              <w:rPr>
                <w:rStyle w:val="Hyperlink"/>
              </w:rPr>
              <w:t>Bankers details</w:t>
            </w:r>
            <w:r>
              <w:rPr>
                <w:webHidden/>
              </w:rPr>
              <w:tab/>
            </w:r>
            <w:r>
              <w:rPr>
                <w:webHidden/>
              </w:rPr>
              <w:fldChar w:fldCharType="begin"/>
            </w:r>
            <w:r>
              <w:rPr>
                <w:webHidden/>
              </w:rPr>
              <w:instrText xml:space="preserve"> PAGEREF _Toc204035504 \h </w:instrText>
            </w:r>
            <w:r>
              <w:rPr>
                <w:webHidden/>
              </w:rPr>
            </w:r>
            <w:r>
              <w:rPr>
                <w:webHidden/>
              </w:rPr>
              <w:fldChar w:fldCharType="separate"/>
            </w:r>
            <w:r>
              <w:rPr>
                <w:webHidden/>
              </w:rPr>
              <w:t>6</w:t>
            </w:r>
            <w:r>
              <w:rPr>
                <w:webHidden/>
              </w:rPr>
              <w:fldChar w:fldCharType="end"/>
            </w:r>
          </w:hyperlink>
        </w:p>
        <w:p w14:paraId="044FD790" w14:textId="4A5D0D8F" w:rsidR="00AB26CD" w:rsidRDefault="00AB26CD">
          <w:pPr>
            <w:pStyle w:val="TOC2"/>
            <w:rPr>
              <w:rFonts w:asciiTheme="minorHAnsi" w:eastAsiaTheme="minorEastAsia" w:hAnsiTheme="minorHAnsi"/>
              <w:color w:val="auto"/>
              <w:kern w:val="2"/>
              <w:sz w:val="24"/>
              <w:szCs w:val="24"/>
              <w:lang w:eastAsia="en-NZ"/>
              <w14:ligatures w14:val="standardContextual"/>
            </w:rPr>
          </w:pPr>
          <w:hyperlink w:anchor="_Toc204035505" w:history="1">
            <w:r w:rsidRPr="007F581C">
              <w:rPr>
                <w:rStyle w:val="Hyperlink"/>
              </w:rPr>
              <w:t>3.5</w:t>
            </w:r>
            <w:r>
              <w:rPr>
                <w:rFonts w:asciiTheme="minorHAnsi" w:eastAsiaTheme="minorEastAsia" w:hAnsiTheme="minorHAnsi"/>
                <w:color w:val="auto"/>
                <w:kern w:val="2"/>
                <w:sz w:val="24"/>
                <w:szCs w:val="24"/>
                <w:lang w:eastAsia="en-NZ"/>
                <w14:ligatures w14:val="standardContextual"/>
              </w:rPr>
              <w:tab/>
            </w:r>
            <w:r w:rsidRPr="007F581C">
              <w:rPr>
                <w:rStyle w:val="Hyperlink"/>
              </w:rPr>
              <w:t>Participant’s nominated Contract Representative</w:t>
            </w:r>
            <w:r>
              <w:rPr>
                <w:webHidden/>
              </w:rPr>
              <w:tab/>
            </w:r>
            <w:r>
              <w:rPr>
                <w:webHidden/>
              </w:rPr>
              <w:fldChar w:fldCharType="begin"/>
            </w:r>
            <w:r>
              <w:rPr>
                <w:webHidden/>
              </w:rPr>
              <w:instrText xml:space="preserve"> PAGEREF _Toc204035505 \h </w:instrText>
            </w:r>
            <w:r>
              <w:rPr>
                <w:webHidden/>
              </w:rPr>
            </w:r>
            <w:r>
              <w:rPr>
                <w:webHidden/>
              </w:rPr>
              <w:fldChar w:fldCharType="separate"/>
            </w:r>
            <w:r>
              <w:rPr>
                <w:webHidden/>
              </w:rPr>
              <w:t>6</w:t>
            </w:r>
            <w:r>
              <w:rPr>
                <w:webHidden/>
              </w:rPr>
              <w:fldChar w:fldCharType="end"/>
            </w:r>
          </w:hyperlink>
        </w:p>
        <w:p w14:paraId="060D71A1" w14:textId="56133414" w:rsidR="00AB26CD" w:rsidRDefault="00AB26CD">
          <w:pPr>
            <w:pStyle w:val="TOC1"/>
            <w:rPr>
              <w:rFonts w:asciiTheme="minorHAnsi" w:eastAsiaTheme="minorEastAsia" w:hAnsiTheme="minorHAnsi"/>
              <w:b w:val="0"/>
              <w:color w:val="auto"/>
              <w:kern w:val="2"/>
              <w:sz w:val="24"/>
              <w:szCs w:val="24"/>
              <w:lang w:eastAsia="en-NZ"/>
              <w14:ligatures w14:val="standardContextual"/>
            </w:rPr>
          </w:pPr>
          <w:hyperlink w:anchor="_Toc204035506" w:history="1">
            <w:r w:rsidRPr="007F581C">
              <w:rPr>
                <w:rStyle w:val="Hyperlink"/>
                <w:rFonts w:eastAsiaTheme="majorEastAsia"/>
              </w:rPr>
              <w:t>4</w:t>
            </w:r>
            <w:r>
              <w:rPr>
                <w:rFonts w:asciiTheme="minorHAnsi" w:eastAsiaTheme="minorEastAsia" w:hAnsiTheme="minorHAnsi"/>
                <w:b w:val="0"/>
                <w:color w:val="auto"/>
                <w:kern w:val="2"/>
                <w:sz w:val="24"/>
                <w:szCs w:val="24"/>
                <w:lang w:eastAsia="en-NZ"/>
                <w14:ligatures w14:val="standardContextual"/>
              </w:rPr>
              <w:tab/>
            </w:r>
            <w:r w:rsidRPr="007F581C">
              <w:rPr>
                <w:rStyle w:val="Hyperlink"/>
                <w:rFonts w:eastAsiaTheme="majorEastAsia"/>
              </w:rPr>
              <w:t>Non-Price Attributes</w:t>
            </w:r>
            <w:r>
              <w:rPr>
                <w:webHidden/>
              </w:rPr>
              <w:tab/>
            </w:r>
            <w:r>
              <w:rPr>
                <w:webHidden/>
              </w:rPr>
              <w:fldChar w:fldCharType="begin"/>
            </w:r>
            <w:r>
              <w:rPr>
                <w:webHidden/>
              </w:rPr>
              <w:instrText xml:space="preserve"> PAGEREF _Toc204035506 \h </w:instrText>
            </w:r>
            <w:r>
              <w:rPr>
                <w:webHidden/>
              </w:rPr>
            </w:r>
            <w:r>
              <w:rPr>
                <w:webHidden/>
              </w:rPr>
              <w:fldChar w:fldCharType="separate"/>
            </w:r>
            <w:r>
              <w:rPr>
                <w:webHidden/>
              </w:rPr>
              <w:t>7</w:t>
            </w:r>
            <w:r>
              <w:rPr>
                <w:webHidden/>
              </w:rPr>
              <w:fldChar w:fldCharType="end"/>
            </w:r>
          </w:hyperlink>
        </w:p>
        <w:p w14:paraId="4CCCD773" w14:textId="5B7D2414" w:rsidR="00AB26CD" w:rsidRDefault="00AB26CD">
          <w:pPr>
            <w:pStyle w:val="TOC2"/>
            <w:rPr>
              <w:rFonts w:asciiTheme="minorHAnsi" w:eastAsiaTheme="minorEastAsia" w:hAnsiTheme="minorHAnsi"/>
              <w:color w:val="auto"/>
              <w:kern w:val="2"/>
              <w:sz w:val="24"/>
              <w:szCs w:val="24"/>
              <w:lang w:eastAsia="en-NZ"/>
              <w14:ligatures w14:val="standardContextual"/>
            </w:rPr>
          </w:pPr>
          <w:hyperlink w:anchor="_Toc204035507" w:history="1">
            <w:r w:rsidRPr="007F581C">
              <w:rPr>
                <w:rStyle w:val="Hyperlink"/>
              </w:rPr>
              <w:t>4.1</w:t>
            </w:r>
            <w:r>
              <w:rPr>
                <w:rFonts w:asciiTheme="minorHAnsi" w:eastAsiaTheme="minorEastAsia" w:hAnsiTheme="minorHAnsi"/>
                <w:color w:val="auto"/>
                <w:kern w:val="2"/>
                <w:sz w:val="24"/>
                <w:szCs w:val="24"/>
                <w:lang w:eastAsia="en-NZ"/>
                <w14:ligatures w14:val="standardContextual"/>
              </w:rPr>
              <w:tab/>
            </w:r>
            <w:r w:rsidRPr="007F581C">
              <w:rPr>
                <w:rStyle w:val="Hyperlink"/>
              </w:rPr>
              <w:t>Preconditions</w:t>
            </w:r>
            <w:r>
              <w:rPr>
                <w:webHidden/>
              </w:rPr>
              <w:tab/>
            </w:r>
            <w:r>
              <w:rPr>
                <w:webHidden/>
              </w:rPr>
              <w:fldChar w:fldCharType="begin"/>
            </w:r>
            <w:r>
              <w:rPr>
                <w:webHidden/>
              </w:rPr>
              <w:instrText xml:space="preserve"> PAGEREF _Toc204035507 \h </w:instrText>
            </w:r>
            <w:r>
              <w:rPr>
                <w:webHidden/>
              </w:rPr>
            </w:r>
            <w:r>
              <w:rPr>
                <w:webHidden/>
              </w:rPr>
              <w:fldChar w:fldCharType="separate"/>
            </w:r>
            <w:r>
              <w:rPr>
                <w:webHidden/>
              </w:rPr>
              <w:t>7</w:t>
            </w:r>
            <w:r>
              <w:rPr>
                <w:webHidden/>
              </w:rPr>
              <w:fldChar w:fldCharType="end"/>
            </w:r>
          </w:hyperlink>
        </w:p>
        <w:p w14:paraId="697225D3" w14:textId="613F5B10" w:rsidR="00AB26CD" w:rsidRDefault="00AB26CD">
          <w:pPr>
            <w:pStyle w:val="TOC2"/>
            <w:rPr>
              <w:rFonts w:asciiTheme="minorHAnsi" w:eastAsiaTheme="minorEastAsia" w:hAnsiTheme="minorHAnsi"/>
              <w:color w:val="auto"/>
              <w:kern w:val="2"/>
              <w:sz w:val="24"/>
              <w:szCs w:val="24"/>
              <w:lang w:eastAsia="en-NZ"/>
              <w14:ligatures w14:val="standardContextual"/>
            </w:rPr>
          </w:pPr>
          <w:hyperlink w:anchor="_Toc204035508" w:history="1">
            <w:r w:rsidRPr="007F581C">
              <w:rPr>
                <w:rStyle w:val="Hyperlink"/>
              </w:rPr>
              <w:t>4.2</w:t>
            </w:r>
            <w:r>
              <w:rPr>
                <w:rFonts w:asciiTheme="minorHAnsi" w:eastAsiaTheme="minorEastAsia" w:hAnsiTheme="minorHAnsi"/>
                <w:color w:val="auto"/>
                <w:kern w:val="2"/>
                <w:sz w:val="24"/>
                <w:szCs w:val="24"/>
                <w:lang w:eastAsia="en-NZ"/>
                <w14:ligatures w14:val="standardContextual"/>
              </w:rPr>
              <w:tab/>
            </w:r>
            <w:r w:rsidRPr="007F581C">
              <w:rPr>
                <w:rStyle w:val="Hyperlink"/>
              </w:rPr>
              <w:t>Proposed Use, Product or Service Offering (15 %)</w:t>
            </w:r>
            <w:r>
              <w:rPr>
                <w:webHidden/>
              </w:rPr>
              <w:tab/>
            </w:r>
            <w:r>
              <w:rPr>
                <w:webHidden/>
              </w:rPr>
              <w:fldChar w:fldCharType="begin"/>
            </w:r>
            <w:r>
              <w:rPr>
                <w:webHidden/>
              </w:rPr>
              <w:instrText xml:space="preserve"> PAGEREF _Toc204035508 \h </w:instrText>
            </w:r>
            <w:r>
              <w:rPr>
                <w:webHidden/>
              </w:rPr>
            </w:r>
            <w:r>
              <w:rPr>
                <w:webHidden/>
              </w:rPr>
              <w:fldChar w:fldCharType="separate"/>
            </w:r>
            <w:r>
              <w:rPr>
                <w:webHidden/>
              </w:rPr>
              <w:t>8</w:t>
            </w:r>
            <w:r>
              <w:rPr>
                <w:webHidden/>
              </w:rPr>
              <w:fldChar w:fldCharType="end"/>
            </w:r>
          </w:hyperlink>
        </w:p>
        <w:p w14:paraId="5B2201B1" w14:textId="3A391FDB" w:rsidR="00AB26CD" w:rsidRDefault="00AB26CD">
          <w:pPr>
            <w:pStyle w:val="TOC2"/>
            <w:rPr>
              <w:rFonts w:asciiTheme="minorHAnsi" w:eastAsiaTheme="minorEastAsia" w:hAnsiTheme="minorHAnsi"/>
              <w:color w:val="auto"/>
              <w:kern w:val="2"/>
              <w:sz w:val="24"/>
              <w:szCs w:val="24"/>
              <w:lang w:eastAsia="en-NZ"/>
              <w14:ligatures w14:val="standardContextual"/>
            </w:rPr>
          </w:pPr>
          <w:hyperlink w:anchor="_Toc204035509" w:history="1">
            <w:r w:rsidRPr="007F581C">
              <w:rPr>
                <w:rStyle w:val="Hyperlink"/>
              </w:rPr>
              <w:t>4.3</w:t>
            </w:r>
            <w:r>
              <w:rPr>
                <w:rFonts w:asciiTheme="minorHAnsi" w:eastAsiaTheme="minorEastAsia" w:hAnsiTheme="minorHAnsi"/>
                <w:color w:val="auto"/>
                <w:kern w:val="2"/>
                <w:sz w:val="24"/>
                <w:szCs w:val="24"/>
                <w:lang w:eastAsia="en-NZ"/>
                <w14:ligatures w14:val="standardContextual"/>
              </w:rPr>
              <w:tab/>
            </w:r>
            <w:r w:rsidRPr="007F581C">
              <w:rPr>
                <w:rStyle w:val="Hyperlink"/>
              </w:rPr>
              <w:t>Service Delivery Model 10 %)</w:t>
            </w:r>
            <w:r>
              <w:rPr>
                <w:webHidden/>
              </w:rPr>
              <w:tab/>
            </w:r>
            <w:r>
              <w:rPr>
                <w:webHidden/>
              </w:rPr>
              <w:fldChar w:fldCharType="begin"/>
            </w:r>
            <w:r>
              <w:rPr>
                <w:webHidden/>
              </w:rPr>
              <w:instrText xml:space="preserve"> PAGEREF _Toc204035509 \h </w:instrText>
            </w:r>
            <w:r>
              <w:rPr>
                <w:webHidden/>
              </w:rPr>
            </w:r>
            <w:r>
              <w:rPr>
                <w:webHidden/>
              </w:rPr>
              <w:fldChar w:fldCharType="separate"/>
            </w:r>
            <w:r>
              <w:rPr>
                <w:webHidden/>
              </w:rPr>
              <w:t>8</w:t>
            </w:r>
            <w:r>
              <w:rPr>
                <w:webHidden/>
              </w:rPr>
              <w:fldChar w:fldCharType="end"/>
            </w:r>
          </w:hyperlink>
        </w:p>
        <w:p w14:paraId="42A7CEAC" w14:textId="45925392" w:rsidR="00AB26CD" w:rsidRDefault="00AB26CD">
          <w:pPr>
            <w:pStyle w:val="TOC2"/>
            <w:rPr>
              <w:rFonts w:asciiTheme="minorHAnsi" w:eastAsiaTheme="minorEastAsia" w:hAnsiTheme="minorHAnsi"/>
              <w:color w:val="auto"/>
              <w:kern w:val="2"/>
              <w:sz w:val="24"/>
              <w:szCs w:val="24"/>
              <w:lang w:eastAsia="en-NZ"/>
              <w14:ligatures w14:val="standardContextual"/>
            </w:rPr>
          </w:pPr>
          <w:hyperlink w:anchor="_Toc204035510" w:history="1">
            <w:r w:rsidRPr="007F581C">
              <w:rPr>
                <w:rStyle w:val="Hyperlink"/>
              </w:rPr>
              <w:t>4.4</w:t>
            </w:r>
            <w:r>
              <w:rPr>
                <w:rFonts w:asciiTheme="minorHAnsi" w:eastAsiaTheme="minorEastAsia" w:hAnsiTheme="minorHAnsi"/>
                <w:color w:val="auto"/>
                <w:kern w:val="2"/>
                <w:sz w:val="24"/>
                <w:szCs w:val="24"/>
                <w:lang w:eastAsia="en-NZ"/>
                <w14:ligatures w14:val="standardContextual"/>
              </w:rPr>
              <w:tab/>
            </w:r>
            <w:r w:rsidRPr="007F581C">
              <w:rPr>
                <w:rStyle w:val="Hyperlink"/>
              </w:rPr>
              <w:t>Track Record (15 %)</w:t>
            </w:r>
            <w:r>
              <w:rPr>
                <w:webHidden/>
              </w:rPr>
              <w:tab/>
            </w:r>
            <w:r>
              <w:rPr>
                <w:webHidden/>
              </w:rPr>
              <w:fldChar w:fldCharType="begin"/>
            </w:r>
            <w:r>
              <w:rPr>
                <w:webHidden/>
              </w:rPr>
              <w:instrText xml:space="preserve"> PAGEREF _Toc204035510 \h </w:instrText>
            </w:r>
            <w:r>
              <w:rPr>
                <w:webHidden/>
              </w:rPr>
            </w:r>
            <w:r>
              <w:rPr>
                <w:webHidden/>
              </w:rPr>
              <w:fldChar w:fldCharType="separate"/>
            </w:r>
            <w:r>
              <w:rPr>
                <w:webHidden/>
              </w:rPr>
              <w:t>9</w:t>
            </w:r>
            <w:r>
              <w:rPr>
                <w:webHidden/>
              </w:rPr>
              <w:fldChar w:fldCharType="end"/>
            </w:r>
          </w:hyperlink>
        </w:p>
        <w:p w14:paraId="3AB0817D" w14:textId="3497AF22" w:rsidR="00AB26CD" w:rsidRDefault="00AB26CD">
          <w:pPr>
            <w:pStyle w:val="TOC2"/>
            <w:rPr>
              <w:rFonts w:asciiTheme="minorHAnsi" w:eastAsiaTheme="minorEastAsia" w:hAnsiTheme="minorHAnsi"/>
              <w:color w:val="auto"/>
              <w:kern w:val="2"/>
              <w:sz w:val="24"/>
              <w:szCs w:val="24"/>
              <w:lang w:eastAsia="en-NZ"/>
              <w14:ligatures w14:val="standardContextual"/>
            </w:rPr>
          </w:pPr>
          <w:hyperlink w:anchor="_Toc204035511" w:history="1">
            <w:r w:rsidRPr="007F581C">
              <w:rPr>
                <w:rStyle w:val="Hyperlink"/>
              </w:rPr>
              <w:t>4.5</w:t>
            </w:r>
            <w:r>
              <w:rPr>
                <w:rFonts w:asciiTheme="minorHAnsi" w:eastAsiaTheme="minorEastAsia" w:hAnsiTheme="minorHAnsi"/>
                <w:color w:val="auto"/>
                <w:kern w:val="2"/>
                <w:sz w:val="24"/>
                <w:szCs w:val="24"/>
                <w:lang w:eastAsia="en-NZ"/>
                <w14:ligatures w14:val="standardContextual"/>
              </w:rPr>
              <w:tab/>
            </w:r>
            <w:r w:rsidRPr="007F581C">
              <w:rPr>
                <w:rStyle w:val="Hyperlink"/>
              </w:rPr>
              <w:t>Business &amp; Marketing Plan (10 %)</w:t>
            </w:r>
            <w:r>
              <w:rPr>
                <w:webHidden/>
              </w:rPr>
              <w:tab/>
            </w:r>
            <w:r>
              <w:rPr>
                <w:webHidden/>
              </w:rPr>
              <w:fldChar w:fldCharType="begin"/>
            </w:r>
            <w:r>
              <w:rPr>
                <w:webHidden/>
              </w:rPr>
              <w:instrText xml:space="preserve"> PAGEREF _Toc204035511 \h </w:instrText>
            </w:r>
            <w:r>
              <w:rPr>
                <w:webHidden/>
              </w:rPr>
            </w:r>
            <w:r>
              <w:rPr>
                <w:webHidden/>
              </w:rPr>
              <w:fldChar w:fldCharType="separate"/>
            </w:r>
            <w:r>
              <w:rPr>
                <w:webHidden/>
              </w:rPr>
              <w:t>9</w:t>
            </w:r>
            <w:r>
              <w:rPr>
                <w:webHidden/>
              </w:rPr>
              <w:fldChar w:fldCharType="end"/>
            </w:r>
          </w:hyperlink>
        </w:p>
        <w:p w14:paraId="20646C8F" w14:textId="70D0D17D" w:rsidR="00AB26CD" w:rsidRDefault="00AB26CD">
          <w:pPr>
            <w:pStyle w:val="TOC2"/>
            <w:rPr>
              <w:rFonts w:asciiTheme="minorHAnsi" w:eastAsiaTheme="minorEastAsia" w:hAnsiTheme="minorHAnsi"/>
              <w:color w:val="auto"/>
              <w:kern w:val="2"/>
              <w:sz w:val="24"/>
              <w:szCs w:val="24"/>
              <w:lang w:eastAsia="en-NZ"/>
              <w14:ligatures w14:val="standardContextual"/>
            </w:rPr>
          </w:pPr>
          <w:hyperlink w:anchor="_Toc204035512" w:history="1">
            <w:r w:rsidRPr="007F581C">
              <w:rPr>
                <w:rStyle w:val="Hyperlink"/>
              </w:rPr>
              <w:t>4.6</w:t>
            </w:r>
            <w:r>
              <w:rPr>
                <w:rFonts w:asciiTheme="minorHAnsi" w:eastAsiaTheme="minorEastAsia" w:hAnsiTheme="minorHAnsi"/>
                <w:color w:val="auto"/>
                <w:kern w:val="2"/>
                <w:sz w:val="24"/>
                <w:szCs w:val="24"/>
                <w:lang w:eastAsia="en-NZ"/>
                <w14:ligatures w14:val="standardContextual"/>
              </w:rPr>
              <w:tab/>
            </w:r>
            <w:r w:rsidRPr="007F581C">
              <w:rPr>
                <w:rStyle w:val="Hyperlink"/>
              </w:rPr>
              <w:t>Retail Tenancy Design &amp; Fit-Out (20 %)</w:t>
            </w:r>
            <w:r>
              <w:rPr>
                <w:webHidden/>
              </w:rPr>
              <w:tab/>
            </w:r>
            <w:r>
              <w:rPr>
                <w:webHidden/>
              </w:rPr>
              <w:fldChar w:fldCharType="begin"/>
            </w:r>
            <w:r>
              <w:rPr>
                <w:webHidden/>
              </w:rPr>
              <w:instrText xml:space="preserve"> PAGEREF _Toc204035512 \h </w:instrText>
            </w:r>
            <w:r>
              <w:rPr>
                <w:webHidden/>
              </w:rPr>
            </w:r>
            <w:r>
              <w:rPr>
                <w:webHidden/>
              </w:rPr>
              <w:fldChar w:fldCharType="separate"/>
            </w:r>
            <w:r>
              <w:rPr>
                <w:webHidden/>
              </w:rPr>
              <w:t>10</w:t>
            </w:r>
            <w:r>
              <w:rPr>
                <w:webHidden/>
              </w:rPr>
              <w:fldChar w:fldCharType="end"/>
            </w:r>
          </w:hyperlink>
        </w:p>
        <w:p w14:paraId="47A55CC0" w14:textId="594F598A" w:rsidR="00AB26CD" w:rsidRDefault="00AB26CD">
          <w:pPr>
            <w:pStyle w:val="TOC2"/>
            <w:rPr>
              <w:rFonts w:asciiTheme="minorHAnsi" w:eastAsiaTheme="minorEastAsia" w:hAnsiTheme="minorHAnsi"/>
              <w:color w:val="auto"/>
              <w:kern w:val="2"/>
              <w:sz w:val="24"/>
              <w:szCs w:val="24"/>
              <w:lang w:eastAsia="en-NZ"/>
              <w14:ligatures w14:val="standardContextual"/>
            </w:rPr>
          </w:pPr>
          <w:hyperlink w:anchor="_Toc204035513" w:history="1">
            <w:r w:rsidRPr="007F581C">
              <w:rPr>
                <w:rStyle w:val="Hyperlink"/>
              </w:rPr>
              <w:t>4.7</w:t>
            </w:r>
            <w:r>
              <w:rPr>
                <w:rFonts w:asciiTheme="minorHAnsi" w:eastAsiaTheme="minorEastAsia" w:hAnsiTheme="minorHAnsi"/>
                <w:color w:val="auto"/>
                <w:kern w:val="2"/>
                <w:sz w:val="24"/>
                <w:szCs w:val="24"/>
                <w:lang w:eastAsia="en-NZ"/>
                <w14:ligatures w14:val="standardContextual"/>
              </w:rPr>
              <w:tab/>
            </w:r>
            <w:r w:rsidRPr="007F581C">
              <w:rPr>
                <w:rStyle w:val="Hyperlink"/>
              </w:rPr>
              <w:t>Financial Viability (Pass/ Fail)</w:t>
            </w:r>
            <w:r>
              <w:rPr>
                <w:webHidden/>
              </w:rPr>
              <w:tab/>
            </w:r>
            <w:r>
              <w:rPr>
                <w:webHidden/>
              </w:rPr>
              <w:fldChar w:fldCharType="begin"/>
            </w:r>
            <w:r>
              <w:rPr>
                <w:webHidden/>
              </w:rPr>
              <w:instrText xml:space="preserve"> PAGEREF _Toc204035513 \h </w:instrText>
            </w:r>
            <w:r>
              <w:rPr>
                <w:webHidden/>
              </w:rPr>
            </w:r>
            <w:r>
              <w:rPr>
                <w:webHidden/>
              </w:rPr>
              <w:fldChar w:fldCharType="separate"/>
            </w:r>
            <w:r>
              <w:rPr>
                <w:webHidden/>
              </w:rPr>
              <w:t>10</w:t>
            </w:r>
            <w:r>
              <w:rPr>
                <w:webHidden/>
              </w:rPr>
              <w:fldChar w:fldCharType="end"/>
            </w:r>
          </w:hyperlink>
        </w:p>
        <w:p w14:paraId="2DE4116F" w14:textId="0C4F23EA" w:rsidR="00AB26CD" w:rsidRDefault="00AB26CD">
          <w:pPr>
            <w:pStyle w:val="TOC2"/>
            <w:rPr>
              <w:rFonts w:asciiTheme="minorHAnsi" w:eastAsiaTheme="minorEastAsia" w:hAnsiTheme="minorHAnsi"/>
              <w:color w:val="auto"/>
              <w:kern w:val="2"/>
              <w:sz w:val="24"/>
              <w:szCs w:val="24"/>
              <w:lang w:eastAsia="en-NZ"/>
              <w14:ligatures w14:val="standardContextual"/>
            </w:rPr>
          </w:pPr>
          <w:hyperlink w:anchor="_Toc204035514" w:history="1">
            <w:r w:rsidRPr="007F581C">
              <w:rPr>
                <w:rStyle w:val="Hyperlink"/>
              </w:rPr>
              <w:t>4.8</w:t>
            </w:r>
            <w:r>
              <w:rPr>
                <w:rFonts w:asciiTheme="minorHAnsi" w:eastAsiaTheme="minorEastAsia" w:hAnsiTheme="minorHAnsi"/>
                <w:color w:val="auto"/>
                <w:kern w:val="2"/>
                <w:sz w:val="24"/>
                <w:szCs w:val="24"/>
                <w:lang w:eastAsia="en-NZ"/>
                <w14:ligatures w14:val="standardContextual"/>
              </w:rPr>
              <w:tab/>
            </w:r>
            <w:r w:rsidRPr="007F581C">
              <w:rPr>
                <w:rStyle w:val="Hyperlink"/>
              </w:rPr>
              <w:t>Acknowledgement of Notices to Participants</w:t>
            </w:r>
            <w:r>
              <w:rPr>
                <w:webHidden/>
              </w:rPr>
              <w:tab/>
            </w:r>
            <w:r>
              <w:rPr>
                <w:webHidden/>
              </w:rPr>
              <w:fldChar w:fldCharType="begin"/>
            </w:r>
            <w:r>
              <w:rPr>
                <w:webHidden/>
              </w:rPr>
              <w:instrText xml:space="preserve"> PAGEREF _Toc204035514 \h </w:instrText>
            </w:r>
            <w:r>
              <w:rPr>
                <w:webHidden/>
              </w:rPr>
            </w:r>
            <w:r>
              <w:rPr>
                <w:webHidden/>
              </w:rPr>
              <w:fldChar w:fldCharType="separate"/>
            </w:r>
            <w:r>
              <w:rPr>
                <w:webHidden/>
              </w:rPr>
              <w:t>11</w:t>
            </w:r>
            <w:r>
              <w:rPr>
                <w:webHidden/>
              </w:rPr>
              <w:fldChar w:fldCharType="end"/>
            </w:r>
          </w:hyperlink>
        </w:p>
        <w:p w14:paraId="217DA771" w14:textId="496DD47B" w:rsidR="00AB26CD" w:rsidRDefault="00AB26CD">
          <w:pPr>
            <w:pStyle w:val="TOC2"/>
            <w:rPr>
              <w:rFonts w:asciiTheme="minorHAnsi" w:eastAsiaTheme="minorEastAsia" w:hAnsiTheme="minorHAnsi"/>
              <w:color w:val="auto"/>
              <w:kern w:val="2"/>
              <w:sz w:val="24"/>
              <w:szCs w:val="24"/>
              <w:lang w:eastAsia="en-NZ"/>
              <w14:ligatures w14:val="standardContextual"/>
            </w:rPr>
          </w:pPr>
          <w:hyperlink w:anchor="_Toc204035515" w:history="1">
            <w:r w:rsidRPr="007F581C">
              <w:rPr>
                <w:rStyle w:val="Hyperlink"/>
              </w:rPr>
              <w:t>4.9</w:t>
            </w:r>
            <w:r>
              <w:rPr>
                <w:rFonts w:asciiTheme="minorHAnsi" w:eastAsiaTheme="minorEastAsia" w:hAnsiTheme="minorHAnsi"/>
                <w:color w:val="auto"/>
                <w:kern w:val="2"/>
                <w:sz w:val="24"/>
                <w:szCs w:val="24"/>
                <w:lang w:eastAsia="en-NZ"/>
                <w14:ligatures w14:val="standardContextual"/>
              </w:rPr>
              <w:tab/>
            </w:r>
            <w:r w:rsidRPr="007F581C">
              <w:rPr>
                <w:rStyle w:val="Hyperlink"/>
              </w:rPr>
              <w:t>Insurance information</w:t>
            </w:r>
            <w:r>
              <w:rPr>
                <w:webHidden/>
              </w:rPr>
              <w:tab/>
            </w:r>
            <w:r>
              <w:rPr>
                <w:webHidden/>
              </w:rPr>
              <w:fldChar w:fldCharType="begin"/>
            </w:r>
            <w:r>
              <w:rPr>
                <w:webHidden/>
              </w:rPr>
              <w:instrText xml:space="preserve"> PAGEREF _Toc204035515 \h </w:instrText>
            </w:r>
            <w:r>
              <w:rPr>
                <w:webHidden/>
              </w:rPr>
            </w:r>
            <w:r>
              <w:rPr>
                <w:webHidden/>
              </w:rPr>
              <w:fldChar w:fldCharType="separate"/>
            </w:r>
            <w:r>
              <w:rPr>
                <w:webHidden/>
              </w:rPr>
              <w:t>12</w:t>
            </w:r>
            <w:r>
              <w:rPr>
                <w:webHidden/>
              </w:rPr>
              <w:fldChar w:fldCharType="end"/>
            </w:r>
          </w:hyperlink>
        </w:p>
        <w:p w14:paraId="6C8D64E7" w14:textId="051E0923" w:rsidR="00AB26CD" w:rsidRDefault="00AB26CD">
          <w:pPr>
            <w:pStyle w:val="TOC1"/>
            <w:rPr>
              <w:rFonts w:asciiTheme="minorHAnsi" w:eastAsiaTheme="minorEastAsia" w:hAnsiTheme="minorHAnsi"/>
              <w:b w:val="0"/>
              <w:color w:val="auto"/>
              <w:kern w:val="2"/>
              <w:sz w:val="24"/>
              <w:szCs w:val="24"/>
              <w:lang w:eastAsia="en-NZ"/>
              <w14:ligatures w14:val="standardContextual"/>
            </w:rPr>
          </w:pPr>
          <w:hyperlink w:anchor="_Toc204035516" w:history="1">
            <w:r w:rsidRPr="007F581C">
              <w:rPr>
                <w:rStyle w:val="Hyperlink"/>
                <w:rFonts w:eastAsiaTheme="majorEastAsia"/>
              </w:rPr>
              <w:t>5</w:t>
            </w:r>
            <w:r>
              <w:rPr>
                <w:rFonts w:asciiTheme="minorHAnsi" w:eastAsiaTheme="minorEastAsia" w:hAnsiTheme="minorHAnsi"/>
                <w:b w:val="0"/>
                <w:color w:val="auto"/>
                <w:kern w:val="2"/>
                <w:sz w:val="24"/>
                <w:szCs w:val="24"/>
                <w:lang w:eastAsia="en-NZ"/>
                <w14:ligatures w14:val="standardContextual"/>
              </w:rPr>
              <w:tab/>
            </w:r>
            <w:r w:rsidRPr="007F581C">
              <w:rPr>
                <w:rStyle w:val="Hyperlink"/>
              </w:rPr>
              <w:t>Our</w:t>
            </w:r>
            <w:r w:rsidRPr="007F581C">
              <w:rPr>
                <w:rStyle w:val="Hyperlink"/>
                <w:rFonts w:eastAsiaTheme="majorEastAsia"/>
              </w:rPr>
              <w:t xml:space="preserve"> Statement of </w:t>
            </w:r>
            <w:r w:rsidRPr="007F581C">
              <w:rPr>
                <w:rStyle w:val="Hyperlink"/>
              </w:rPr>
              <w:t>Departures</w:t>
            </w:r>
            <w:r>
              <w:rPr>
                <w:webHidden/>
              </w:rPr>
              <w:tab/>
            </w:r>
            <w:r>
              <w:rPr>
                <w:webHidden/>
              </w:rPr>
              <w:fldChar w:fldCharType="begin"/>
            </w:r>
            <w:r>
              <w:rPr>
                <w:webHidden/>
              </w:rPr>
              <w:instrText xml:space="preserve"> PAGEREF _Toc204035516 \h </w:instrText>
            </w:r>
            <w:r>
              <w:rPr>
                <w:webHidden/>
              </w:rPr>
            </w:r>
            <w:r>
              <w:rPr>
                <w:webHidden/>
              </w:rPr>
              <w:fldChar w:fldCharType="separate"/>
            </w:r>
            <w:r>
              <w:rPr>
                <w:webHidden/>
              </w:rPr>
              <w:t>13</w:t>
            </w:r>
            <w:r>
              <w:rPr>
                <w:webHidden/>
              </w:rPr>
              <w:fldChar w:fldCharType="end"/>
            </w:r>
          </w:hyperlink>
        </w:p>
        <w:p w14:paraId="0764DD5E" w14:textId="02FB81C3" w:rsidR="00AB26CD" w:rsidRDefault="00AB26CD">
          <w:pPr>
            <w:pStyle w:val="TOC1"/>
            <w:rPr>
              <w:rFonts w:asciiTheme="minorHAnsi" w:eastAsiaTheme="minorEastAsia" w:hAnsiTheme="minorHAnsi"/>
              <w:b w:val="0"/>
              <w:color w:val="auto"/>
              <w:kern w:val="2"/>
              <w:sz w:val="24"/>
              <w:szCs w:val="24"/>
              <w:lang w:eastAsia="en-NZ"/>
              <w14:ligatures w14:val="standardContextual"/>
            </w:rPr>
          </w:pPr>
          <w:hyperlink w:anchor="_Toc204035517" w:history="1">
            <w:r w:rsidRPr="007F581C">
              <w:rPr>
                <w:rStyle w:val="Hyperlink"/>
                <w:rFonts w:eastAsiaTheme="majorEastAsia"/>
              </w:rPr>
              <w:t>6</w:t>
            </w:r>
            <w:r>
              <w:rPr>
                <w:rFonts w:asciiTheme="minorHAnsi" w:eastAsiaTheme="minorEastAsia" w:hAnsiTheme="minorHAnsi"/>
                <w:b w:val="0"/>
                <w:color w:val="auto"/>
                <w:kern w:val="2"/>
                <w:sz w:val="24"/>
                <w:szCs w:val="24"/>
                <w:lang w:eastAsia="en-NZ"/>
                <w14:ligatures w14:val="standardContextual"/>
              </w:rPr>
              <w:tab/>
            </w:r>
            <w:r w:rsidRPr="007F581C">
              <w:rPr>
                <w:rStyle w:val="Hyperlink"/>
                <w:rFonts w:eastAsiaTheme="majorEastAsia"/>
              </w:rPr>
              <w:t>Our Ethics and Conflict of Interest Declaration</w:t>
            </w:r>
            <w:r>
              <w:rPr>
                <w:webHidden/>
              </w:rPr>
              <w:tab/>
            </w:r>
            <w:r>
              <w:rPr>
                <w:webHidden/>
              </w:rPr>
              <w:fldChar w:fldCharType="begin"/>
            </w:r>
            <w:r>
              <w:rPr>
                <w:webHidden/>
              </w:rPr>
              <w:instrText xml:space="preserve"> PAGEREF _Toc204035517 \h </w:instrText>
            </w:r>
            <w:r>
              <w:rPr>
                <w:webHidden/>
              </w:rPr>
            </w:r>
            <w:r>
              <w:rPr>
                <w:webHidden/>
              </w:rPr>
              <w:fldChar w:fldCharType="separate"/>
            </w:r>
            <w:r>
              <w:rPr>
                <w:webHidden/>
              </w:rPr>
              <w:t>14</w:t>
            </w:r>
            <w:r>
              <w:rPr>
                <w:webHidden/>
              </w:rPr>
              <w:fldChar w:fldCharType="end"/>
            </w:r>
          </w:hyperlink>
        </w:p>
        <w:p w14:paraId="7B369963" w14:textId="438D24E8" w:rsidR="00390B8F" w:rsidRDefault="00390B8F" w:rsidP="00FC5F27">
          <w:r>
            <w:rPr>
              <w:b/>
              <w:bCs/>
              <w:noProof/>
            </w:rPr>
            <w:fldChar w:fldCharType="end"/>
          </w:r>
        </w:p>
      </w:sdtContent>
    </w:sdt>
    <w:p w14:paraId="78A76552" w14:textId="0F5CF99E" w:rsidR="00390B8F" w:rsidRDefault="00390B8F" w:rsidP="00FC5F27">
      <w:pPr>
        <w:pStyle w:val="Heading1"/>
        <w:numPr>
          <w:ilvl w:val="0"/>
          <w:numId w:val="1"/>
        </w:numPr>
        <w:ind w:left="0" w:hanging="360"/>
        <w:rPr>
          <w:rFonts w:cs="Arial"/>
        </w:rPr>
        <w:sectPr w:rsidR="00390B8F" w:rsidSect="00FC5F27">
          <w:headerReference w:type="default" r:id="rId17"/>
          <w:footerReference w:type="default" r:id="rId18"/>
          <w:pgSz w:w="11900" w:h="16840"/>
          <w:pgMar w:top="1440" w:right="1440" w:bottom="1440" w:left="1440" w:header="709" w:footer="567" w:gutter="0"/>
          <w:cols w:space="708"/>
          <w:docGrid w:linePitch="360"/>
        </w:sectPr>
      </w:pPr>
    </w:p>
    <w:p w14:paraId="48E6EC74" w14:textId="54613D4B" w:rsidR="00390B8F" w:rsidRPr="00632167" w:rsidRDefault="00390B8F" w:rsidP="00FC5F27">
      <w:pPr>
        <w:pStyle w:val="Heading1"/>
        <w:numPr>
          <w:ilvl w:val="0"/>
          <w:numId w:val="1"/>
        </w:numPr>
        <w:ind w:left="0" w:hanging="360"/>
      </w:pPr>
      <w:bookmarkStart w:id="1" w:name="_Toc204035497"/>
      <w:r w:rsidRPr="00632167">
        <w:lastRenderedPageBreak/>
        <w:t xml:space="preserve">Submission Checklist for </w:t>
      </w:r>
      <w:bookmarkEnd w:id="0"/>
      <w:r w:rsidR="004C36F7">
        <w:t>participant</w:t>
      </w:r>
      <w:r w:rsidRPr="00632167">
        <w:t>s</w:t>
      </w:r>
      <w:bookmarkEnd w:id="1"/>
    </w:p>
    <w:p w14:paraId="5E0A0D1C" w14:textId="13320274" w:rsidR="00390B8F" w:rsidRPr="00632167" w:rsidRDefault="00390B8F" w:rsidP="00FC5F27">
      <w:pPr>
        <w:pStyle w:val="Heading2"/>
      </w:pPr>
      <w:bookmarkStart w:id="2" w:name="_Toc427929352"/>
      <w:bookmarkStart w:id="3" w:name="_Toc204035498"/>
      <w:r w:rsidRPr="00632167">
        <w:t xml:space="preserve">Information to be submitted by </w:t>
      </w:r>
      <w:bookmarkEnd w:id="2"/>
      <w:r w:rsidR="004C36F7">
        <w:t>participant</w:t>
      </w:r>
      <w:r w:rsidRPr="00632167">
        <w:t>s</w:t>
      </w:r>
      <w:bookmarkEnd w:id="3"/>
    </w:p>
    <w:p w14:paraId="17BD247C" w14:textId="45BD2FDD" w:rsidR="00AD31F8" w:rsidRDefault="00AD31F8" w:rsidP="00FC5F27">
      <w:pPr>
        <w:pStyle w:val="BodyText0"/>
        <w:rPr>
          <w:rFonts w:cs="Arial"/>
        </w:rPr>
      </w:pPr>
      <w:r>
        <w:rPr>
          <w:rFonts w:cs="Arial"/>
        </w:rPr>
        <w:t>Electronic files being submitted</w:t>
      </w:r>
      <w:r w:rsidRPr="00AD31F8">
        <w:rPr>
          <w:rFonts w:cs="Arial"/>
        </w:rPr>
        <w:t xml:space="preserve"> shall be titled: “</w:t>
      </w:r>
      <w:r w:rsidR="00730B8F" w:rsidRPr="00547B24">
        <w:rPr>
          <w:color w:val="357BB1"/>
          <w:sz w:val="18"/>
        </w:rPr>
        <w:t>[</w:t>
      </w:r>
      <w:proofErr w:type="gramStart"/>
      <w:r w:rsidR="00730B8F" w:rsidRPr="00547B24">
        <w:rPr>
          <w:color w:val="357BB1"/>
          <w:sz w:val="18"/>
        </w:rPr>
        <w:t>Non Price</w:t>
      </w:r>
      <w:proofErr w:type="gramEnd"/>
      <w:r w:rsidR="00730B8F" w:rsidRPr="00547B24">
        <w:rPr>
          <w:color w:val="357BB1"/>
          <w:sz w:val="18"/>
        </w:rPr>
        <w:t xml:space="preserve"> </w:t>
      </w:r>
      <w:r w:rsidR="00FE6F35">
        <w:rPr>
          <w:color w:val="357BB1"/>
          <w:sz w:val="18"/>
        </w:rPr>
        <w:t>–</w:t>
      </w:r>
      <w:r w:rsidR="00730B8F" w:rsidRPr="00547B24">
        <w:rPr>
          <w:color w:val="357BB1"/>
          <w:sz w:val="18"/>
        </w:rPr>
        <w:t xml:space="preserve"> </w:t>
      </w:r>
      <w:r w:rsidR="00FE6F35">
        <w:rPr>
          <w:color w:val="357BB1"/>
          <w:sz w:val="18"/>
        </w:rPr>
        <w:t>754-26-031-GS</w:t>
      </w:r>
      <w:r w:rsidR="00730B8F" w:rsidRPr="00547B24">
        <w:rPr>
          <w:color w:val="357BB1"/>
          <w:sz w:val="18"/>
        </w:rPr>
        <w:t xml:space="preserve"> - </w:t>
      </w:r>
      <w:r w:rsidR="00730B8F">
        <w:rPr>
          <w:color w:val="357BB1"/>
          <w:sz w:val="18"/>
        </w:rPr>
        <w:t>Participant</w:t>
      </w:r>
      <w:r w:rsidR="00730B8F" w:rsidRPr="00547B24">
        <w:rPr>
          <w:color w:val="357BB1"/>
          <w:sz w:val="18"/>
        </w:rPr>
        <w:t>’s Name]</w:t>
      </w:r>
      <w:r w:rsidRPr="00AD31F8">
        <w:rPr>
          <w:rFonts w:cs="Arial"/>
        </w:rPr>
        <w:t>”</w:t>
      </w:r>
      <w:r w:rsidR="00730B8F">
        <w:rPr>
          <w:rFonts w:cs="Arial"/>
        </w:rPr>
        <w:t>.</w:t>
      </w:r>
    </w:p>
    <w:p w14:paraId="42A5C563" w14:textId="61582F57" w:rsidR="00390B8F" w:rsidRDefault="00390B8F" w:rsidP="00FC5F27">
      <w:pPr>
        <w:pStyle w:val="BodyText0"/>
        <w:rPr>
          <w:rFonts w:cs="Arial"/>
        </w:rPr>
      </w:pPr>
      <w:r w:rsidRPr="009D21F5">
        <w:rPr>
          <w:rFonts w:cs="Arial"/>
        </w:rPr>
        <w:t xml:space="preserve">Complete the </w:t>
      </w:r>
      <w:proofErr w:type="gramStart"/>
      <w:r w:rsidRPr="00837B53">
        <w:rPr>
          <w:rFonts w:cs="Arial"/>
          <w:color w:val="357BB1"/>
        </w:rPr>
        <w:t>Non Price</w:t>
      </w:r>
      <w:proofErr w:type="gramEnd"/>
      <w:r w:rsidRPr="00837B53">
        <w:rPr>
          <w:rFonts w:cs="Arial"/>
          <w:color w:val="357BB1"/>
        </w:rPr>
        <w:t xml:space="preserve"> Response Template</w:t>
      </w:r>
      <w:r w:rsidRPr="009D21F5">
        <w:rPr>
          <w:rFonts w:cs="Arial"/>
        </w:rPr>
        <w:t xml:space="preserve"> in the fields within this template. </w:t>
      </w:r>
      <w:r>
        <w:rPr>
          <w:rFonts w:cs="Arial"/>
        </w:rPr>
        <w:t>Do</w:t>
      </w:r>
      <w:r w:rsidRPr="009D21F5">
        <w:rPr>
          <w:rFonts w:cs="Arial"/>
        </w:rPr>
        <w:t xml:space="preserve"> not exceed the page limit (single side A4) stat</w:t>
      </w:r>
      <w:r>
        <w:rPr>
          <w:rFonts w:cs="Arial"/>
        </w:rPr>
        <w:t xml:space="preserve">ed for each non-price attribute. </w:t>
      </w:r>
      <w:r w:rsidRPr="009D21F5">
        <w:rPr>
          <w:rFonts w:cs="Arial"/>
        </w:rPr>
        <w:t xml:space="preserve">Auckland Transport may, at its sole discretion, elect not to read and evaluate the parts of the </w:t>
      </w:r>
      <w:r w:rsidR="004C36F7">
        <w:rPr>
          <w:rFonts w:cs="Arial"/>
        </w:rPr>
        <w:t>proposal</w:t>
      </w:r>
      <w:r w:rsidRPr="009D21F5">
        <w:rPr>
          <w:rFonts w:cs="Arial"/>
        </w:rPr>
        <w:t xml:space="preserve"> submission which exceed the maximum page limit s</w:t>
      </w:r>
      <w:r>
        <w:rPr>
          <w:rFonts w:cs="Arial"/>
        </w:rPr>
        <w:t>et for each non-price attribute.</w:t>
      </w:r>
    </w:p>
    <w:p w14:paraId="6C92351D" w14:textId="220AF488" w:rsidR="00390B8F" w:rsidRPr="00632167" w:rsidRDefault="00390B8F" w:rsidP="00FC5F27">
      <w:pPr>
        <w:pStyle w:val="BodyText0"/>
        <w:rPr>
          <w:rFonts w:cs="Arial"/>
        </w:rPr>
      </w:pPr>
      <w:r w:rsidRPr="00632167">
        <w:rPr>
          <w:rFonts w:cs="Arial"/>
        </w:rPr>
        <w:t xml:space="preserve">The following information is to be submitted by each </w:t>
      </w:r>
      <w:r w:rsidR="004C36F7">
        <w:rPr>
          <w:rFonts w:cs="Arial"/>
        </w:rPr>
        <w:t>participant</w:t>
      </w:r>
      <w:r w:rsidRPr="00632167">
        <w:rPr>
          <w:rFonts w:cs="Arial"/>
        </w:rPr>
        <w:t xml:space="preserve"> </w:t>
      </w:r>
    </w:p>
    <w:p w14:paraId="3B4AFDD3" w14:textId="799A36B8" w:rsidR="00390B8F" w:rsidRPr="00997BE6" w:rsidRDefault="00C2151C" w:rsidP="00556C57">
      <w:pPr>
        <w:pStyle w:val="BodyText0"/>
        <w:rPr>
          <w:rFonts w:cs="Arial"/>
          <w:color w:val="283D51" w:themeColor="accent1"/>
          <w:sz w:val="32"/>
          <w:szCs w:val="32"/>
        </w:rPr>
      </w:pPr>
      <w:r w:rsidRPr="00C2151C">
        <w:rPr>
          <w:rFonts w:cs="Arial"/>
          <w:color w:val="283D51" w:themeColor="accent1"/>
          <w:sz w:val="32"/>
          <w:szCs w:val="32"/>
        </w:rPr>
        <w:t>Non-Price Information</w:t>
      </w:r>
    </w:p>
    <w:tbl>
      <w:tblPr>
        <w:tblStyle w:val="TableGrid"/>
        <w:tblW w:w="9214"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7797"/>
        <w:gridCol w:w="1417"/>
      </w:tblGrid>
      <w:tr w:rsidR="00390B8F" w:rsidRPr="00FA46FB" w14:paraId="7A655301" w14:textId="77777777" w:rsidTr="47D6579E">
        <w:trPr>
          <w:trHeight w:val="397"/>
        </w:trPr>
        <w:tc>
          <w:tcPr>
            <w:tcW w:w="7797" w:type="dxa"/>
            <w:shd w:val="clear" w:color="auto" w:fill="00A7E5"/>
            <w:vAlign w:val="center"/>
          </w:tcPr>
          <w:p w14:paraId="46F84FBC" w14:textId="77777777" w:rsidR="00390B8F" w:rsidRPr="00FA46FB" w:rsidRDefault="00390B8F" w:rsidP="00FC5F27">
            <w:pPr>
              <w:pStyle w:val="BodyText0"/>
              <w:spacing w:before="120"/>
              <w:rPr>
                <w:rFonts w:cs="Arial"/>
                <w:b/>
                <w:color w:val="FFFFFF" w:themeColor="background1"/>
              </w:rPr>
            </w:pPr>
            <w:r w:rsidRPr="00FA46FB">
              <w:rPr>
                <w:rFonts w:cs="Arial"/>
                <w:b/>
                <w:color w:val="FFFFFF" w:themeColor="background1"/>
              </w:rPr>
              <w:t>Documents</w:t>
            </w:r>
          </w:p>
        </w:tc>
        <w:tc>
          <w:tcPr>
            <w:tcW w:w="1417" w:type="dxa"/>
            <w:shd w:val="clear" w:color="auto" w:fill="00A7E5"/>
            <w:vAlign w:val="center"/>
          </w:tcPr>
          <w:p w14:paraId="3F17AF19" w14:textId="77777777" w:rsidR="00390B8F" w:rsidRPr="00FA46FB" w:rsidRDefault="00390B8F" w:rsidP="00FC5F27">
            <w:pPr>
              <w:pStyle w:val="BodyText0"/>
              <w:spacing w:before="120"/>
              <w:jc w:val="center"/>
              <w:rPr>
                <w:rFonts w:cs="Arial"/>
                <w:b/>
                <w:color w:val="FFFFFF" w:themeColor="background1"/>
              </w:rPr>
            </w:pPr>
            <w:r w:rsidRPr="00FA46FB">
              <w:rPr>
                <w:rFonts w:cs="Arial"/>
                <w:b/>
                <w:color w:val="FFFFFF" w:themeColor="background1"/>
              </w:rPr>
              <w:t>Included</w:t>
            </w:r>
          </w:p>
          <w:p w14:paraId="0AA516B8" w14:textId="77777777" w:rsidR="00390B8F" w:rsidRPr="00FA46FB" w:rsidRDefault="00390B8F" w:rsidP="00FC5F27">
            <w:pPr>
              <w:pStyle w:val="BodyText0"/>
              <w:spacing w:before="120"/>
              <w:jc w:val="center"/>
              <w:rPr>
                <w:rFonts w:cs="Arial"/>
                <w:b/>
                <w:color w:val="FFFFFF" w:themeColor="background1"/>
              </w:rPr>
            </w:pPr>
            <w:r w:rsidRPr="00FA46FB">
              <w:rPr>
                <w:rFonts w:ascii="Wingdings" w:eastAsia="Wingdings" w:hAnsi="Wingdings" w:cs="Wingdings"/>
                <w:b/>
                <w:color w:val="FFFFFF" w:themeColor="background1"/>
              </w:rPr>
              <w:t>ü</w:t>
            </w:r>
          </w:p>
        </w:tc>
      </w:tr>
      <w:tr w:rsidR="00390B8F" w:rsidRPr="00FA46FB" w14:paraId="0590C8B0" w14:textId="77777777" w:rsidTr="47D6579E">
        <w:trPr>
          <w:trHeight w:val="397"/>
        </w:trPr>
        <w:tc>
          <w:tcPr>
            <w:tcW w:w="7797" w:type="dxa"/>
            <w:shd w:val="clear" w:color="auto" w:fill="DBE5F1"/>
            <w:vAlign w:val="center"/>
          </w:tcPr>
          <w:p w14:paraId="1C2E361E" w14:textId="77777777" w:rsidR="00390B8F" w:rsidRPr="00FA46FB" w:rsidRDefault="00390B8F" w:rsidP="00FC5F27">
            <w:pPr>
              <w:pStyle w:val="BodyText0"/>
              <w:spacing w:before="120"/>
              <w:rPr>
                <w:rFonts w:cs="Arial"/>
              </w:rPr>
            </w:pPr>
            <w:r w:rsidRPr="00FA46FB">
              <w:rPr>
                <w:rFonts w:cs="Arial"/>
              </w:rPr>
              <w:t xml:space="preserve">Completed </w:t>
            </w:r>
            <w:proofErr w:type="gramStart"/>
            <w:r w:rsidRPr="00FA46FB">
              <w:rPr>
                <w:rFonts w:cs="Arial"/>
              </w:rPr>
              <w:t>Non Price</w:t>
            </w:r>
            <w:proofErr w:type="gramEnd"/>
            <w:r w:rsidRPr="00FA46FB">
              <w:rPr>
                <w:rFonts w:cs="Arial"/>
              </w:rPr>
              <w:t xml:space="preserve"> Response Template (</w:t>
            </w:r>
            <w:r w:rsidRPr="00FA46FB">
              <w:rPr>
                <w:rFonts w:cs="Arial"/>
                <w:b/>
              </w:rPr>
              <w:t>this document</w:t>
            </w:r>
            <w:r w:rsidRPr="00FA46FB">
              <w:rPr>
                <w:rFonts w:cs="Arial"/>
              </w:rPr>
              <w:t>) adhering to the prescribed number of pages</w:t>
            </w:r>
          </w:p>
        </w:tc>
        <w:sdt>
          <w:sdtPr>
            <w:rPr>
              <w:rFonts w:cs="Arial"/>
            </w:rPr>
            <w:id w:val="-2064699022"/>
            <w14:checkbox>
              <w14:checked w14:val="0"/>
              <w14:checkedState w14:val="2612" w14:font="MS Gothic"/>
              <w14:uncheckedState w14:val="2610" w14:font="MS Gothic"/>
            </w14:checkbox>
          </w:sdtPr>
          <w:sdtEndPr/>
          <w:sdtContent>
            <w:tc>
              <w:tcPr>
                <w:tcW w:w="1417" w:type="dxa"/>
                <w:shd w:val="clear" w:color="auto" w:fill="DBE5F1"/>
                <w:vAlign w:val="center"/>
              </w:tcPr>
              <w:p w14:paraId="33DECDFA" w14:textId="77777777" w:rsidR="00390B8F" w:rsidRPr="00FA46FB" w:rsidRDefault="00390B8F" w:rsidP="00FC5F27">
                <w:pPr>
                  <w:pStyle w:val="BodyText0"/>
                  <w:spacing w:before="120"/>
                  <w:jc w:val="center"/>
                  <w:rPr>
                    <w:rFonts w:cs="Arial"/>
                  </w:rPr>
                </w:pPr>
                <w:r w:rsidRPr="00FA46FB">
                  <w:rPr>
                    <w:rFonts w:ascii="MS Gothic" w:eastAsia="MS Gothic" w:hAnsi="MS Gothic" w:cs="Arial" w:hint="eastAsia"/>
                  </w:rPr>
                  <w:t>☐</w:t>
                </w:r>
              </w:p>
            </w:tc>
          </w:sdtContent>
        </w:sdt>
      </w:tr>
      <w:tr w:rsidR="00390B8F" w:rsidRPr="00FA46FB" w14:paraId="0B8F47D2" w14:textId="77777777" w:rsidTr="47D6579E">
        <w:trPr>
          <w:trHeight w:val="397"/>
        </w:trPr>
        <w:tc>
          <w:tcPr>
            <w:tcW w:w="7797" w:type="dxa"/>
            <w:shd w:val="clear" w:color="auto" w:fill="DBE5F1"/>
            <w:vAlign w:val="center"/>
          </w:tcPr>
          <w:p w14:paraId="782100DF" w14:textId="721579E5" w:rsidR="00390B8F" w:rsidRPr="00FA46FB" w:rsidRDefault="00390B8F" w:rsidP="00FC5F27">
            <w:pPr>
              <w:pStyle w:val="BodyText0"/>
              <w:spacing w:before="120"/>
              <w:rPr>
                <w:rFonts w:cs="Arial"/>
              </w:rPr>
            </w:pPr>
            <w:r w:rsidRPr="00FA46FB">
              <w:rPr>
                <w:rFonts w:cs="Arial"/>
              </w:rPr>
              <w:t>Insurance Certificates</w:t>
            </w:r>
            <w:r w:rsidR="006B5778">
              <w:rPr>
                <w:rFonts w:cs="Arial"/>
              </w:rPr>
              <w:t xml:space="preserve">/ or letter of intent to execute Contract </w:t>
            </w:r>
            <w:commentRangeStart w:id="4"/>
            <w:commentRangeStart w:id="5"/>
            <w:r w:rsidR="006B5778">
              <w:rPr>
                <w:rFonts w:cs="Arial"/>
              </w:rPr>
              <w:t>Insurance</w:t>
            </w:r>
            <w:commentRangeEnd w:id="4"/>
            <w:r w:rsidR="00E92214">
              <w:rPr>
                <w:rStyle w:val="CommentReference"/>
                <w:rFonts w:eastAsiaTheme="minorHAnsi"/>
                <w:color w:val="212121"/>
                <w:lang w:val="en-NZ"/>
              </w:rPr>
              <w:commentReference w:id="4"/>
            </w:r>
            <w:commentRangeEnd w:id="5"/>
            <w:r w:rsidR="00A53F6C">
              <w:rPr>
                <w:rStyle w:val="CommentReference"/>
                <w:rFonts w:eastAsiaTheme="minorHAnsi"/>
                <w:color w:val="212121"/>
                <w:lang w:val="en-NZ"/>
              </w:rPr>
              <w:commentReference w:id="5"/>
            </w:r>
          </w:p>
        </w:tc>
        <w:sdt>
          <w:sdtPr>
            <w:rPr>
              <w:rFonts w:cs="Arial"/>
            </w:rPr>
            <w:id w:val="-221287552"/>
            <w14:checkbox>
              <w14:checked w14:val="0"/>
              <w14:checkedState w14:val="2612" w14:font="MS Gothic"/>
              <w14:uncheckedState w14:val="2610" w14:font="MS Gothic"/>
            </w14:checkbox>
          </w:sdtPr>
          <w:sdtEndPr/>
          <w:sdtContent>
            <w:tc>
              <w:tcPr>
                <w:tcW w:w="1417" w:type="dxa"/>
                <w:shd w:val="clear" w:color="auto" w:fill="DBE5F1"/>
                <w:vAlign w:val="center"/>
              </w:tcPr>
              <w:p w14:paraId="252B5CAE" w14:textId="77777777" w:rsidR="00390B8F" w:rsidRPr="00FA46FB" w:rsidRDefault="00390B8F" w:rsidP="00FC5F27">
                <w:pPr>
                  <w:pStyle w:val="BodyText0"/>
                  <w:spacing w:before="120"/>
                  <w:jc w:val="center"/>
                  <w:rPr>
                    <w:rFonts w:cs="Arial"/>
                  </w:rPr>
                </w:pPr>
                <w:r w:rsidRPr="00FA46FB">
                  <w:rPr>
                    <w:rFonts w:ascii="MS Gothic" w:eastAsia="MS Gothic" w:hAnsi="MS Gothic" w:cs="Arial" w:hint="eastAsia"/>
                  </w:rPr>
                  <w:t>☐</w:t>
                </w:r>
              </w:p>
            </w:tc>
          </w:sdtContent>
        </w:sdt>
      </w:tr>
      <w:tr w:rsidR="00390B8F" w:rsidRPr="00FA46FB" w14:paraId="5049A6FD" w14:textId="77777777" w:rsidTr="47D6579E">
        <w:trPr>
          <w:trHeight w:val="397"/>
        </w:trPr>
        <w:tc>
          <w:tcPr>
            <w:tcW w:w="7797" w:type="dxa"/>
            <w:shd w:val="clear" w:color="auto" w:fill="DBE5F1"/>
            <w:vAlign w:val="center"/>
          </w:tcPr>
          <w:p w14:paraId="28CEBE72" w14:textId="28709DBA" w:rsidR="00390B8F" w:rsidRPr="00FA46FB" w:rsidRDefault="00FF002A" w:rsidP="00FC5F27">
            <w:pPr>
              <w:pStyle w:val="BodyText0"/>
              <w:spacing w:before="120"/>
              <w:rPr>
                <w:rFonts w:cs="Arial"/>
              </w:rPr>
            </w:pPr>
            <w:r>
              <w:rPr>
                <w:rFonts w:cs="Arial"/>
              </w:rPr>
              <w:t xml:space="preserve">Precondition requirement as per Section </w:t>
            </w:r>
            <w:r w:rsidR="005D794A">
              <w:rPr>
                <w:rFonts w:cs="Arial"/>
              </w:rPr>
              <w:t>4</w:t>
            </w:r>
            <w:r>
              <w:rPr>
                <w:rFonts w:cs="Arial"/>
              </w:rPr>
              <w:t>.1 Precondition</w:t>
            </w:r>
          </w:p>
        </w:tc>
        <w:sdt>
          <w:sdtPr>
            <w:rPr>
              <w:rFonts w:cs="Arial"/>
            </w:rPr>
            <w:id w:val="-663853639"/>
            <w14:checkbox>
              <w14:checked w14:val="0"/>
              <w14:checkedState w14:val="2612" w14:font="MS Gothic"/>
              <w14:uncheckedState w14:val="2610" w14:font="MS Gothic"/>
            </w14:checkbox>
          </w:sdtPr>
          <w:sdtEndPr/>
          <w:sdtContent>
            <w:tc>
              <w:tcPr>
                <w:tcW w:w="1417" w:type="dxa"/>
                <w:shd w:val="clear" w:color="auto" w:fill="DBE5F1"/>
                <w:vAlign w:val="center"/>
              </w:tcPr>
              <w:p w14:paraId="1E6CD590" w14:textId="77777777" w:rsidR="00390B8F" w:rsidRPr="00FA46FB" w:rsidRDefault="00390B8F" w:rsidP="00FC5F27">
                <w:pPr>
                  <w:pStyle w:val="BodyText0"/>
                  <w:spacing w:before="120"/>
                  <w:jc w:val="center"/>
                  <w:rPr>
                    <w:rFonts w:cs="Arial"/>
                  </w:rPr>
                </w:pPr>
                <w:r w:rsidRPr="00FA46FB">
                  <w:rPr>
                    <w:rFonts w:ascii="Segoe UI Symbol" w:eastAsia="MS Gothic" w:hAnsi="Segoe UI Symbol" w:cs="Segoe UI Symbol"/>
                  </w:rPr>
                  <w:t>☐</w:t>
                </w:r>
              </w:p>
            </w:tc>
          </w:sdtContent>
        </w:sdt>
      </w:tr>
      <w:tr w:rsidR="00390B8F" w:rsidRPr="00FA46FB" w14:paraId="3389DF8E" w14:textId="77777777" w:rsidTr="47D6579E">
        <w:trPr>
          <w:trHeight w:val="397"/>
        </w:trPr>
        <w:tc>
          <w:tcPr>
            <w:tcW w:w="7797" w:type="dxa"/>
            <w:shd w:val="clear" w:color="auto" w:fill="DBE5F1"/>
            <w:vAlign w:val="center"/>
          </w:tcPr>
          <w:p w14:paraId="6A51316A" w14:textId="34464BDB" w:rsidR="00390B8F" w:rsidRPr="00FA46FB" w:rsidRDefault="00D33BDE" w:rsidP="00FC5F27">
            <w:pPr>
              <w:pStyle w:val="BodyText0"/>
              <w:spacing w:before="120"/>
              <w:rPr>
                <w:rFonts w:cs="Arial"/>
              </w:rPr>
            </w:pPr>
            <w:r w:rsidRPr="006C038B">
              <w:rPr>
                <w:rFonts w:cs="Arial"/>
              </w:rPr>
              <w:t>Evidence to support financial viability</w:t>
            </w:r>
          </w:p>
        </w:tc>
        <w:sdt>
          <w:sdtPr>
            <w:rPr>
              <w:rFonts w:cs="Arial"/>
            </w:rPr>
            <w:id w:val="-873920213"/>
            <w14:checkbox>
              <w14:checked w14:val="0"/>
              <w14:checkedState w14:val="2612" w14:font="MS Gothic"/>
              <w14:uncheckedState w14:val="2610" w14:font="MS Gothic"/>
            </w14:checkbox>
          </w:sdtPr>
          <w:sdtEndPr/>
          <w:sdtContent>
            <w:tc>
              <w:tcPr>
                <w:tcW w:w="1417" w:type="dxa"/>
                <w:shd w:val="clear" w:color="auto" w:fill="DBE5F1"/>
                <w:vAlign w:val="center"/>
              </w:tcPr>
              <w:p w14:paraId="47E19124" w14:textId="77777777" w:rsidR="00390B8F" w:rsidRPr="00FA46FB" w:rsidRDefault="00390B8F" w:rsidP="00FC5F27">
                <w:pPr>
                  <w:pStyle w:val="BodyText0"/>
                  <w:spacing w:before="120"/>
                  <w:jc w:val="center"/>
                  <w:rPr>
                    <w:rFonts w:cs="Arial"/>
                  </w:rPr>
                </w:pPr>
                <w:r w:rsidRPr="00FA46FB">
                  <w:rPr>
                    <w:rFonts w:ascii="Segoe UI Symbol" w:eastAsia="MS Gothic" w:hAnsi="Segoe UI Symbol" w:cs="Segoe UI Symbol"/>
                  </w:rPr>
                  <w:t>☐</w:t>
                </w:r>
              </w:p>
            </w:tc>
          </w:sdtContent>
        </w:sdt>
      </w:tr>
    </w:tbl>
    <w:p w14:paraId="6DD7066A" w14:textId="191BB8F0" w:rsidR="47D6579E" w:rsidRDefault="47D6579E"/>
    <w:p w14:paraId="54940414" w14:textId="77777777" w:rsidR="00997BE6" w:rsidRDefault="00997BE6" w:rsidP="00FC5F27">
      <w:pPr>
        <w:pStyle w:val="BodyText0"/>
        <w:rPr>
          <w:rFonts w:cs="Arial"/>
          <w:color w:val="283D51" w:themeColor="accent1"/>
          <w:sz w:val="32"/>
          <w:szCs w:val="32"/>
        </w:rPr>
      </w:pPr>
    </w:p>
    <w:p w14:paraId="196F214B" w14:textId="5E03D876" w:rsidR="00C2151C" w:rsidRPr="00C2151C" w:rsidRDefault="00C2151C" w:rsidP="00FC5F27">
      <w:pPr>
        <w:pStyle w:val="BodyText0"/>
        <w:rPr>
          <w:rFonts w:cs="Arial"/>
          <w:color w:val="283D51" w:themeColor="accent1"/>
          <w:sz w:val="32"/>
          <w:szCs w:val="32"/>
        </w:rPr>
      </w:pPr>
      <w:r w:rsidRPr="00C2151C">
        <w:rPr>
          <w:rFonts w:cs="Arial"/>
          <w:color w:val="283D51" w:themeColor="accent1"/>
          <w:sz w:val="32"/>
          <w:szCs w:val="32"/>
        </w:rPr>
        <w:t xml:space="preserve">Price Information </w:t>
      </w:r>
    </w:p>
    <w:p w14:paraId="283E076E" w14:textId="67B71486" w:rsidR="00390B8F" w:rsidRPr="00632167" w:rsidRDefault="00390B8F" w:rsidP="00FC5F27">
      <w:pPr>
        <w:pStyle w:val="BodyText0"/>
        <w:rPr>
          <w:rFonts w:cs="Arial"/>
          <w:color w:val="283D51" w:themeColor="accent1"/>
        </w:rPr>
      </w:pPr>
      <w:r w:rsidRPr="00632167">
        <w:rPr>
          <w:rFonts w:cs="Arial"/>
          <w:color w:val="283D51" w:themeColor="accent1"/>
        </w:rPr>
        <w:t>(</w:t>
      </w:r>
      <w:r w:rsidR="00C2151C" w:rsidRPr="00632167">
        <w:rPr>
          <w:rFonts w:cs="Arial"/>
          <w:color w:val="283D51" w:themeColor="accent1"/>
        </w:rPr>
        <w:t>Submit</w:t>
      </w:r>
      <w:r w:rsidRPr="00632167">
        <w:rPr>
          <w:rFonts w:cs="Arial"/>
          <w:color w:val="283D51" w:themeColor="accent1"/>
        </w:rPr>
        <w:t xml:space="preserve"> in a separate electronic file </w:t>
      </w:r>
      <w:proofErr w:type="gramStart"/>
      <w:r w:rsidRPr="00632167">
        <w:rPr>
          <w:rFonts w:cs="Arial"/>
          <w:color w:val="283D51" w:themeColor="accent1"/>
        </w:rPr>
        <w:t>refer</w:t>
      </w:r>
      <w:proofErr w:type="gramEnd"/>
      <w:r w:rsidRPr="00632167">
        <w:rPr>
          <w:rFonts w:cs="Arial"/>
          <w:color w:val="283D51" w:themeColor="accent1"/>
        </w:rPr>
        <w:t xml:space="preserve"> to </w:t>
      </w:r>
      <w:r w:rsidR="004C36F7">
        <w:rPr>
          <w:rFonts w:cs="Arial"/>
          <w:color w:val="283D51" w:themeColor="accent1"/>
        </w:rPr>
        <w:t>RFP</w:t>
      </w:r>
      <w:r w:rsidRPr="00632167">
        <w:rPr>
          <w:rFonts w:cs="Arial"/>
          <w:color w:val="283D51" w:themeColor="accent1"/>
        </w:rPr>
        <w:t xml:space="preserve"> Section 1.5</w:t>
      </w:r>
      <w:r>
        <w:rPr>
          <w:rFonts w:cs="Arial"/>
          <w:color w:val="283D51" w:themeColor="accent1"/>
        </w:rPr>
        <w:t xml:space="preserve">, Submitting your </w:t>
      </w:r>
      <w:r w:rsidR="004C36F7">
        <w:rPr>
          <w:rFonts w:cs="Arial"/>
          <w:color w:val="283D51" w:themeColor="accent1"/>
        </w:rPr>
        <w:t>proposal</w:t>
      </w:r>
      <w:r w:rsidRPr="00632167">
        <w:rPr>
          <w:rFonts w:cs="Arial"/>
          <w:color w:val="283D51" w:themeColor="accent1"/>
        </w:rPr>
        <w:t>)</w:t>
      </w:r>
    </w:p>
    <w:tbl>
      <w:tblPr>
        <w:tblStyle w:val="TableGrid"/>
        <w:tblW w:w="9214"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797"/>
        <w:gridCol w:w="1417"/>
      </w:tblGrid>
      <w:tr w:rsidR="00390B8F" w:rsidRPr="00FA46FB" w14:paraId="44B6E873" w14:textId="77777777" w:rsidTr="00A66114">
        <w:trPr>
          <w:trHeight w:val="567"/>
        </w:trPr>
        <w:tc>
          <w:tcPr>
            <w:tcW w:w="7797" w:type="dxa"/>
            <w:shd w:val="clear" w:color="auto" w:fill="00A7E5"/>
          </w:tcPr>
          <w:p w14:paraId="6EAFBDBB" w14:textId="77777777" w:rsidR="00390B8F" w:rsidRPr="00FA46FB" w:rsidRDefault="00390B8F" w:rsidP="00FC5F27">
            <w:pPr>
              <w:pStyle w:val="BodyText0"/>
              <w:spacing w:before="120"/>
              <w:rPr>
                <w:rFonts w:cs="Arial"/>
                <w:b/>
                <w:color w:val="FFFFFF" w:themeColor="background1"/>
              </w:rPr>
            </w:pPr>
            <w:r w:rsidRPr="00FA46FB">
              <w:rPr>
                <w:rFonts w:cs="Arial"/>
                <w:b/>
                <w:color w:val="FFFFFF" w:themeColor="background1"/>
              </w:rPr>
              <w:t>Documents</w:t>
            </w:r>
          </w:p>
        </w:tc>
        <w:tc>
          <w:tcPr>
            <w:tcW w:w="1417" w:type="dxa"/>
            <w:shd w:val="clear" w:color="auto" w:fill="00A7E5"/>
          </w:tcPr>
          <w:p w14:paraId="670EA6AB" w14:textId="77777777" w:rsidR="00390B8F" w:rsidRPr="00FA46FB" w:rsidRDefault="00390B8F" w:rsidP="00FC5F27">
            <w:pPr>
              <w:pStyle w:val="BodyText0"/>
              <w:spacing w:before="120"/>
              <w:jc w:val="center"/>
              <w:rPr>
                <w:rFonts w:cs="Arial"/>
                <w:b/>
                <w:color w:val="FFFFFF" w:themeColor="background1"/>
              </w:rPr>
            </w:pPr>
            <w:r w:rsidRPr="00FA46FB">
              <w:rPr>
                <w:rFonts w:cs="Arial"/>
                <w:b/>
                <w:color w:val="FFFFFF" w:themeColor="background1"/>
              </w:rPr>
              <w:t>Included</w:t>
            </w:r>
          </w:p>
          <w:p w14:paraId="381CD227" w14:textId="77777777" w:rsidR="00390B8F" w:rsidRPr="00FA46FB" w:rsidRDefault="00390B8F" w:rsidP="00FC5F27">
            <w:pPr>
              <w:pStyle w:val="BodyText0"/>
              <w:spacing w:before="120"/>
              <w:jc w:val="center"/>
              <w:rPr>
                <w:rFonts w:cs="Arial"/>
                <w:b/>
                <w:color w:val="FFFFFF" w:themeColor="background1"/>
              </w:rPr>
            </w:pPr>
            <w:r w:rsidRPr="00FA46FB">
              <w:rPr>
                <w:rFonts w:ascii="Wingdings" w:eastAsia="Wingdings" w:hAnsi="Wingdings" w:cs="Wingdings"/>
                <w:b/>
                <w:color w:val="FFFFFF" w:themeColor="background1"/>
              </w:rPr>
              <w:t>ü</w:t>
            </w:r>
          </w:p>
        </w:tc>
      </w:tr>
      <w:tr w:rsidR="00390B8F" w:rsidRPr="00FA46FB" w14:paraId="1379F2B8" w14:textId="77777777" w:rsidTr="00806F97">
        <w:trPr>
          <w:trHeight w:val="567"/>
        </w:trPr>
        <w:tc>
          <w:tcPr>
            <w:tcW w:w="7797" w:type="dxa"/>
            <w:shd w:val="clear" w:color="auto" w:fill="DBE5F1"/>
          </w:tcPr>
          <w:p w14:paraId="38006C27" w14:textId="07C67134" w:rsidR="00390B8F" w:rsidRPr="00FA46FB" w:rsidRDefault="00CA254B" w:rsidP="00FC5F27">
            <w:pPr>
              <w:pStyle w:val="BodyText0"/>
              <w:spacing w:before="120"/>
              <w:rPr>
                <w:rFonts w:cs="Arial"/>
              </w:rPr>
            </w:pPr>
            <w:r>
              <w:rPr>
                <w:rFonts w:cs="Arial"/>
              </w:rPr>
              <w:t>Response Form</w:t>
            </w:r>
            <w:r w:rsidR="00390B8F" w:rsidRPr="00FA46FB">
              <w:rPr>
                <w:rFonts w:cs="Arial"/>
              </w:rPr>
              <w:t xml:space="preserve"> </w:t>
            </w:r>
          </w:p>
        </w:tc>
        <w:sdt>
          <w:sdtPr>
            <w:rPr>
              <w:rFonts w:cs="Arial"/>
            </w:rPr>
            <w:id w:val="1254401686"/>
            <w14:checkbox>
              <w14:checked w14:val="0"/>
              <w14:checkedState w14:val="2612" w14:font="MS Gothic"/>
              <w14:uncheckedState w14:val="2610" w14:font="MS Gothic"/>
            </w14:checkbox>
          </w:sdtPr>
          <w:sdtEndPr/>
          <w:sdtContent>
            <w:tc>
              <w:tcPr>
                <w:tcW w:w="1417" w:type="dxa"/>
                <w:shd w:val="clear" w:color="auto" w:fill="DBE5F1"/>
              </w:tcPr>
              <w:p w14:paraId="0341EEFC" w14:textId="77777777" w:rsidR="00390B8F" w:rsidRPr="00FA46FB" w:rsidRDefault="00390B8F" w:rsidP="00FC5F27">
                <w:pPr>
                  <w:pStyle w:val="BodyText0"/>
                  <w:spacing w:before="120"/>
                  <w:jc w:val="center"/>
                  <w:rPr>
                    <w:rFonts w:cs="Arial"/>
                  </w:rPr>
                </w:pPr>
                <w:r w:rsidRPr="00FA46FB">
                  <w:rPr>
                    <w:rFonts w:ascii="MS Gothic" w:eastAsia="MS Gothic" w:hAnsi="MS Gothic" w:cs="Arial" w:hint="eastAsia"/>
                  </w:rPr>
                  <w:t>☐</w:t>
                </w:r>
              </w:p>
            </w:tc>
          </w:sdtContent>
        </w:sdt>
      </w:tr>
      <w:tr w:rsidR="00390B8F" w:rsidRPr="00FA46FB" w14:paraId="1AC7D46D" w14:textId="77777777" w:rsidTr="00806F97">
        <w:trPr>
          <w:trHeight w:val="567"/>
        </w:trPr>
        <w:tc>
          <w:tcPr>
            <w:tcW w:w="7797" w:type="dxa"/>
            <w:shd w:val="clear" w:color="auto" w:fill="DBE5F1"/>
          </w:tcPr>
          <w:p w14:paraId="48614706" w14:textId="77777777" w:rsidR="00390B8F" w:rsidRPr="00FA46FB" w:rsidRDefault="00390B8F" w:rsidP="00FC5F27">
            <w:pPr>
              <w:pStyle w:val="BodyText0"/>
              <w:spacing w:before="120"/>
              <w:rPr>
                <w:rFonts w:cs="Arial"/>
              </w:rPr>
            </w:pPr>
            <w:r w:rsidRPr="00FA46FB">
              <w:rPr>
                <w:rFonts w:cs="Arial"/>
              </w:rPr>
              <w:t>Completed Price Response Template</w:t>
            </w:r>
          </w:p>
        </w:tc>
        <w:sdt>
          <w:sdtPr>
            <w:rPr>
              <w:rFonts w:cs="Arial"/>
            </w:rPr>
            <w:id w:val="1761788358"/>
            <w14:checkbox>
              <w14:checked w14:val="0"/>
              <w14:checkedState w14:val="2612" w14:font="MS Gothic"/>
              <w14:uncheckedState w14:val="2610" w14:font="MS Gothic"/>
            </w14:checkbox>
          </w:sdtPr>
          <w:sdtEndPr/>
          <w:sdtContent>
            <w:tc>
              <w:tcPr>
                <w:tcW w:w="1417" w:type="dxa"/>
                <w:shd w:val="clear" w:color="auto" w:fill="DBE5F1"/>
              </w:tcPr>
              <w:p w14:paraId="56EE9B47" w14:textId="77777777" w:rsidR="00390B8F" w:rsidRPr="00FA46FB" w:rsidRDefault="00390B8F" w:rsidP="00FC5F27">
                <w:pPr>
                  <w:pStyle w:val="BodyText0"/>
                  <w:spacing w:before="120"/>
                  <w:jc w:val="center"/>
                  <w:rPr>
                    <w:rFonts w:cs="Arial"/>
                  </w:rPr>
                </w:pPr>
                <w:r w:rsidRPr="00FA46FB">
                  <w:rPr>
                    <w:rFonts w:ascii="Segoe UI Symbol" w:eastAsia="MS Gothic" w:hAnsi="Segoe UI Symbol" w:cs="Segoe UI Symbol"/>
                  </w:rPr>
                  <w:t>☐</w:t>
                </w:r>
              </w:p>
            </w:tc>
          </w:sdtContent>
        </w:sdt>
      </w:tr>
    </w:tbl>
    <w:p w14:paraId="7223710F" w14:textId="77777777" w:rsidR="00C172BD" w:rsidRDefault="00C172BD" w:rsidP="00C172BD">
      <w:pPr>
        <w:pStyle w:val="BodyText"/>
      </w:pPr>
      <w:bookmarkStart w:id="6" w:name="_Toc419205792"/>
      <w:bookmarkStart w:id="7" w:name="_Toc427929353"/>
    </w:p>
    <w:p w14:paraId="4DA60644" w14:textId="77777777" w:rsidR="00997BE6" w:rsidRDefault="00997BE6" w:rsidP="00C172BD">
      <w:pPr>
        <w:pStyle w:val="BodyText"/>
      </w:pPr>
    </w:p>
    <w:p w14:paraId="646B5FA5" w14:textId="77777777" w:rsidR="00997BE6" w:rsidRDefault="00997BE6" w:rsidP="00C172BD">
      <w:pPr>
        <w:pStyle w:val="BodyText"/>
      </w:pPr>
    </w:p>
    <w:p w14:paraId="7B4EA578" w14:textId="77777777" w:rsidR="00997BE6" w:rsidRDefault="00997BE6" w:rsidP="00C172BD">
      <w:pPr>
        <w:pStyle w:val="BodyText"/>
      </w:pPr>
    </w:p>
    <w:p w14:paraId="33BA7DB1" w14:textId="77777777" w:rsidR="00997BE6" w:rsidRDefault="00997BE6" w:rsidP="00C172BD">
      <w:pPr>
        <w:pStyle w:val="BodyText"/>
      </w:pPr>
    </w:p>
    <w:p w14:paraId="2FC2F32F" w14:textId="77777777" w:rsidR="00997BE6" w:rsidRDefault="00997BE6" w:rsidP="00C172BD">
      <w:pPr>
        <w:pStyle w:val="BodyText"/>
      </w:pPr>
    </w:p>
    <w:p w14:paraId="5CCE3A26" w14:textId="77777777" w:rsidR="00997BE6" w:rsidRPr="00C172BD" w:rsidRDefault="00997BE6" w:rsidP="00C172BD">
      <w:pPr>
        <w:pStyle w:val="BodyText"/>
      </w:pPr>
    </w:p>
    <w:p w14:paraId="24FC7DD2" w14:textId="2B6B45BE" w:rsidR="00DF16AD" w:rsidRDefault="00DF16AD" w:rsidP="00FC5F27">
      <w:pPr>
        <w:pStyle w:val="Heading1"/>
        <w:numPr>
          <w:ilvl w:val="0"/>
          <w:numId w:val="1"/>
        </w:numPr>
        <w:ind w:left="0" w:hanging="360"/>
        <w:rPr>
          <w:rFonts w:eastAsiaTheme="minorHAnsi"/>
        </w:rPr>
      </w:pPr>
      <w:bookmarkStart w:id="8" w:name="_Toc204035499"/>
      <w:r>
        <w:rPr>
          <w:rFonts w:eastAsiaTheme="minorHAnsi"/>
        </w:rPr>
        <w:lastRenderedPageBreak/>
        <w:t>Unit Selection</w:t>
      </w:r>
      <w:bookmarkEnd w:id="8"/>
    </w:p>
    <w:p w14:paraId="3966B6AC" w14:textId="2A7BFB85" w:rsidR="00C172BD" w:rsidRPr="00B17BDE" w:rsidRDefault="003E6987" w:rsidP="003E6987">
      <w:pPr>
        <w:pStyle w:val="BodyText0"/>
        <w:rPr>
          <w:rFonts w:cs="Arial"/>
          <w:color w:val="283D51" w:themeColor="accent1"/>
        </w:rPr>
      </w:pPr>
      <w:r w:rsidRPr="00B17BDE">
        <w:rPr>
          <w:rFonts w:cs="Arial"/>
          <w:color w:val="283D51" w:themeColor="accent1"/>
        </w:rPr>
        <w:t xml:space="preserve">All participants must select which </w:t>
      </w:r>
      <w:r>
        <w:rPr>
          <w:rFonts w:cs="Arial"/>
          <w:color w:val="283D51" w:themeColor="accent1"/>
        </w:rPr>
        <w:t>unit</w:t>
      </w:r>
      <w:r w:rsidRPr="00B17BDE">
        <w:rPr>
          <w:rFonts w:cs="Arial"/>
          <w:color w:val="283D51" w:themeColor="accent1"/>
        </w:rPr>
        <w:t xml:space="preserve"> they are submitting a proposal to below: </w:t>
      </w:r>
    </w:p>
    <w:tbl>
      <w:tblPr>
        <w:tblStyle w:val="TableGrid5"/>
        <w:tblW w:w="849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08"/>
        <w:gridCol w:w="1817"/>
        <w:gridCol w:w="2534"/>
        <w:gridCol w:w="1039"/>
      </w:tblGrid>
      <w:tr w:rsidR="003E6987" w:rsidRPr="00FA46FB" w14:paraId="2779E8A8" w14:textId="77777777" w:rsidTr="00086DAD">
        <w:trPr>
          <w:trHeight w:val="448"/>
        </w:trPr>
        <w:tc>
          <w:tcPr>
            <w:tcW w:w="3135" w:type="dxa"/>
            <w:shd w:val="clear" w:color="auto" w:fill="00A7E5"/>
          </w:tcPr>
          <w:p w14:paraId="44F3BBD2" w14:textId="7C6CB47D" w:rsidR="003E6987" w:rsidRPr="00EC699D" w:rsidRDefault="003E6987" w:rsidP="008447DC">
            <w:pPr>
              <w:spacing w:before="120" w:after="120"/>
              <w:rPr>
                <w:rFonts w:ascii="Arial" w:hAnsi="Arial" w:cs="Arial"/>
                <w:color w:val="FFFFFF" w:themeColor="background1"/>
                <w:sz w:val="20"/>
                <w:szCs w:val="20"/>
              </w:rPr>
            </w:pPr>
            <w:r w:rsidRPr="00EC699D">
              <w:rPr>
                <w:rFonts w:ascii="Arial" w:hAnsi="Arial" w:cs="Arial"/>
                <w:color w:val="FFFFFF" w:themeColor="background1"/>
                <w:sz w:val="20"/>
                <w:szCs w:val="20"/>
              </w:rPr>
              <w:t>Unit</w:t>
            </w:r>
          </w:p>
        </w:tc>
        <w:tc>
          <w:tcPr>
            <w:tcW w:w="1822" w:type="dxa"/>
            <w:shd w:val="clear" w:color="auto" w:fill="00A7E5"/>
          </w:tcPr>
          <w:p w14:paraId="55795309" w14:textId="77777777" w:rsidR="003E6987" w:rsidRPr="00EC699D" w:rsidRDefault="003E6987" w:rsidP="008447DC">
            <w:pPr>
              <w:spacing w:before="120" w:after="120"/>
              <w:rPr>
                <w:rFonts w:ascii="Arial" w:hAnsi="Arial" w:cs="Arial"/>
                <w:color w:val="FFFFFF" w:themeColor="background1"/>
                <w:sz w:val="20"/>
                <w:szCs w:val="20"/>
              </w:rPr>
            </w:pPr>
            <w:r w:rsidRPr="00EC699D">
              <w:rPr>
                <w:rFonts w:ascii="Arial" w:hAnsi="Arial" w:cs="Arial"/>
                <w:color w:val="FFFFFF" w:themeColor="background1"/>
                <w:sz w:val="20"/>
                <w:szCs w:val="20"/>
              </w:rPr>
              <w:t>Specifications</w:t>
            </w:r>
          </w:p>
        </w:tc>
        <w:tc>
          <w:tcPr>
            <w:tcW w:w="2551" w:type="dxa"/>
            <w:shd w:val="clear" w:color="auto" w:fill="00A7E5"/>
          </w:tcPr>
          <w:p w14:paraId="1B3F8271" w14:textId="08ABD21E" w:rsidR="003E6987" w:rsidRPr="00DB03DA" w:rsidRDefault="00C172BD" w:rsidP="008447DC">
            <w:pPr>
              <w:spacing w:before="120" w:after="120"/>
              <w:rPr>
                <w:rFonts w:ascii="Arial" w:hAnsi="Arial" w:cs="Arial"/>
                <w:color w:val="FFFFFF" w:themeColor="background1"/>
                <w:sz w:val="20"/>
                <w:szCs w:val="20"/>
              </w:rPr>
            </w:pPr>
            <w:r>
              <w:rPr>
                <w:rFonts w:ascii="Arial" w:hAnsi="Arial" w:cs="Arial"/>
                <w:color w:val="FFFFFF" w:themeColor="background1"/>
                <w:sz w:val="20"/>
                <w:szCs w:val="20"/>
              </w:rPr>
              <w:t>Lease Expiry Date</w:t>
            </w:r>
          </w:p>
        </w:tc>
        <w:tc>
          <w:tcPr>
            <w:tcW w:w="990" w:type="dxa"/>
            <w:shd w:val="clear" w:color="auto" w:fill="00A7E5"/>
          </w:tcPr>
          <w:p w14:paraId="2A7361C1" w14:textId="29840E64" w:rsidR="003E6987" w:rsidRPr="00DB03DA" w:rsidRDefault="00FF175C" w:rsidP="008447DC">
            <w:pPr>
              <w:spacing w:before="120" w:after="120"/>
              <w:rPr>
                <w:rFonts w:ascii="Arial" w:hAnsi="Arial" w:cs="Arial"/>
                <w:color w:val="FFFFFF" w:themeColor="background1"/>
                <w:sz w:val="20"/>
                <w:szCs w:val="20"/>
              </w:rPr>
            </w:pPr>
            <w:r>
              <w:rPr>
                <w:rFonts w:ascii="Arial" w:hAnsi="Arial" w:cs="Arial"/>
                <w:color w:val="FFFFFF" w:themeColor="background1"/>
                <w:sz w:val="20"/>
                <w:szCs w:val="20"/>
              </w:rPr>
              <w:t>Selection</w:t>
            </w:r>
          </w:p>
        </w:tc>
      </w:tr>
      <w:tr w:rsidR="003E6987" w:rsidRPr="00FA46FB" w14:paraId="14199963" w14:textId="77777777" w:rsidTr="00086DAD">
        <w:trPr>
          <w:trHeight w:val="448"/>
        </w:trPr>
        <w:tc>
          <w:tcPr>
            <w:tcW w:w="3135" w:type="dxa"/>
            <w:shd w:val="clear" w:color="auto" w:fill="DBE5F1"/>
          </w:tcPr>
          <w:p w14:paraId="0ADF29B6" w14:textId="3CF8D29D" w:rsidR="003E6987" w:rsidRPr="00FA46FB" w:rsidRDefault="000213A0" w:rsidP="008447DC">
            <w:pPr>
              <w:pStyle w:val="BodyText2"/>
              <w:spacing w:beforeLines="40" w:before="96" w:afterLines="40" w:after="96"/>
              <w:rPr>
                <w:rFonts w:cs="Arial"/>
                <w:sz w:val="20"/>
              </w:rPr>
            </w:pPr>
            <w:r>
              <w:rPr>
                <w:color w:val="000000" w:themeColor="text1"/>
                <w:sz w:val="20"/>
              </w:rPr>
              <w:t>Matiatia Wharf – Unit 1</w:t>
            </w:r>
          </w:p>
        </w:tc>
        <w:tc>
          <w:tcPr>
            <w:tcW w:w="1822" w:type="dxa"/>
            <w:shd w:val="clear" w:color="auto" w:fill="DBE5F1"/>
          </w:tcPr>
          <w:p w14:paraId="2E4FD2D5" w14:textId="05D1B54E" w:rsidR="003E6987" w:rsidRPr="00FA46FB" w:rsidRDefault="00086DAD" w:rsidP="008447DC">
            <w:pPr>
              <w:pStyle w:val="BodyText2"/>
              <w:spacing w:beforeLines="40" w:before="96" w:afterLines="40" w:after="96"/>
              <w:rPr>
                <w:rFonts w:cs="Arial"/>
                <w:sz w:val="20"/>
              </w:rPr>
            </w:pPr>
            <w:r w:rsidRPr="00314712">
              <w:rPr>
                <w:b/>
                <w:bCs/>
              </w:rPr>
              <w:t xml:space="preserve">38 sqm </w:t>
            </w:r>
          </w:p>
        </w:tc>
        <w:tc>
          <w:tcPr>
            <w:tcW w:w="2551" w:type="dxa"/>
            <w:shd w:val="clear" w:color="auto" w:fill="DBE5F1"/>
          </w:tcPr>
          <w:p w14:paraId="540640F2" w14:textId="4DA7908B" w:rsidR="003E6987" w:rsidRPr="00EC699D" w:rsidRDefault="00421539" w:rsidP="008447DC">
            <w:pPr>
              <w:pStyle w:val="BodyText2"/>
              <w:spacing w:beforeLines="40" w:before="96" w:afterLines="40" w:after="96"/>
              <w:rPr>
                <w:color w:val="000000" w:themeColor="text1"/>
                <w:sz w:val="20"/>
              </w:rPr>
            </w:pPr>
            <w:r w:rsidRPr="00421539">
              <w:rPr>
                <w:color w:val="000000" w:themeColor="text1"/>
                <w:sz w:val="20"/>
              </w:rPr>
              <w:t>March 2026</w:t>
            </w:r>
          </w:p>
        </w:tc>
        <w:tc>
          <w:tcPr>
            <w:tcW w:w="990" w:type="dxa"/>
            <w:shd w:val="clear" w:color="auto" w:fill="DBE5F1"/>
          </w:tcPr>
          <w:p w14:paraId="4757F332" w14:textId="3426EAB0" w:rsidR="003E6987" w:rsidRPr="00A423D5" w:rsidRDefault="005F5228" w:rsidP="008447DC">
            <w:pPr>
              <w:pStyle w:val="BodyText2"/>
              <w:spacing w:beforeLines="40" w:before="96" w:afterLines="40" w:after="96"/>
              <w:rPr>
                <w:rFonts w:cs="Arial"/>
                <w:sz w:val="24"/>
                <w:szCs w:val="24"/>
              </w:rPr>
            </w:pPr>
            <w:sdt>
              <w:sdtPr>
                <w:rPr>
                  <w:sz w:val="24"/>
                  <w:szCs w:val="24"/>
                  <w:lang w:eastAsia="en-NZ"/>
                </w:rPr>
                <w:id w:val="667981933"/>
                <w14:checkbox>
                  <w14:checked w14:val="0"/>
                  <w14:checkedState w14:val="2612" w14:font="MS Gothic"/>
                  <w14:uncheckedState w14:val="2610" w14:font="MS Gothic"/>
                </w14:checkbox>
              </w:sdtPr>
              <w:sdtEndPr/>
              <w:sdtContent>
                <w:r w:rsidR="003E6987" w:rsidRPr="00A423D5">
                  <w:rPr>
                    <w:rFonts w:ascii="MS Gothic" w:eastAsia="MS Gothic" w:hAnsi="MS Gothic" w:hint="eastAsia"/>
                    <w:sz w:val="24"/>
                    <w:szCs w:val="24"/>
                    <w:lang w:eastAsia="en-NZ"/>
                  </w:rPr>
                  <w:t>☐</w:t>
                </w:r>
              </w:sdtContent>
            </w:sdt>
          </w:p>
        </w:tc>
      </w:tr>
      <w:tr w:rsidR="003E6987" w:rsidRPr="00FA46FB" w14:paraId="5FB96CD7" w14:textId="77777777" w:rsidTr="00086DAD">
        <w:trPr>
          <w:trHeight w:val="448"/>
        </w:trPr>
        <w:tc>
          <w:tcPr>
            <w:tcW w:w="3135" w:type="dxa"/>
            <w:shd w:val="clear" w:color="auto" w:fill="DBE5F1"/>
          </w:tcPr>
          <w:p w14:paraId="351E24BC" w14:textId="3480C8B0" w:rsidR="003E6987" w:rsidRPr="00FA46FB" w:rsidRDefault="000213A0" w:rsidP="008447DC">
            <w:pPr>
              <w:pStyle w:val="BodyText2"/>
              <w:spacing w:beforeLines="40" w:before="96" w:afterLines="40" w:after="96"/>
              <w:rPr>
                <w:rFonts w:cs="Arial"/>
                <w:sz w:val="20"/>
              </w:rPr>
            </w:pPr>
            <w:r>
              <w:rPr>
                <w:color w:val="000000" w:themeColor="text1"/>
                <w:sz w:val="20"/>
              </w:rPr>
              <w:t xml:space="preserve">Matiatia Wharf – Unit </w:t>
            </w:r>
            <w:r w:rsidR="00835342">
              <w:rPr>
                <w:color w:val="000000" w:themeColor="text1"/>
                <w:sz w:val="20"/>
              </w:rPr>
              <w:t>3B</w:t>
            </w:r>
          </w:p>
        </w:tc>
        <w:tc>
          <w:tcPr>
            <w:tcW w:w="1822" w:type="dxa"/>
            <w:shd w:val="clear" w:color="auto" w:fill="DBE5F1"/>
          </w:tcPr>
          <w:p w14:paraId="60741BDC" w14:textId="1E0C263A" w:rsidR="003E6987" w:rsidRPr="00DB03DA" w:rsidRDefault="003F0F94" w:rsidP="008447DC">
            <w:pPr>
              <w:pStyle w:val="BodyText0"/>
              <w:rPr>
                <w:lang w:val="en-NZ"/>
              </w:rPr>
            </w:pPr>
            <w:r w:rsidRPr="00314712">
              <w:rPr>
                <w:b/>
                <w:bCs/>
              </w:rPr>
              <w:t>12 sqm</w:t>
            </w:r>
          </w:p>
        </w:tc>
        <w:tc>
          <w:tcPr>
            <w:tcW w:w="2551" w:type="dxa"/>
            <w:shd w:val="clear" w:color="auto" w:fill="DBE5F1"/>
          </w:tcPr>
          <w:p w14:paraId="6E117303" w14:textId="638D4986" w:rsidR="003E6987" w:rsidRPr="00EC699D" w:rsidRDefault="00E95A09" w:rsidP="008447DC">
            <w:pPr>
              <w:pStyle w:val="BodyText2"/>
              <w:spacing w:beforeLines="40" w:before="96" w:afterLines="40" w:after="96"/>
              <w:rPr>
                <w:color w:val="000000" w:themeColor="text1"/>
                <w:sz w:val="20"/>
              </w:rPr>
            </w:pPr>
            <w:r w:rsidRPr="00EC699D">
              <w:rPr>
                <w:color w:val="000000" w:themeColor="text1"/>
                <w:sz w:val="20"/>
              </w:rPr>
              <w:t>December 2025</w:t>
            </w:r>
          </w:p>
        </w:tc>
        <w:tc>
          <w:tcPr>
            <w:tcW w:w="990" w:type="dxa"/>
            <w:shd w:val="clear" w:color="auto" w:fill="DBE5F1"/>
          </w:tcPr>
          <w:p w14:paraId="615D9F69" w14:textId="4EC170CE" w:rsidR="003E6987" w:rsidRPr="00A423D5" w:rsidRDefault="005F5228" w:rsidP="008447DC">
            <w:pPr>
              <w:pStyle w:val="BodyText2"/>
              <w:spacing w:beforeLines="40" w:before="96" w:afterLines="40" w:after="96"/>
              <w:rPr>
                <w:rFonts w:cs="Arial"/>
                <w:sz w:val="24"/>
                <w:szCs w:val="24"/>
              </w:rPr>
            </w:pPr>
            <w:sdt>
              <w:sdtPr>
                <w:rPr>
                  <w:sz w:val="24"/>
                  <w:szCs w:val="24"/>
                  <w:lang w:eastAsia="en-NZ"/>
                </w:rPr>
                <w:id w:val="-1880386112"/>
                <w14:checkbox>
                  <w14:checked w14:val="0"/>
                  <w14:checkedState w14:val="2612" w14:font="MS Gothic"/>
                  <w14:uncheckedState w14:val="2610" w14:font="MS Gothic"/>
                </w14:checkbox>
              </w:sdtPr>
              <w:sdtEndPr/>
              <w:sdtContent>
                <w:r w:rsidR="003E6987" w:rsidRPr="00A423D5">
                  <w:rPr>
                    <w:rFonts w:ascii="MS Gothic" w:eastAsia="MS Gothic" w:hAnsi="MS Gothic" w:hint="eastAsia"/>
                    <w:sz w:val="24"/>
                    <w:szCs w:val="24"/>
                    <w:lang w:eastAsia="en-NZ"/>
                  </w:rPr>
                  <w:t>☐</w:t>
                </w:r>
              </w:sdtContent>
            </w:sdt>
          </w:p>
        </w:tc>
      </w:tr>
      <w:tr w:rsidR="003E6987" w:rsidRPr="00FA46FB" w14:paraId="73724937" w14:textId="77777777" w:rsidTr="00086DAD">
        <w:trPr>
          <w:trHeight w:val="448"/>
        </w:trPr>
        <w:tc>
          <w:tcPr>
            <w:tcW w:w="3135" w:type="dxa"/>
            <w:shd w:val="clear" w:color="auto" w:fill="DBE5F1"/>
          </w:tcPr>
          <w:p w14:paraId="67914AF2" w14:textId="317CE2C1" w:rsidR="003E6987" w:rsidRPr="00507030" w:rsidRDefault="0074705F" w:rsidP="008447DC">
            <w:pPr>
              <w:pStyle w:val="BodyText2"/>
              <w:spacing w:beforeLines="40" w:before="96" w:afterLines="40" w:after="96"/>
              <w:rPr>
                <w:color w:val="000000" w:themeColor="text1"/>
                <w:sz w:val="20"/>
              </w:rPr>
            </w:pPr>
            <w:r>
              <w:rPr>
                <w:color w:val="000000" w:themeColor="text1"/>
                <w:sz w:val="20"/>
              </w:rPr>
              <w:t xml:space="preserve">Matiatia Wharf – Unit </w:t>
            </w:r>
            <w:r w:rsidR="00195895">
              <w:rPr>
                <w:color w:val="000000" w:themeColor="text1"/>
                <w:sz w:val="20"/>
              </w:rPr>
              <w:t>4</w:t>
            </w:r>
          </w:p>
        </w:tc>
        <w:tc>
          <w:tcPr>
            <w:tcW w:w="1822" w:type="dxa"/>
            <w:shd w:val="clear" w:color="auto" w:fill="DBE5F1"/>
          </w:tcPr>
          <w:p w14:paraId="4BF513C2" w14:textId="464E045E" w:rsidR="003E6987" w:rsidRPr="001216DA" w:rsidRDefault="008326DD" w:rsidP="008447DC">
            <w:pPr>
              <w:pStyle w:val="BodyText0"/>
              <w:rPr>
                <w:lang w:val="en-NZ"/>
              </w:rPr>
            </w:pPr>
            <w:r w:rsidRPr="00314712">
              <w:rPr>
                <w:b/>
                <w:bCs/>
              </w:rPr>
              <w:t>13.5 sqm</w:t>
            </w:r>
          </w:p>
        </w:tc>
        <w:tc>
          <w:tcPr>
            <w:tcW w:w="2551" w:type="dxa"/>
            <w:shd w:val="clear" w:color="auto" w:fill="DBE5F1"/>
          </w:tcPr>
          <w:p w14:paraId="347C77DC" w14:textId="0626C7CF" w:rsidR="003E6987" w:rsidRPr="00EC699D" w:rsidRDefault="00870AFC" w:rsidP="008447DC">
            <w:pPr>
              <w:pStyle w:val="BodyText2"/>
              <w:spacing w:beforeLines="40" w:before="96" w:afterLines="40" w:after="96"/>
              <w:rPr>
                <w:color w:val="000000" w:themeColor="text1"/>
                <w:sz w:val="20"/>
              </w:rPr>
            </w:pPr>
            <w:r w:rsidRPr="00EC699D">
              <w:rPr>
                <w:color w:val="000000" w:themeColor="text1"/>
                <w:sz w:val="20"/>
              </w:rPr>
              <w:t>June 2025</w:t>
            </w:r>
          </w:p>
        </w:tc>
        <w:tc>
          <w:tcPr>
            <w:tcW w:w="990" w:type="dxa"/>
            <w:shd w:val="clear" w:color="auto" w:fill="DBE5F1"/>
          </w:tcPr>
          <w:p w14:paraId="1403DE42" w14:textId="4005AAF6" w:rsidR="003E6987" w:rsidRDefault="005F5228" w:rsidP="008447DC">
            <w:pPr>
              <w:pStyle w:val="BodyText2"/>
              <w:spacing w:beforeLines="40" w:before="96" w:afterLines="40" w:after="96"/>
              <w:rPr>
                <w:sz w:val="24"/>
                <w:szCs w:val="24"/>
                <w:lang w:eastAsia="en-NZ"/>
              </w:rPr>
            </w:pPr>
            <w:sdt>
              <w:sdtPr>
                <w:rPr>
                  <w:sz w:val="24"/>
                  <w:szCs w:val="24"/>
                  <w:lang w:eastAsia="en-NZ"/>
                </w:rPr>
                <w:id w:val="-1696615640"/>
                <w14:checkbox>
                  <w14:checked w14:val="0"/>
                  <w14:checkedState w14:val="2612" w14:font="MS Gothic"/>
                  <w14:uncheckedState w14:val="2610" w14:font="MS Gothic"/>
                </w14:checkbox>
              </w:sdtPr>
              <w:sdtEndPr/>
              <w:sdtContent>
                <w:r w:rsidR="003E6987" w:rsidRPr="00A423D5">
                  <w:rPr>
                    <w:rFonts w:ascii="MS Gothic" w:eastAsia="MS Gothic" w:hAnsi="MS Gothic" w:hint="eastAsia"/>
                    <w:sz w:val="24"/>
                    <w:szCs w:val="24"/>
                    <w:lang w:eastAsia="en-NZ"/>
                  </w:rPr>
                  <w:t>☐</w:t>
                </w:r>
              </w:sdtContent>
            </w:sdt>
          </w:p>
        </w:tc>
      </w:tr>
      <w:tr w:rsidR="003E6987" w:rsidRPr="00FA46FB" w14:paraId="1EBCBC3B" w14:textId="77777777" w:rsidTr="00086DAD">
        <w:trPr>
          <w:trHeight w:val="448"/>
        </w:trPr>
        <w:tc>
          <w:tcPr>
            <w:tcW w:w="3135" w:type="dxa"/>
            <w:shd w:val="clear" w:color="auto" w:fill="DBE5F1"/>
          </w:tcPr>
          <w:p w14:paraId="026FA883" w14:textId="0DED3DE3" w:rsidR="003E6987" w:rsidRPr="00FA46FB" w:rsidRDefault="007D492E" w:rsidP="008447DC">
            <w:pPr>
              <w:pStyle w:val="BodyText2"/>
              <w:spacing w:beforeLines="40" w:before="96" w:afterLines="40" w:after="96"/>
              <w:rPr>
                <w:rFonts w:cs="Arial"/>
                <w:sz w:val="20"/>
              </w:rPr>
            </w:pPr>
            <w:r>
              <w:rPr>
                <w:color w:val="000000" w:themeColor="text1"/>
                <w:sz w:val="20"/>
              </w:rPr>
              <w:t>Matiatia Wharf – Unit 6</w:t>
            </w:r>
          </w:p>
        </w:tc>
        <w:tc>
          <w:tcPr>
            <w:tcW w:w="1822" w:type="dxa"/>
            <w:shd w:val="clear" w:color="auto" w:fill="DBE5F1"/>
          </w:tcPr>
          <w:p w14:paraId="10A061DD" w14:textId="0213A0F8" w:rsidR="003E6987" w:rsidRPr="005B15A8" w:rsidRDefault="00855855" w:rsidP="008447DC">
            <w:pPr>
              <w:pStyle w:val="BodyText0"/>
              <w:rPr>
                <w:lang w:val="en-NZ"/>
              </w:rPr>
            </w:pPr>
            <w:r w:rsidRPr="00314712">
              <w:rPr>
                <w:b/>
                <w:bCs/>
              </w:rPr>
              <w:t>13.5 sqm</w:t>
            </w:r>
          </w:p>
        </w:tc>
        <w:tc>
          <w:tcPr>
            <w:tcW w:w="2551" w:type="dxa"/>
            <w:shd w:val="clear" w:color="auto" w:fill="DBE5F1"/>
          </w:tcPr>
          <w:p w14:paraId="50887153" w14:textId="7F5D8FF9" w:rsidR="003E6987" w:rsidRPr="00EC699D" w:rsidRDefault="00EC699D" w:rsidP="008447DC">
            <w:pPr>
              <w:pStyle w:val="BodyText2"/>
              <w:spacing w:beforeLines="40" w:before="96" w:afterLines="40" w:after="96"/>
              <w:rPr>
                <w:color w:val="000000" w:themeColor="text1"/>
                <w:sz w:val="20"/>
              </w:rPr>
            </w:pPr>
            <w:r w:rsidRPr="00EC699D">
              <w:rPr>
                <w:color w:val="000000" w:themeColor="text1"/>
                <w:sz w:val="20"/>
              </w:rPr>
              <w:t>December 2025</w:t>
            </w:r>
          </w:p>
        </w:tc>
        <w:tc>
          <w:tcPr>
            <w:tcW w:w="990" w:type="dxa"/>
            <w:shd w:val="clear" w:color="auto" w:fill="DBE5F1"/>
          </w:tcPr>
          <w:p w14:paraId="73D71E92" w14:textId="429E5DFC" w:rsidR="003E6987" w:rsidRPr="00A423D5" w:rsidRDefault="005F5228" w:rsidP="008447DC">
            <w:pPr>
              <w:pStyle w:val="BodyText2"/>
              <w:spacing w:beforeLines="40" w:before="96" w:afterLines="40" w:after="96"/>
              <w:rPr>
                <w:rFonts w:cs="Arial"/>
                <w:sz w:val="24"/>
                <w:szCs w:val="24"/>
              </w:rPr>
            </w:pPr>
            <w:sdt>
              <w:sdtPr>
                <w:rPr>
                  <w:sz w:val="24"/>
                  <w:szCs w:val="24"/>
                  <w:lang w:eastAsia="en-NZ"/>
                </w:rPr>
                <w:id w:val="872811861"/>
                <w14:checkbox>
                  <w14:checked w14:val="0"/>
                  <w14:checkedState w14:val="2612" w14:font="MS Gothic"/>
                  <w14:uncheckedState w14:val="2610" w14:font="MS Gothic"/>
                </w14:checkbox>
              </w:sdtPr>
              <w:sdtEndPr/>
              <w:sdtContent>
                <w:r w:rsidR="003E6987" w:rsidRPr="00A423D5">
                  <w:rPr>
                    <w:rFonts w:ascii="MS Gothic" w:eastAsia="MS Gothic" w:hAnsi="MS Gothic" w:hint="eastAsia"/>
                    <w:sz w:val="24"/>
                    <w:szCs w:val="24"/>
                    <w:lang w:eastAsia="en-NZ"/>
                  </w:rPr>
                  <w:t>☐</w:t>
                </w:r>
              </w:sdtContent>
            </w:sdt>
          </w:p>
        </w:tc>
      </w:tr>
    </w:tbl>
    <w:p w14:paraId="47E63DBC" w14:textId="77777777" w:rsidR="00990906" w:rsidRPr="00990906" w:rsidRDefault="00990906" w:rsidP="00990906">
      <w:pPr>
        <w:pStyle w:val="BodyText"/>
      </w:pPr>
    </w:p>
    <w:p w14:paraId="08674D22" w14:textId="44810729" w:rsidR="00390B8F" w:rsidRPr="000C5BF5" w:rsidRDefault="00390B8F" w:rsidP="00990906">
      <w:pPr>
        <w:pStyle w:val="Heading1"/>
        <w:numPr>
          <w:ilvl w:val="0"/>
          <w:numId w:val="1"/>
        </w:numPr>
        <w:ind w:left="0" w:hanging="426"/>
        <w:rPr>
          <w:rFonts w:eastAsiaTheme="minorHAnsi"/>
        </w:rPr>
      </w:pPr>
      <w:bookmarkStart w:id="9" w:name="_Toc204035500"/>
      <w:r w:rsidRPr="000C5BF5">
        <w:rPr>
          <w:rFonts w:eastAsiaTheme="majorEastAsia"/>
        </w:rPr>
        <w:t>About</w:t>
      </w:r>
      <w:r w:rsidRPr="000C5BF5">
        <w:rPr>
          <w:rFonts w:eastAsiaTheme="minorHAnsi"/>
        </w:rPr>
        <w:t xml:space="preserve"> the </w:t>
      </w:r>
      <w:bookmarkEnd w:id="6"/>
      <w:bookmarkEnd w:id="7"/>
      <w:r w:rsidR="004C36F7">
        <w:rPr>
          <w:rFonts w:eastAsiaTheme="minorHAnsi"/>
        </w:rPr>
        <w:t>participant</w:t>
      </w:r>
      <w:bookmarkEnd w:id="9"/>
    </w:p>
    <w:p w14:paraId="7E06C161" w14:textId="77777777" w:rsidR="00390B8F" w:rsidRPr="00632167" w:rsidRDefault="00390B8F" w:rsidP="00FC5F27">
      <w:pPr>
        <w:pStyle w:val="Heading2"/>
      </w:pPr>
      <w:bookmarkStart w:id="10" w:name="_Toc419205793"/>
      <w:bookmarkStart w:id="11" w:name="_Toc204035501"/>
      <w:r w:rsidRPr="00632167">
        <w:t>Company Information</w:t>
      </w:r>
      <w:bookmarkEnd w:id="10"/>
      <w:bookmarkEnd w:id="11"/>
    </w:p>
    <w:tbl>
      <w:tblPr>
        <w:tblStyle w:val="TableGrid5"/>
        <w:tblW w:w="9101"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705"/>
        <w:gridCol w:w="5396"/>
      </w:tblGrid>
      <w:tr w:rsidR="00390B8F" w:rsidRPr="00FA46FB" w14:paraId="291A4A6A" w14:textId="77777777" w:rsidTr="00A66114">
        <w:trPr>
          <w:trHeight w:val="284"/>
        </w:trPr>
        <w:tc>
          <w:tcPr>
            <w:tcW w:w="3705" w:type="dxa"/>
            <w:shd w:val="clear" w:color="auto" w:fill="00A7E5"/>
          </w:tcPr>
          <w:p w14:paraId="643590A2" w14:textId="77777777" w:rsidR="00390B8F" w:rsidRPr="00FA46FB" w:rsidRDefault="00390B8F" w:rsidP="00FC5F27">
            <w:pPr>
              <w:spacing w:before="120" w:after="120"/>
              <w:rPr>
                <w:rFonts w:ascii="Arial" w:hAnsi="Arial" w:cs="Arial"/>
                <w:color w:val="FFFFFF" w:themeColor="background1"/>
                <w:sz w:val="20"/>
                <w:szCs w:val="20"/>
              </w:rPr>
            </w:pPr>
            <w:r w:rsidRPr="00FA46FB">
              <w:rPr>
                <w:rFonts w:ascii="Arial" w:hAnsi="Arial" w:cs="Arial"/>
                <w:color w:val="FFFFFF" w:themeColor="background1"/>
                <w:sz w:val="20"/>
                <w:szCs w:val="20"/>
              </w:rPr>
              <w:t>Trading name*</w:t>
            </w:r>
          </w:p>
        </w:tc>
        <w:tc>
          <w:tcPr>
            <w:tcW w:w="5396" w:type="dxa"/>
            <w:shd w:val="clear" w:color="auto" w:fill="DBE5F1"/>
          </w:tcPr>
          <w:p w14:paraId="75FA945A" w14:textId="77777777" w:rsidR="00390B8F" w:rsidRPr="00FA46FB" w:rsidRDefault="00390B8F" w:rsidP="00FC5F27">
            <w:pPr>
              <w:pStyle w:val="BodyText2"/>
              <w:spacing w:before="120"/>
              <w:rPr>
                <w:rFonts w:cs="Arial"/>
                <w:sz w:val="20"/>
              </w:rPr>
            </w:pPr>
            <w:r w:rsidRPr="00FA46FB">
              <w:rPr>
                <w:rFonts w:cs="Arial"/>
                <w:sz w:val="20"/>
              </w:rPr>
              <w:t>[</w:t>
            </w:r>
            <w:r w:rsidRPr="00FA46FB">
              <w:rPr>
                <w:rFonts w:cs="Arial"/>
                <w:sz w:val="20"/>
                <w:highlight w:val="yellow"/>
              </w:rPr>
              <w:t>insert the name that you do business under</w:t>
            </w:r>
            <w:r w:rsidRPr="00FA46FB">
              <w:rPr>
                <w:rFonts w:cs="Arial"/>
                <w:sz w:val="20"/>
              </w:rPr>
              <w:t>]</w:t>
            </w:r>
          </w:p>
        </w:tc>
      </w:tr>
      <w:tr w:rsidR="00390B8F" w:rsidRPr="00FA46FB" w14:paraId="6B5ECDC6" w14:textId="77777777" w:rsidTr="00A66114">
        <w:trPr>
          <w:trHeight w:val="284"/>
        </w:trPr>
        <w:tc>
          <w:tcPr>
            <w:tcW w:w="3705" w:type="dxa"/>
            <w:shd w:val="clear" w:color="auto" w:fill="00A7E5"/>
          </w:tcPr>
          <w:p w14:paraId="70A598F3" w14:textId="77777777" w:rsidR="00390B8F" w:rsidRPr="00FA46FB" w:rsidRDefault="00390B8F" w:rsidP="00FC5F27">
            <w:pPr>
              <w:spacing w:before="120" w:after="120"/>
              <w:rPr>
                <w:rFonts w:ascii="Arial" w:hAnsi="Arial" w:cs="Arial"/>
                <w:color w:val="FFFFFF" w:themeColor="background1"/>
                <w:sz w:val="20"/>
                <w:szCs w:val="20"/>
              </w:rPr>
            </w:pPr>
            <w:r w:rsidRPr="00FA46FB">
              <w:rPr>
                <w:rFonts w:ascii="Arial" w:hAnsi="Arial" w:cs="Arial"/>
                <w:sz w:val="20"/>
                <w:szCs w:val="20"/>
              </w:rPr>
              <w:t>Full legal name (if different)</w:t>
            </w:r>
          </w:p>
        </w:tc>
        <w:tc>
          <w:tcPr>
            <w:tcW w:w="5396" w:type="dxa"/>
            <w:shd w:val="clear" w:color="auto" w:fill="DBE5F1"/>
          </w:tcPr>
          <w:p w14:paraId="1BE99751" w14:textId="77777777" w:rsidR="00390B8F" w:rsidRPr="00FA46FB" w:rsidRDefault="00390B8F" w:rsidP="00FC5F27">
            <w:pPr>
              <w:pStyle w:val="BodyText2"/>
              <w:spacing w:before="120"/>
              <w:rPr>
                <w:rFonts w:cs="Arial"/>
                <w:sz w:val="20"/>
              </w:rPr>
            </w:pPr>
            <w:r w:rsidRPr="00FA46FB">
              <w:rPr>
                <w:rFonts w:cs="Arial"/>
                <w:sz w:val="20"/>
              </w:rPr>
              <w:t>[</w:t>
            </w:r>
            <w:r w:rsidRPr="00FA46FB">
              <w:rPr>
                <w:rFonts w:cs="Arial"/>
                <w:sz w:val="20"/>
                <w:highlight w:val="yellow"/>
              </w:rPr>
              <w:t>if applicable</w:t>
            </w:r>
            <w:r w:rsidRPr="00FA46FB">
              <w:rPr>
                <w:rFonts w:cs="Arial"/>
                <w:sz w:val="20"/>
              </w:rPr>
              <w:t>]</w:t>
            </w:r>
          </w:p>
        </w:tc>
      </w:tr>
      <w:tr w:rsidR="00390B8F" w:rsidRPr="00FA46FB" w14:paraId="2A527849" w14:textId="77777777" w:rsidTr="00A66114">
        <w:trPr>
          <w:trHeight w:val="284"/>
        </w:trPr>
        <w:tc>
          <w:tcPr>
            <w:tcW w:w="3705" w:type="dxa"/>
            <w:shd w:val="clear" w:color="auto" w:fill="00A7E5"/>
          </w:tcPr>
          <w:p w14:paraId="2F090C7B" w14:textId="77777777" w:rsidR="00390B8F" w:rsidRPr="00FA46FB" w:rsidRDefault="00390B8F" w:rsidP="00FC5F27">
            <w:pPr>
              <w:spacing w:before="120" w:after="120"/>
              <w:rPr>
                <w:rFonts w:ascii="Arial" w:hAnsi="Arial" w:cs="Arial"/>
                <w:sz w:val="20"/>
                <w:szCs w:val="20"/>
              </w:rPr>
            </w:pPr>
            <w:r w:rsidRPr="00FA46FB">
              <w:rPr>
                <w:rFonts w:ascii="Arial" w:hAnsi="Arial" w:cs="Arial"/>
                <w:sz w:val="20"/>
                <w:szCs w:val="20"/>
              </w:rPr>
              <w:t>Physical address</w:t>
            </w:r>
          </w:p>
        </w:tc>
        <w:tc>
          <w:tcPr>
            <w:tcW w:w="5396" w:type="dxa"/>
            <w:shd w:val="clear" w:color="auto" w:fill="DBE5F1"/>
          </w:tcPr>
          <w:p w14:paraId="0930A5BA" w14:textId="77777777" w:rsidR="00390B8F" w:rsidRPr="00FA46FB" w:rsidRDefault="00390B8F" w:rsidP="00FC5F27">
            <w:pPr>
              <w:pStyle w:val="BodyText2"/>
              <w:spacing w:before="120"/>
              <w:rPr>
                <w:rFonts w:cs="Arial"/>
                <w:sz w:val="20"/>
              </w:rPr>
            </w:pPr>
          </w:p>
        </w:tc>
      </w:tr>
      <w:tr w:rsidR="00390B8F" w:rsidRPr="00FA46FB" w14:paraId="010A0001" w14:textId="77777777" w:rsidTr="00A66114">
        <w:trPr>
          <w:trHeight w:val="284"/>
        </w:trPr>
        <w:tc>
          <w:tcPr>
            <w:tcW w:w="3705" w:type="dxa"/>
            <w:shd w:val="clear" w:color="auto" w:fill="00A7E5"/>
          </w:tcPr>
          <w:p w14:paraId="38DD4656" w14:textId="77777777" w:rsidR="00390B8F" w:rsidRPr="00FA46FB" w:rsidRDefault="00390B8F" w:rsidP="00FC5F27">
            <w:pPr>
              <w:spacing w:before="120" w:after="120"/>
              <w:rPr>
                <w:rFonts w:ascii="Arial" w:hAnsi="Arial" w:cs="Arial"/>
                <w:sz w:val="20"/>
                <w:szCs w:val="20"/>
              </w:rPr>
            </w:pPr>
            <w:r w:rsidRPr="00FA46FB">
              <w:rPr>
                <w:rFonts w:ascii="Arial" w:hAnsi="Arial" w:cs="Arial"/>
                <w:sz w:val="20"/>
                <w:szCs w:val="20"/>
              </w:rPr>
              <w:t>Postal address</w:t>
            </w:r>
          </w:p>
        </w:tc>
        <w:tc>
          <w:tcPr>
            <w:tcW w:w="5396" w:type="dxa"/>
            <w:shd w:val="clear" w:color="auto" w:fill="DBE5F1"/>
          </w:tcPr>
          <w:p w14:paraId="1BE02577" w14:textId="77777777" w:rsidR="00390B8F" w:rsidRPr="00FA46FB" w:rsidRDefault="00390B8F" w:rsidP="00FC5F27">
            <w:pPr>
              <w:pStyle w:val="BodyText2"/>
              <w:spacing w:before="120"/>
              <w:rPr>
                <w:rFonts w:cs="Arial"/>
                <w:sz w:val="20"/>
              </w:rPr>
            </w:pPr>
          </w:p>
        </w:tc>
      </w:tr>
      <w:tr w:rsidR="00390B8F" w:rsidRPr="00FA46FB" w14:paraId="07ADE0C9" w14:textId="77777777" w:rsidTr="00A66114">
        <w:trPr>
          <w:trHeight w:val="284"/>
        </w:trPr>
        <w:tc>
          <w:tcPr>
            <w:tcW w:w="3705" w:type="dxa"/>
            <w:shd w:val="clear" w:color="auto" w:fill="00A7E5"/>
          </w:tcPr>
          <w:p w14:paraId="77AEDB8F" w14:textId="77777777" w:rsidR="00390B8F" w:rsidRPr="00FA46FB" w:rsidRDefault="00390B8F" w:rsidP="00FC5F27">
            <w:pPr>
              <w:spacing w:before="120" w:after="120"/>
              <w:rPr>
                <w:rFonts w:ascii="Arial" w:hAnsi="Arial" w:cs="Arial"/>
                <w:sz w:val="20"/>
                <w:szCs w:val="20"/>
              </w:rPr>
            </w:pPr>
            <w:r w:rsidRPr="00FA46FB">
              <w:rPr>
                <w:rFonts w:ascii="Arial" w:hAnsi="Arial" w:cs="Arial"/>
                <w:sz w:val="20"/>
                <w:szCs w:val="20"/>
              </w:rPr>
              <w:t>Registered office</w:t>
            </w:r>
          </w:p>
        </w:tc>
        <w:tc>
          <w:tcPr>
            <w:tcW w:w="5396" w:type="dxa"/>
            <w:shd w:val="clear" w:color="auto" w:fill="DBE5F1"/>
          </w:tcPr>
          <w:p w14:paraId="0A29FBCF" w14:textId="77777777" w:rsidR="00390B8F" w:rsidRPr="00FA46FB" w:rsidRDefault="00390B8F" w:rsidP="00FC5F27">
            <w:pPr>
              <w:pStyle w:val="BodyText2"/>
              <w:spacing w:before="120"/>
              <w:rPr>
                <w:rFonts w:cs="Arial"/>
                <w:sz w:val="20"/>
              </w:rPr>
            </w:pPr>
          </w:p>
        </w:tc>
      </w:tr>
      <w:tr w:rsidR="00390B8F" w:rsidRPr="00FA46FB" w14:paraId="39BC1753" w14:textId="77777777" w:rsidTr="00A66114">
        <w:trPr>
          <w:trHeight w:val="284"/>
        </w:trPr>
        <w:tc>
          <w:tcPr>
            <w:tcW w:w="3705" w:type="dxa"/>
            <w:shd w:val="clear" w:color="auto" w:fill="00A7E5"/>
          </w:tcPr>
          <w:p w14:paraId="3495356B" w14:textId="77777777" w:rsidR="00390B8F" w:rsidRPr="00FA46FB" w:rsidRDefault="00390B8F" w:rsidP="00FC5F27">
            <w:pPr>
              <w:spacing w:before="120" w:after="120"/>
              <w:rPr>
                <w:rFonts w:ascii="Arial" w:hAnsi="Arial" w:cs="Arial"/>
                <w:sz w:val="20"/>
                <w:szCs w:val="20"/>
              </w:rPr>
            </w:pPr>
            <w:r w:rsidRPr="00FA46FB">
              <w:rPr>
                <w:rFonts w:ascii="Arial" w:hAnsi="Arial" w:cs="Arial"/>
                <w:sz w:val="20"/>
                <w:szCs w:val="20"/>
              </w:rPr>
              <w:t>Business website</w:t>
            </w:r>
          </w:p>
        </w:tc>
        <w:tc>
          <w:tcPr>
            <w:tcW w:w="5396" w:type="dxa"/>
            <w:shd w:val="clear" w:color="auto" w:fill="DBE5F1"/>
          </w:tcPr>
          <w:p w14:paraId="5B2F1EC3" w14:textId="77777777" w:rsidR="00390B8F" w:rsidRPr="00FA46FB" w:rsidRDefault="00390B8F" w:rsidP="00FC5F27">
            <w:pPr>
              <w:pStyle w:val="BodyText2"/>
              <w:spacing w:before="120"/>
              <w:rPr>
                <w:rFonts w:cs="Arial"/>
                <w:sz w:val="20"/>
              </w:rPr>
            </w:pPr>
          </w:p>
        </w:tc>
      </w:tr>
      <w:tr w:rsidR="00390B8F" w:rsidRPr="00FA46FB" w14:paraId="35772A15" w14:textId="77777777" w:rsidTr="00A66114">
        <w:trPr>
          <w:trHeight w:val="284"/>
        </w:trPr>
        <w:tc>
          <w:tcPr>
            <w:tcW w:w="3705" w:type="dxa"/>
            <w:shd w:val="clear" w:color="auto" w:fill="00A7E5"/>
          </w:tcPr>
          <w:p w14:paraId="7FD7A7FC" w14:textId="77777777" w:rsidR="00390B8F" w:rsidRPr="00FA46FB" w:rsidRDefault="00390B8F" w:rsidP="00FC5F27">
            <w:pPr>
              <w:spacing w:before="120" w:after="120"/>
              <w:rPr>
                <w:rFonts w:ascii="Arial" w:hAnsi="Arial" w:cs="Arial"/>
                <w:sz w:val="20"/>
                <w:szCs w:val="20"/>
              </w:rPr>
            </w:pPr>
            <w:r w:rsidRPr="00FA46FB">
              <w:rPr>
                <w:rFonts w:ascii="Arial" w:hAnsi="Arial" w:cs="Arial"/>
                <w:sz w:val="20"/>
                <w:szCs w:val="20"/>
              </w:rPr>
              <w:t>Type of entity (legal status)</w:t>
            </w:r>
          </w:p>
        </w:tc>
        <w:tc>
          <w:tcPr>
            <w:tcW w:w="5396" w:type="dxa"/>
            <w:shd w:val="clear" w:color="auto" w:fill="DBE5F1"/>
          </w:tcPr>
          <w:p w14:paraId="0F5470C7" w14:textId="77777777" w:rsidR="00390B8F" w:rsidRPr="00FA46FB" w:rsidRDefault="00390B8F" w:rsidP="00FC5F27">
            <w:pPr>
              <w:pStyle w:val="BodyText2"/>
              <w:spacing w:before="120"/>
              <w:rPr>
                <w:rFonts w:cs="Arial"/>
                <w:sz w:val="20"/>
              </w:rPr>
            </w:pPr>
          </w:p>
        </w:tc>
      </w:tr>
      <w:tr w:rsidR="00390B8F" w:rsidRPr="00FA46FB" w14:paraId="0E6150D2" w14:textId="77777777" w:rsidTr="00A66114">
        <w:trPr>
          <w:trHeight w:val="284"/>
        </w:trPr>
        <w:tc>
          <w:tcPr>
            <w:tcW w:w="3705" w:type="dxa"/>
            <w:shd w:val="clear" w:color="auto" w:fill="00A7E5"/>
          </w:tcPr>
          <w:p w14:paraId="37962C6A" w14:textId="77777777" w:rsidR="00390B8F" w:rsidRPr="00FA46FB" w:rsidRDefault="00390B8F" w:rsidP="00FC5F27">
            <w:pPr>
              <w:spacing w:before="120" w:after="120"/>
              <w:rPr>
                <w:rFonts w:ascii="Arial" w:hAnsi="Arial" w:cs="Arial"/>
                <w:sz w:val="20"/>
                <w:szCs w:val="20"/>
              </w:rPr>
            </w:pPr>
            <w:r w:rsidRPr="00FA46FB">
              <w:rPr>
                <w:rFonts w:ascii="Arial" w:hAnsi="Arial" w:cs="Arial"/>
                <w:sz w:val="20"/>
                <w:szCs w:val="20"/>
              </w:rPr>
              <w:t>Registration number</w:t>
            </w:r>
          </w:p>
        </w:tc>
        <w:tc>
          <w:tcPr>
            <w:tcW w:w="5396" w:type="dxa"/>
            <w:shd w:val="clear" w:color="auto" w:fill="DBE5F1"/>
          </w:tcPr>
          <w:p w14:paraId="1732AE9C" w14:textId="77777777" w:rsidR="00390B8F" w:rsidRPr="00FA46FB" w:rsidRDefault="00390B8F" w:rsidP="00FC5F27">
            <w:pPr>
              <w:pStyle w:val="BodyText2"/>
              <w:spacing w:before="120"/>
              <w:rPr>
                <w:rFonts w:cs="Arial"/>
                <w:sz w:val="20"/>
              </w:rPr>
            </w:pPr>
          </w:p>
        </w:tc>
      </w:tr>
      <w:tr w:rsidR="00390B8F" w:rsidRPr="00FA46FB" w14:paraId="2ADB4064" w14:textId="77777777" w:rsidTr="00A66114">
        <w:trPr>
          <w:trHeight w:val="284"/>
        </w:trPr>
        <w:tc>
          <w:tcPr>
            <w:tcW w:w="3705" w:type="dxa"/>
            <w:shd w:val="clear" w:color="auto" w:fill="00A7E5"/>
          </w:tcPr>
          <w:p w14:paraId="466639F7" w14:textId="77777777" w:rsidR="00390B8F" w:rsidRPr="00FA46FB" w:rsidRDefault="00390B8F" w:rsidP="00FC5F27">
            <w:pPr>
              <w:spacing w:before="120" w:after="120"/>
              <w:rPr>
                <w:rFonts w:ascii="Arial" w:hAnsi="Arial" w:cs="Arial"/>
                <w:sz w:val="20"/>
                <w:szCs w:val="20"/>
              </w:rPr>
            </w:pPr>
            <w:r w:rsidRPr="00FA46FB">
              <w:rPr>
                <w:rFonts w:ascii="Arial" w:hAnsi="Arial" w:cs="Arial"/>
                <w:sz w:val="20"/>
                <w:szCs w:val="20"/>
              </w:rPr>
              <w:t>Country of residence</w:t>
            </w:r>
          </w:p>
        </w:tc>
        <w:tc>
          <w:tcPr>
            <w:tcW w:w="5396" w:type="dxa"/>
            <w:shd w:val="clear" w:color="auto" w:fill="DBE5F1"/>
          </w:tcPr>
          <w:p w14:paraId="5ACAA2FA" w14:textId="77777777" w:rsidR="00390B8F" w:rsidRPr="00FA46FB" w:rsidRDefault="00390B8F" w:rsidP="00FC5F27">
            <w:pPr>
              <w:pStyle w:val="BodyText2"/>
              <w:spacing w:before="120"/>
              <w:rPr>
                <w:rFonts w:cs="Arial"/>
                <w:sz w:val="20"/>
              </w:rPr>
            </w:pPr>
          </w:p>
        </w:tc>
      </w:tr>
      <w:tr w:rsidR="00390B8F" w:rsidRPr="00FA46FB" w14:paraId="3786F3B4" w14:textId="77777777" w:rsidTr="00A66114">
        <w:trPr>
          <w:trHeight w:val="284"/>
        </w:trPr>
        <w:tc>
          <w:tcPr>
            <w:tcW w:w="3705" w:type="dxa"/>
            <w:shd w:val="clear" w:color="auto" w:fill="00A7E5"/>
          </w:tcPr>
          <w:p w14:paraId="38420190" w14:textId="77777777" w:rsidR="00390B8F" w:rsidRPr="00FA46FB" w:rsidRDefault="00390B8F" w:rsidP="00FC5F27">
            <w:pPr>
              <w:spacing w:before="120" w:after="120"/>
              <w:rPr>
                <w:rFonts w:ascii="Arial" w:hAnsi="Arial" w:cs="Arial"/>
                <w:sz w:val="20"/>
                <w:szCs w:val="20"/>
              </w:rPr>
            </w:pPr>
            <w:r w:rsidRPr="00FA46FB">
              <w:rPr>
                <w:rFonts w:ascii="Arial" w:hAnsi="Arial" w:cs="Arial"/>
                <w:sz w:val="20"/>
                <w:szCs w:val="20"/>
              </w:rPr>
              <w:t>GST registration number</w:t>
            </w:r>
          </w:p>
        </w:tc>
        <w:tc>
          <w:tcPr>
            <w:tcW w:w="5396" w:type="dxa"/>
            <w:shd w:val="clear" w:color="auto" w:fill="DBE5F1"/>
          </w:tcPr>
          <w:p w14:paraId="5742C4DB" w14:textId="77777777" w:rsidR="00390B8F" w:rsidRPr="00FA46FB" w:rsidRDefault="00390B8F" w:rsidP="00FC5F27">
            <w:pPr>
              <w:pStyle w:val="BodyText2"/>
              <w:spacing w:before="120"/>
              <w:rPr>
                <w:rFonts w:cs="Arial"/>
                <w:sz w:val="20"/>
              </w:rPr>
            </w:pPr>
          </w:p>
        </w:tc>
      </w:tr>
    </w:tbl>
    <w:p w14:paraId="4F401AAE" w14:textId="4AC15896" w:rsidR="00390B8F" w:rsidRPr="00632167" w:rsidRDefault="004C36F7" w:rsidP="00FC5F27">
      <w:pPr>
        <w:pStyle w:val="Heading2"/>
      </w:pPr>
      <w:bookmarkStart w:id="12" w:name="_Toc204035502"/>
      <w:r>
        <w:t>Participant</w:t>
      </w:r>
      <w:r w:rsidR="00390B8F" w:rsidRPr="00632167">
        <w:t>’s Point of Contact</w:t>
      </w:r>
      <w:bookmarkEnd w:id="12"/>
    </w:p>
    <w:tbl>
      <w:tblPr>
        <w:tblStyle w:val="TableGrid5"/>
        <w:tblW w:w="9101"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705"/>
        <w:gridCol w:w="2551"/>
        <w:gridCol w:w="2845"/>
      </w:tblGrid>
      <w:tr w:rsidR="00390B8F" w:rsidRPr="00FA46FB" w14:paraId="6D56B7F7" w14:textId="77777777" w:rsidTr="00A66114">
        <w:trPr>
          <w:trHeight w:val="284"/>
        </w:trPr>
        <w:tc>
          <w:tcPr>
            <w:tcW w:w="3705" w:type="dxa"/>
            <w:shd w:val="clear" w:color="auto" w:fill="00A7E5"/>
          </w:tcPr>
          <w:p w14:paraId="694C5A54" w14:textId="09F3B8F0" w:rsidR="00390B8F" w:rsidRPr="00FA46FB" w:rsidRDefault="00390B8F" w:rsidP="00FC5F27">
            <w:pPr>
              <w:spacing w:beforeLines="40" w:before="96" w:afterLines="40" w:after="96"/>
              <w:rPr>
                <w:rFonts w:ascii="Arial" w:hAnsi="Arial" w:cs="Arial"/>
                <w:sz w:val="20"/>
                <w:szCs w:val="20"/>
              </w:rPr>
            </w:pPr>
            <w:r w:rsidRPr="00FA46FB">
              <w:rPr>
                <w:rFonts w:ascii="Arial" w:hAnsi="Arial" w:cs="Arial"/>
                <w:sz w:val="20"/>
                <w:szCs w:val="20"/>
              </w:rPr>
              <w:t xml:space="preserve">Contact Person for this </w:t>
            </w:r>
            <w:r w:rsidR="004C36F7">
              <w:rPr>
                <w:rFonts w:ascii="Arial" w:hAnsi="Arial" w:cs="Arial"/>
                <w:sz w:val="20"/>
                <w:szCs w:val="20"/>
              </w:rPr>
              <w:t>RFP</w:t>
            </w:r>
          </w:p>
        </w:tc>
        <w:tc>
          <w:tcPr>
            <w:tcW w:w="5396" w:type="dxa"/>
            <w:gridSpan w:val="2"/>
            <w:shd w:val="clear" w:color="auto" w:fill="DBE5F1"/>
          </w:tcPr>
          <w:p w14:paraId="31322F8B" w14:textId="77777777" w:rsidR="00390B8F" w:rsidRPr="00FA46FB" w:rsidRDefault="00390B8F" w:rsidP="00FC5F27">
            <w:pPr>
              <w:pStyle w:val="BodyText2"/>
              <w:spacing w:before="40" w:after="40"/>
              <w:rPr>
                <w:rFonts w:cs="Arial"/>
                <w:sz w:val="20"/>
              </w:rPr>
            </w:pPr>
            <w:r w:rsidRPr="00FA46FB">
              <w:rPr>
                <w:rFonts w:cs="Arial"/>
                <w:sz w:val="20"/>
                <w:highlight w:val="yellow"/>
              </w:rPr>
              <w:t>[name of the person responsible for communicating with Auckland Transport]</w:t>
            </w:r>
          </w:p>
        </w:tc>
      </w:tr>
      <w:tr w:rsidR="00390B8F" w:rsidRPr="00FA46FB" w14:paraId="058BE8CF" w14:textId="77777777" w:rsidTr="00A66114">
        <w:trPr>
          <w:trHeight w:val="284"/>
        </w:trPr>
        <w:tc>
          <w:tcPr>
            <w:tcW w:w="3705" w:type="dxa"/>
            <w:shd w:val="clear" w:color="auto" w:fill="00A7E5"/>
          </w:tcPr>
          <w:p w14:paraId="32DC8215" w14:textId="77777777" w:rsidR="00390B8F" w:rsidRPr="00FA46FB" w:rsidRDefault="00390B8F" w:rsidP="00FC5F27">
            <w:pPr>
              <w:spacing w:beforeLines="40" w:before="96" w:afterLines="40" w:after="96"/>
              <w:rPr>
                <w:rFonts w:ascii="Arial" w:hAnsi="Arial" w:cs="Arial"/>
                <w:sz w:val="20"/>
                <w:szCs w:val="20"/>
              </w:rPr>
            </w:pPr>
            <w:r w:rsidRPr="00FA46FB">
              <w:rPr>
                <w:rFonts w:ascii="Arial" w:hAnsi="Arial" w:cs="Arial"/>
                <w:sz w:val="20"/>
                <w:szCs w:val="20"/>
              </w:rPr>
              <w:t>Position</w:t>
            </w:r>
          </w:p>
        </w:tc>
        <w:tc>
          <w:tcPr>
            <w:tcW w:w="5396" w:type="dxa"/>
            <w:gridSpan w:val="2"/>
            <w:shd w:val="clear" w:color="auto" w:fill="DBE5F1"/>
          </w:tcPr>
          <w:p w14:paraId="50772323" w14:textId="77777777" w:rsidR="00390B8F" w:rsidRPr="00FA46FB" w:rsidRDefault="00390B8F" w:rsidP="00FC5F27">
            <w:pPr>
              <w:pStyle w:val="BodyText2"/>
              <w:spacing w:beforeLines="40" w:before="96" w:afterLines="40" w:after="96"/>
              <w:rPr>
                <w:rFonts w:cs="Arial"/>
                <w:sz w:val="20"/>
              </w:rPr>
            </w:pPr>
          </w:p>
        </w:tc>
      </w:tr>
      <w:tr w:rsidR="00390B8F" w:rsidRPr="00FA46FB" w14:paraId="2A7666FB" w14:textId="77777777" w:rsidTr="00A66114">
        <w:trPr>
          <w:trHeight w:val="284"/>
        </w:trPr>
        <w:tc>
          <w:tcPr>
            <w:tcW w:w="3705" w:type="dxa"/>
            <w:shd w:val="clear" w:color="auto" w:fill="00A7E5"/>
          </w:tcPr>
          <w:p w14:paraId="636F00AC" w14:textId="77777777" w:rsidR="00390B8F" w:rsidRPr="00FA46FB" w:rsidRDefault="00390B8F" w:rsidP="00FC5F27">
            <w:pPr>
              <w:spacing w:beforeLines="40" w:before="96" w:afterLines="40" w:after="96"/>
              <w:rPr>
                <w:rFonts w:ascii="Arial" w:hAnsi="Arial" w:cs="Arial"/>
                <w:sz w:val="20"/>
                <w:szCs w:val="20"/>
              </w:rPr>
            </w:pPr>
            <w:r w:rsidRPr="00FA46FB">
              <w:rPr>
                <w:rFonts w:ascii="Arial" w:hAnsi="Arial" w:cs="Arial"/>
                <w:sz w:val="20"/>
                <w:szCs w:val="20"/>
              </w:rPr>
              <w:t>Phone number/ Mobile number</w:t>
            </w:r>
          </w:p>
        </w:tc>
        <w:tc>
          <w:tcPr>
            <w:tcW w:w="2551" w:type="dxa"/>
            <w:shd w:val="clear" w:color="auto" w:fill="DBE5F1"/>
          </w:tcPr>
          <w:p w14:paraId="3479BE85" w14:textId="77777777" w:rsidR="00390B8F" w:rsidRPr="00FA46FB" w:rsidRDefault="00390B8F" w:rsidP="00FC5F27">
            <w:pPr>
              <w:pStyle w:val="BodyText2"/>
              <w:spacing w:beforeLines="40" w:before="96" w:afterLines="40" w:after="96"/>
              <w:rPr>
                <w:rFonts w:cs="Arial"/>
                <w:sz w:val="20"/>
              </w:rPr>
            </w:pPr>
          </w:p>
        </w:tc>
        <w:tc>
          <w:tcPr>
            <w:tcW w:w="2845" w:type="dxa"/>
            <w:shd w:val="clear" w:color="auto" w:fill="DBE5F1"/>
          </w:tcPr>
          <w:p w14:paraId="3D8ECDB5" w14:textId="77777777" w:rsidR="00390B8F" w:rsidRPr="00FA46FB" w:rsidRDefault="00390B8F" w:rsidP="00FC5F27">
            <w:pPr>
              <w:pStyle w:val="BodyText2"/>
              <w:spacing w:beforeLines="40" w:before="96" w:afterLines="40" w:after="96"/>
              <w:rPr>
                <w:rFonts w:cs="Arial"/>
                <w:sz w:val="20"/>
              </w:rPr>
            </w:pPr>
          </w:p>
        </w:tc>
      </w:tr>
      <w:tr w:rsidR="00390B8F" w:rsidRPr="00FA46FB" w14:paraId="4817A924" w14:textId="77777777" w:rsidTr="00A66114">
        <w:trPr>
          <w:trHeight w:val="284"/>
        </w:trPr>
        <w:tc>
          <w:tcPr>
            <w:tcW w:w="3705" w:type="dxa"/>
            <w:shd w:val="clear" w:color="auto" w:fill="00A7E5"/>
          </w:tcPr>
          <w:p w14:paraId="1B5976F0" w14:textId="77777777" w:rsidR="00390B8F" w:rsidRPr="00FA46FB" w:rsidRDefault="00390B8F" w:rsidP="00FC5F27">
            <w:pPr>
              <w:spacing w:beforeLines="40" w:before="96" w:afterLines="40" w:after="96"/>
              <w:rPr>
                <w:rFonts w:ascii="Arial" w:hAnsi="Arial" w:cs="Arial"/>
                <w:sz w:val="20"/>
                <w:szCs w:val="20"/>
              </w:rPr>
            </w:pPr>
            <w:r w:rsidRPr="00FA46FB">
              <w:rPr>
                <w:rFonts w:ascii="Arial" w:hAnsi="Arial" w:cs="Arial"/>
                <w:sz w:val="20"/>
                <w:szCs w:val="20"/>
              </w:rPr>
              <w:t>Email address</w:t>
            </w:r>
          </w:p>
        </w:tc>
        <w:tc>
          <w:tcPr>
            <w:tcW w:w="5396" w:type="dxa"/>
            <w:gridSpan w:val="2"/>
            <w:shd w:val="clear" w:color="auto" w:fill="DBE5F1"/>
          </w:tcPr>
          <w:p w14:paraId="5234A12A" w14:textId="77777777" w:rsidR="00390B8F" w:rsidRPr="00FA46FB" w:rsidRDefault="00390B8F" w:rsidP="00FC5F27">
            <w:pPr>
              <w:pStyle w:val="BodyText2"/>
              <w:spacing w:beforeLines="40" w:before="96" w:afterLines="40" w:after="96"/>
              <w:rPr>
                <w:rFonts w:cs="Arial"/>
                <w:sz w:val="20"/>
              </w:rPr>
            </w:pPr>
          </w:p>
        </w:tc>
      </w:tr>
    </w:tbl>
    <w:p w14:paraId="4EC09E99" w14:textId="77777777" w:rsidR="00390B8F" w:rsidRDefault="00390B8F" w:rsidP="00FC5F27">
      <w:pPr>
        <w:pStyle w:val="Heading2"/>
      </w:pPr>
      <w:bookmarkStart w:id="13" w:name="_Toc204035503"/>
      <w:r w:rsidRPr="00632167">
        <w:lastRenderedPageBreak/>
        <w:t>Name and Contact Details of Directors / Members / Partners / Proprietors</w:t>
      </w:r>
      <w:bookmarkEnd w:id="13"/>
    </w:p>
    <w:tbl>
      <w:tblPr>
        <w:tblStyle w:val="TableGrid5"/>
        <w:tblW w:w="9101"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705"/>
        <w:gridCol w:w="5396"/>
      </w:tblGrid>
      <w:tr w:rsidR="008249B9" w:rsidRPr="00FA46FB" w14:paraId="68ED2462" w14:textId="77777777" w:rsidTr="008447DC">
        <w:trPr>
          <w:trHeight w:val="454"/>
        </w:trPr>
        <w:tc>
          <w:tcPr>
            <w:tcW w:w="3705" w:type="dxa"/>
            <w:shd w:val="clear" w:color="auto" w:fill="00A7E5"/>
          </w:tcPr>
          <w:p w14:paraId="28A8301E" w14:textId="77777777" w:rsidR="008249B9" w:rsidRPr="00FA46FB" w:rsidRDefault="008249B9" w:rsidP="008447DC">
            <w:pPr>
              <w:pStyle w:val="BodyText2"/>
              <w:spacing w:before="40" w:after="40"/>
              <w:rPr>
                <w:rFonts w:cs="Arial"/>
                <w:sz w:val="20"/>
              </w:rPr>
            </w:pPr>
            <w:r w:rsidRPr="00FA46FB">
              <w:rPr>
                <w:rFonts w:cs="Arial"/>
                <w:sz w:val="20"/>
              </w:rPr>
              <w:t>Full Names</w:t>
            </w:r>
          </w:p>
        </w:tc>
        <w:tc>
          <w:tcPr>
            <w:tcW w:w="5396" w:type="dxa"/>
            <w:shd w:val="clear" w:color="auto" w:fill="00A7E5"/>
          </w:tcPr>
          <w:p w14:paraId="574ABACD" w14:textId="77777777" w:rsidR="008249B9" w:rsidRPr="00FA46FB" w:rsidRDefault="008249B9" w:rsidP="008447DC">
            <w:pPr>
              <w:pStyle w:val="BodyText2"/>
              <w:spacing w:before="40" w:after="40"/>
              <w:rPr>
                <w:rFonts w:cs="Arial"/>
                <w:sz w:val="20"/>
              </w:rPr>
            </w:pPr>
            <w:r w:rsidRPr="00FA46FB">
              <w:rPr>
                <w:rFonts w:cs="Arial"/>
                <w:sz w:val="20"/>
              </w:rPr>
              <w:t>Mobile phone number</w:t>
            </w:r>
          </w:p>
        </w:tc>
      </w:tr>
      <w:tr w:rsidR="008249B9" w:rsidRPr="00FA46FB" w14:paraId="5869C184" w14:textId="77777777" w:rsidTr="008447DC">
        <w:trPr>
          <w:trHeight w:val="454"/>
        </w:trPr>
        <w:tc>
          <w:tcPr>
            <w:tcW w:w="3705" w:type="dxa"/>
            <w:shd w:val="clear" w:color="auto" w:fill="DBE5F1"/>
          </w:tcPr>
          <w:p w14:paraId="6C99C29A" w14:textId="77777777" w:rsidR="008249B9" w:rsidRPr="00FA46FB" w:rsidRDefault="008249B9" w:rsidP="008447DC">
            <w:pPr>
              <w:pStyle w:val="BodyText2"/>
              <w:spacing w:beforeLines="40" w:before="96" w:afterLines="40" w:after="96"/>
              <w:rPr>
                <w:rFonts w:cs="Arial"/>
                <w:sz w:val="20"/>
              </w:rPr>
            </w:pPr>
          </w:p>
        </w:tc>
        <w:tc>
          <w:tcPr>
            <w:tcW w:w="5396" w:type="dxa"/>
            <w:shd w:val="clear" w:color="auto" w:fill="DBE5F1"/>
          </w:tcPr>
          <w:p w14:paraId="61CB8993" w14:textId="77777777" w:rsidR="008249B9" w:rsidRPr="00FA46FB" w:rsidRDefault="008249B9" w:rsidP="008447DC">
            <w:pPr>
              <w:pStyle w:val="BodyText2"/>
              <w:spacing w:beforeLines="40" w:before="96" w:afterLines="40" w:after="96"/>
              <w:rPr>
                <w:rFonts w:cs="Arial"/>
                <w:sz w:val="20"/>
              </w:rPr>
            </w:pPr>
          </w:p>
        </w:tc>
      </w:tr>
      <w:tr w:rsidR="008249B9" w:rsidRPr="00FA46FB" w14:paraId="37B9F4B2" w14:textId="77777777" w:rsidTr="008447DC">
        <w:trPr>
          <w:trHeight w:val="454"/>
        </w:trPr>
        <w:tc>
          <w:tcPr>
            <w:tcW w:w="3705" w:type="dxa"/>
            <w:shd w:val="clear" w:color="auto" w:fill="DBE5F1"/>
          </w:tcPr>
          <w:p w14:paraId="6C31BB1E" w14:textId="77777777" w:rsidR="008249B9" w:rsidRPr="00FA46FB" w:rsidRDefault="008249B9" w:rsidP="008447DC">
            <w:pPr>
              <w:pStyle w:val="BodyText2"/>
              <w:spacing w:beforeLines="40" w:before="96" w:afterLines="40" w:after="96"/>
              <w:rPr>
                <w:rFonts w:cs="Arial"/>
                <w:sz w:val="20"/>
              </w:rPr>
            </w:pPr>
          </w:p>
        </w:tc>
        <w:tc>
          <w:tcPr>
            <w:tcW w:w="5396" w:type="dxa"/>
            <w:shd w:val="clear" w:color="auto" w:fill="DBE5F1"/>
          </w:tcPr>
          <w:p w14:paraId="4AE469C1" w14:textId="77777777" w:rsidR="008249B9" w:rsidRPr="00FA46FB" w:rsidRDefault="008249B9" w:rsidP="008447DC">
            <w:pPr>
              <w:pStyle w:val="BodyText2"/>
              <w:spacing w:beforeLines="40" w:before="96" w:afterLines="40" w:after="96"/>
              <w:rPr>
                <w:rFonts w:cs="Arial"/>
                <w:sz w:val="20"/>
              </w:rPr>
            </w:pPr>
          </w:p>
        </w:tc>
      </w:tr>
      <w:tr w:rsidR="008249B9" w:rsidRPr="00FA46FB" w14:paraId="703A2CCC" w14:textId="77777777" w:rsidTr="008447DC">
        <w:trPr>
          <w:trHeight w:val="454"/>
        </w:trPr>
        <w:tc>
          <w:tcPr>
            <w:tcW w:w="3705" w:type="dxa"/>
            <w:shd w:val="clear" w:color="auto" w:fill="DBE5F1"/>
          </w:tcPr>
          <w:p w14:paraId="73ED137F" w14:textId="77777777" w:rsidR="008249B9" w:rsidRPr="00FA46FB" w:rsidRDefault="008249B9" w:rsidP="008447DC">
            <w:pPr>
              <w:pStyle w:val="BodyText2"/>
              <w:spacing w:beforeLines="40" w:before="96" w:afterLines="40" w:after="96"/>
              <w:rPr>
                <w:rFonts w:cs="Arial"/>
                <w:sz w:val="20"/>
              </w:rPr>
            </w:pPr>
          </w:p>
        </w:tc>
        <w:tc>
          <w:tcPr>
            <w:tcW w:w="5396" w:type="dxa"/>
            <w:shd w:val="clear" w:color="auto" w:fill="DBE5F1"/>
          </w:tcPr>
          <w:p w14:paraId="6911F03C" w14:textId="77777777" w:rsidR="008249B9" w:rsidRPr="00FA46FB" w:rsidRDefault="008249B9" w:rsidP="008447DC">
            <w:pPr>
              <w:pStyle w:val="BodyText2"/>
              <w:spacing w:beforeLines="40" w:before="96" w:afterLines="40" w:after="96"/>
              <w:rPr>
                <w:rFonts w:cs="Arial"/>
                <w:sz w:val="20"/>
              </w:rPr>
            </w:pPr>
          </w:p>
        </w:tc>
      </w:tr>
      <w:tr w:rsidR="008249B9" w:rsidRPr="00FA46FB" w14:paraId="3080DE1A" w14:textId="77777777" w:rsidTr="008447DC">
        <w:trPr>
          <w:trHeight w:val="454"/>
        </w:trPr>
        <w:tc>
          <w:tcPr>
            <w:tcW w:w="3705" w:type="dxa"/>
            <w:shd w:val="clear" w:color="auto" w:fill="DBE5F1"/>
          </w:tcPr>
          <w:p w14:paraId="02D589BF" w14:textId="77777777" w:rsidR="008249B9" w:rsidRPr="00FA46FB" w:rsidRDefault="008249B9" w:rsidP="008447DC">
            <w:pPr>
              <w:pStyle w:val="BodyText2"/>
              <w:spacing w:beforeLines="40" w:before="96" w:afterLines="40" w:after="96"/>
              <w:rPr>
                <w:rFonts w:cs="Arial"/>
                <w:sz w:val="20"/>
              </w:rPr>
            </w:pPr>
          </w:p>
        </w:tc>
        <w:tc>
          <w:tcPr>
            <w:tcW w:w="5396" w:type="dxa"/>
            <w:shd w:val="clear" w:color="auto" w:fill="DBE5F1"/>
          </w:tcPr>
          <w:p w14:paraId="55120CC6" w14:textId="77777777" w:rsidR="008249B9" w:rsidRPr="00FA46FB" w:rsidRDefault="008249B9" w:rsidP="008447DC">
            <w:pPr>
              <w:pStyle w:val="BodyText2"/>
              <w:spacing w:beforeLines="40" w:before="96" w:afterLines="40" w:after="96"/>
              <w:rPr>
                <w:rFonts w:cs="Arial"/>
                <w:sz w:val="20"/>
              </w:rPr>
            </w:pPr>
          </w:p>
        </w:tc>
      </w:tr>
    </w:tbl>
    <w:p w14:paraId="2AAB2470" w14:textId="77777777" w:rsidR="00390B8F" w:rsidRDefault="00390B8F" w:rsidP="00FC5F27">
      <w:pPr>
        <w:pStyle w:val="BodyText0"/>
      </w:pPr>
    </w:p>
    <w:p w14:paraId="02A1ABF7" w14:textId="77777777" w:rsidR="00390B8F" w:rsidRDefault="00390B8F" w:rsidP="00FC5F27">
      <w:pPr>
        <w:pStyle w:val="BodyText0"/>
        <w:rPr>
          <w:color w:val="283D51" w:themeColor="text2"/>
        </w:rPr>
        <w:sectPr w:rsidR="00390B8F" w:rsidSect="00990906">
          <w:pgSz w:w="11900" w:h="16840"/>
          <w:pgMar w:top="1440" w:right="1440" w:bottom="1440" w:left="1418" w:header="709" w:footer="567" w:gutter="0"/>
          <w:cols w:space="708"/>
          <w:docGrid w:linePitch="360"/>
        </w:sectPr>
      </w:pPr>
    </w:p>
    <w:p w14:paraId="0F4EDCF4" w14:textId="77777777" w:rsidR="00390B8F" w:rsidRDefault="00390B8F" w:rsidP="00FC5F27">
      <w:pPr>
        <w:rPr>
          <w:rFonts w:ascii="Arial" w:hAnsi="Arial"/>
          <w:sz w:val="20"/>
          <w:szCs w:val="20"/>
        </w:rPr>
      </w:pPr>
      <w:r>
        <w:rPr>
          <w:color w:val="283D51" w:themeColor="text2"/>
        </w:rPr>
        <w:t>__________________________________________________________________________________</w:t>
      </w:r>
    </w:p>
    <w:p w14:paraId="5F7F354A" w14:textId="797DFA7E" w:rsidR="00390B8F" w:rsidRDefault="00390B8F" w:rsidP="00FC5F27">
      <w:pPr>
        <w:pStyle w:val="BodyText0"/>
        <w:rPr>
          <w:sz w:val="16"/>
          <w:szCs w:val="16"/>
          <w:lang w:val="en-NZ"/>
        </w:rPr>
        <w:sectPr w:rsidR="00390B8F" w:rsidSect="00FC5F27">
          <w:type w:val="continuous"/>
          <w:pgSz w:w="11900" w:h="16840"/>
          <w:pgMar w:top="1440" w:right="1440" w:bottom="1440" w:left="1440" w:header="709" w:footer="567" w:gutter="0"/>
          <w:cols w:space="708"/>
          <w:docGrid w:linePitch="360"/>
        </w:sectPr>
      </w:pPr>
      <w:r>
        <w:rPr>
          <w:color w:val="283D51" w:themeColor="text2"/>
        </w:rPr>
        <w:br/>
      </w:r>
      <w:r>
        <w:rPr>
          <w:sz w:val="16"/>
          <w:szCs w:val="16"/>
          <w:lang w:val="en-NZ"/>
        </w:rPr>
        <w:t xml:space="preserve">* </w:t>
      </w:r>
      <w:r w:rsidRPr="00E14BC8">
        <w:rPr>
          <w:sz w:val="16"/>
          <w:szCs w:val="16"/>
          <w:lang w:val="en-NZ"/>
        </w:rPr>
        <w:t xml:space="preserve">If the </w:t>
      </w:r>
      <w:r w:rsidR="004C36F7">
        <w:rPr>
          <w:sz w:val="16"/>
          <w:szCs w:val="16"/>
          <w:lang w:val="en-NZ"/>
        </w:rPr>
        <w:t>participant</w:t>
      </w:r>
      <w:r w:rsidRPr="00E14BC8">
        <w:rPr>
          <w:sz w:val="16"/>
          <w:szCs w:val="16"/>
          <w:lang w:val="en-NZ"/>
        </w:rPr>
        <w:t xml:space="preserve"> is a consortium or joint venture (JV), the </w:t>
      </w:r>
      <w:r w:rsidR="004C36F7">
        <w:rPr>
          <w:sz w:val="16"/>
          <w:szCs w:val="16"/>
          <w:lang w:val="en-NZ"/>
        </w:rPr>
        <w:t>participant</w:t>
      </w:r>
      <w:r w:rsidRPr="00E14BC8">
        <w:rPr>
          <w:sz w:val="16"/>
          <w:szCs w:val="16"/>
          <w:lang w:val="en-NZ"/>
        </w:rPr>
        <w:t xml:space="preserve"> shall submit suitable documentation demonstrating the basis of the consortium or JV agreement and indicating the lead company and any respective liabilities of the members of the consortium or JV.  The liability of members of an unincorporated JV must be joint and several.  </w:t>
      </w:r>
    </w:p>
    <w:p w14:paraId="2E2C2EA7" w14:textId="77777777" w:rsidR="00390B8F" w:rsidRPr="00632167" w:rsidRDefault="00390B8F" w:rsidP="00FC5F27">
      <w:pPr>
        <w:pStyle w:val="Heading2"/>
      </w:pPr>
      <w:bookmarkStart w:id="14" w:name="_Toc204035504"/>
      <w:proofErr w:type="gramStart"/>
      <w:r w:rsidRPr="00632167">
        <w:lastRenderedPageBreak/>
        <w:t>Bankers</w:t>
      </w:r>
      <w:proofErr w:type="gramEnd"/>
      <w:r w:rsidRPr="00632167">
        <w:t xml:space="preserve"> details</w:t>
      </w:r>
      <w:bookmarkEnd w:id="14"/>
    </w:p>
    <w:tbl>
      <w:tblPr>
        <w:tblStyle w:val="TableGrid5"/>
        <w:tblW w:w="9101"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705"/>
        <w:gridCol w:w="2551"/>
        <w:gridCol w:w="2845"/>
      </w:tblGrid>
      <w:tr w:rsidR="00390B8F" w:rsidRPr="00FA46FB" w14:paraId="6424E3E6" w14:textId="77777777" w:rsidTr="00A66114">
        <w:trPr>
          <w:trHeight w:val="454"/>
        </w:trPr>
        <w:tc>
          <w:tcPr>
            <w:tcW w:w="3705" w:type="dxa"/>
            <w:shd w:val="clear" w:color="auto" w:fill="00A7E5"/>
          </w:tcPr>
          <w:p w14:paraId="70067D2E" w14:textId="77777777" w:rsidR="00390B8F" w:rsidRPr="00FA46FB" w:rsidRDefault="00390B8F" w:rsidP="00FC5F27">
            <w:pPr>
              <w:spacing w:beforeLines="40" w:before="96" w:afterLines="40" w:after="96"/>
              <w:rPr>
                <w:rFonts w:ascii="Arial" w:hAnsi="Arial" w:cs="Arial"/>
                <w:sz w:val="20"/>
                <w:szCs w:val="18"/>
              </w:rPr>
            </w:pPr>
            <w:r w:rsidRPr="00FA46FB">
              <w:rPr>
                <w:rFonts w:ascii="Arial" w:hAnsi="Arial" w:cs="Arial"/>
                <w:sz w:val="20"/>
                <w:szCs w:val="18"/>
              </w:rPr>
              <w:t>Name of Bank</w:t>
            </w:r>
          </w:p>
        </w:tc>
        <w:tc>
          <w:tcPr>
            <w:tcW w:w="5396" w:type="dxa"/>
            <w:gridSpan w:val="2"/>
            <w:shd w:val="clear" w:color="auto" w:fill="DBE5F1"/>
          </w:tcPr>
          <w:p w14:paraId="43FD369C" w14:textId="77777777" w:rsidR="00390B8F" w:rsidRPr="00FA46FB" w:rsidRDefault="00390B8F" w:rsidP="00FC5F27">
            <w:pPr>
              <w:pStyle w:val="BodyText2"/>
              <w:spacing w:before="40" w:after="40"/>
              <w:rPr>
                <w:rFonts w:cs="Arial"/>
                <w:sz w:val="20"/>
              </w:rPr>
            </w:pPr>
          </w:p>
        </w:tc>
      </w:tr>
      <w:tr w:rsidR="00390B8F" w:rsidRPr="00FA46FB" w14:paraId="21546D0E" w14:textId="77777777" w:rsidTr="00A66114">
        <w:trPr>
          <w:trHeight w:val="454"/>
        </w:trPr>
        <w:tc>
          <w:tcPr>
            <w:tcW w:w="3705" w:type="dxa"/>
            <w:shd w:val="clear" w:color="auto" w:fill="00A7E5"/>
          </w:tcPr>
          <w:p w14:paraId="7647D79A" w14:textId="77777777" w:rsidR="00390B8F" w:rsidRPr="00FA46FB" w:rsidRDefault="00390B8F" w:rsidP="00FC5F27">
            <w:pPr>
              <w:spacing w:beforeLines="40" w:before="96" w:afterLines="40" w:after="96"/>
              <w:rPr>
                <w:rFonts w:ascii="Arial" w:hAnsi="Arial" w:cs="Arial"/>
                <w:sz w:val="20"/>
                <w:szCs w:val="18"/>
              </w:rPr>
            </w:pPr>
            <w:r w:rsidRPr="00FA46FB">
              <w:rPr>
                <w:rFonts w:ascii="Arial" w:hAnsi="Arial" w:cs="Arial"/>
                <w:sz w:val="20"/>
                <w:szCs w:val="18"/>
              </w:rPr>
              <w:t>Contact Person</w:t>
            </w:r>
          </w:p>
        </w:tc>
        <w:tc>
          <w:tcPr>
            <w:tcW w:w="5396" w:type="dxa"/>
            <w:gridSpan w:val="2"/>
            <w:shd w:val="clear" w:color="auto" w:fill="DBE5F1"/>
          </w:tcPr>
          <w:p w14:paraId="3D27221C" w14:textId="77777777" w:rsidR="00390B8F" w:rsidRPr="00FA46FB" w:rsidRDefault="00390B8F" w:rsidP="00FC5F27">
            <w:pPr>
              <w:pStyle w:val="BodyText2"/>
              <w:spacing w:beforeLines="40" w:before="96" w:afterLines="40" w:after="96"/>
              <w:rPr>
                <w:rFonts w:cs="Arial"/>
                <w:sz w:val="20"/>
              </w:rPr>
            </w:pPr>
          </w:p>
        </w:tc>
      </w:tr>
      <w:tr w:rsidR="00390B8F" w:rsidRPr="00FA46FB" w14:paraId="4435E0FC" w14:textId="77777777" w:rsidTr="00A66114">
        <w:trPr>
          <w:trHeight w:val="454"/>
        </w:trPr>
        <w:tc>
          <w:tcPr>
            <w:tcW w:w="3705" w:type="dxa"/>
            <w:shd w:val="clear" w:color="auto" w:fill="00A7E5"/>
          </w:tcPr>
          <w:p w14:paraId="3EE8869B" w14:textId="77777777" w:rsidR="00390B8F" w:rsidRPr="00FA46FB" w:rsidRDefault="00390B8F" w:rsidP="00FC5F27">
            <w:pPr>
              <w:spacing w:beforeLines="40" w:before="96" w:afterLines="40" w:after="96"/>
              <w:rPr>
                <w:rFonts w:ascii="Arial" w:hAnsi="Arial" w:cs="Arial"/>
                <w:sz w:val="20"/>
                <w:szCs w:val="18"/>
              </w:rPr>
            </w:pPr>
            <w:r w:rsidRPr="00FA46FB">
              <w:rPr>
                <w:rFonts w:ascii="Arial" w:hAnsi="Arial" w:cs="Arial"/>
                <w:sz w:val="20"/>
                <w:szCs w:val="18"/>
              </w:rPr>
              <w:t>Mobile number/ Email address</w:t>
            </w:r>
          </w:p>
        </w:tc>
        <w:tc>
          <w:tcPr>
            <w:tcW w:w="2551" w:type="dxa"/>
            <w:shd w:val="clear" w:color="auto" w:fill="DBE5F1"/>
          </w:tcPr>
          <w:p w14:paraId="7980BDF3" w14:textId="77777777" w:rsidR="00390B8F" w:rsidRPr="00FA46FB" w:rsidRDefault="00390B8F" w:rsidP="00FC5F27">
            <w:pPr>
              <w:pStyle w:val="BodyText2"/>
              <w:spacing w:beforeLines="40" w:before="96" w:afterLines="40" w:after="96"/>
              <w:rPr>
                <w:rFonts w:cs="Arial"/>
                <w:sz w:val="20"/>
              </w:rPr>
            </w:pPr>
          </w:p>
        </w:tc>
        <w:tc>
          <w:tcPr>
            <w:tcW w:w="2845" w:type="dxa"/>
            <w:shd w:val="clear" w:color="auto" w:fill="DBE5F1"/>
          </w:tcPr>
          <w:p w14:paraId="5B0404B8" w14:textId="77777777" w:rsidR="00390B8F" w:rsidRPr="00FA46FB" w:rsidRDefault="00390B8F" w:rsidP="00FC5F27">
            <w:pPr>
              <w:pStyle w:val="BodyText2"/>
              <w:spacing w:beforeLines="40" w:before="96" w:afterLines="40" w:after="96"/>
              <w:rPr>
                <w:rFonts w:cs="Arial"/>
                <w:sz w:val="20"/>
              </w:rPr>
            </w:pPr>
          </w:p>
        </w:tc>
      </w:tr>
    </w:tbl>
    <w:p w14:paraId="6204EABA" w14:textId="18BA3CD5" w:rsidR="00390B8F" w:rsidRDefault="004C36F7" w:rsidP="00FC5F27">
      <w:pPr>
        <w:pStyle w:val="Heading2"/>
      </w:pPr>
      <w:bookmarkStart w:id="15" w:name="_Toc204035505"/>
      <w:r>
        <w:t>Participant</w:t>
      </w:r>
      <w:r w:rsidR="00390B8F" w:rsidRPr="00632167">
        <w:t>’s nominated Contract Representative</w:t>
      </w:r>
      <w:bookmarkEnd w:id="15"/>
    </w:p>
    <w:tbl>
      <w:tblPr>
        <w:tblStyle w:val="TableGrid5"/>
        <w:tblW w:w="9101"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705"/>
        <w:gridCol w:w="2551"/>
        <w:gridCol w:w="2845"/>
      </w:tblGrid>
      <w:tr w:rsidR="00390B8F" w:rsidRPr="00FA46FB" w14:paraId="6D9A840B" w14:textId="77777777" w:rsidTr="00A66114">
        <w:trPr>
          <w:trHeight w:val="454"/>
        </w:trPr>
        <w:tc>
          <w:tcPr>
            <w:tcW w:w="3705" w:type="dxa"/>
            <w:shd w:val="clear" w:color="auto" w:fill="00A7E5"/>
          </w:tcPr>
          <w:p w14:paraId="71ADD0D6" w14:textId="77777777" w:rsidR="00390B8F" w:rsidRPr="00FA46FB" w:rsidRDefault="00390B8F" w:rsidP="00FC5F27">
            <w:pPr>
              <w:spacing w:beforeLines="40" w:before="96" w:afterLines="40" w:after="96"/>
              <w:rPr>
                <w:rFonts w:ascii="Arial" w:hAnsi="Arial" w:cs="Arial"/>
                <w:sz w:val="20"/>
                <w:szCs w:val="18"/>
              </w:rPr>
            </w:pPr>
            <w:r w:rsidRPr="00FA46FB">
              <w:rPr>
                <w:rFonts w:ascii="Arial" w:hAnsi="Arial" w:cs="Arial"/>
                <w:sz w:val="20"/>
                <w:szCs w:val="18"/>
              </w:rPr>
              <w:t>Name</w:t>
            </w:r>
          </w:p>
        </w:tc>
        <w:tc>
          <w:tcPr>
            <w:tcW w:w="5396" w:type="dxa"/>
            <w:gridSpan w:val="2"/>
            <w:shd w:val="clear" w:color="auto" w:fill="DBE5F1"/>
          </w:tcPr>
          <w:p w14:paraId="343197D5" w14:textId="77777777" w:rsidR="00390B8F" w:rsidRPr="00FA46FB" w:rsidRDefault="00390B8F" w:rsidP="00FC5F27">
            <w:pPr>
              <w:pStyle w:val="BodyText2"/>
              <w:spacing w:beforeLines="40" w:before="96" w:afterLines="40" w:after="96"/>
              <w:rPr>
                <w:rFonts w:cs="Arial"/>
                <w:sz w:val="20"/>
              </w:rPr>
            </w:pPr>
          </w:p>
        </w:tc>
      </w:tr>
      <w:tr w:rsidR="00390B8F" w:rsidRPr="00FA46FB" w14:paraId="1D761033" w14:textId="77777777" w:rsidTr="00A66114">
        <w:trPr>
          <w:trHeight w:val="454"/>
        </w:trPr>
        <w:tc>
          <w:tcPr>
            <w:tcW w:w="3705" w:type="dxa"/>
            <w:shd w:val="clear" w:color="auto" w:fill="00A7E5"/>
          </w:tcPr>
          <w:p w14:paraId="5BC886A4" w14:textId="77777777" w:rsidR="00390B8F" w:rsidRPr="00FA46FB" w:rsidRDefault="00390B8F" w:rsidP="00FC5F27">
            <w:pPr>
              <w:spacing w:beforeLines="40" w:before="96" w:afterLines="40" w:after="96"/>
              <w:rPr>
                <w:rFonts w:ascii="Arial" w:hAnsi="Arial" w:cs="Arial"/>
                <w:sz w:val="20"/>
                <w:szCs w:val="18"/>
              </w:rPr>
            </w:pPr>
            <w:r w:rsidRPr="00FA46FB">
              <w:rPr>
                <w:rFonts w:ascii="Arial" w:hAnsi="Arial" w:cs="Arial"/>
                <w:sz w:val="20"/>
                <w:szCs w:val="18"/>
              </w:rPr>
              <w:t>Position</w:t>
            </w:r>
          </w:p>
        </w:tc>
        <w:tc>
          <w:tcPr>
            <w:tcW w:w="5396" w:type="dxa"/>
            <w:gridSpan w:val="2"/>
            <w:shd w:val="clear" w:color="auto" w:fill="DBE5F1"/>
          </w:tcPr>
          <w:p w14:paraId="36E22A1B" w14:textId="77777777" w:rsidR="00390B8F" w:rsidRPr="00FA46FB" w:rsidRDefault="00390B8F" w:rsidP="00FC5F27">
            <w:pPr>
              <w:pStyle w:val="BodyText2"/>
              <w:spacing w:beforeLines="40" w:before="96" w:afterLines="40" w:after="96"/>
              <w:rPr>
                <w:rFonts w:cs="Arial"/>
                <w:sz w:val="20"/>
              </w:rPr>
            </w:pPr>
          </w:p>
        </w:tc>
      </w:tr>
      <w:tr w:rsidR="00390B8F" w:rsidRPr="00FA46FB" w14:paraId="74D724B9" w14:textId="77777777" w:rsidTr="00A66114">
        <w:trPr>
          <w:trHeight w:val="454"/>
        </w:trPr>
        <w:tc>
          <w:tcPr>
            <w:tcW w:w="3705" w:type="dxa"/>
            <w:shd w:val="clear" w:color="auto" w:fill="00A7E5"/>
          </w:tcPr>
          <w:p w14:paraId="55582574" w14:textId="77777777" w:rsidR="00390B8F" w:rsidRPr="00FA46FB" w:rsidRDefault="00390B8F" w:rsidP="00FC5F27">
            <w:pPr>
              <w:spacing w:beforeLines="40" w:before="96" w:afterLines="40" w:after="96"/>
              <w:rPr>
                <w:rFonts w:ascii="Arial" w:hAnsi="Arial" w:cs="Arial"/>
                <w:sz w:val="20"/>
                <w:szCs w:val="18"/>
              </w:rPr>
            </w:pPr>
            <w:r w:rsidRPr="00FA46FB">
              <w:rPr>
                <w:rFonts w:ascii="Arial" w:hAnsi="Arial" w:cs="Arial"/>
                <w:sz w:val="20"/>
                <w:szCs w:val="18"/>
              </w:rPr>
              <w:t>Phone number/ Mobile number</w:t>
            </w:r>
          </w:p>
        </w:tc>
        <w:tc>
          <w:tcPr>
            <w:tcW w:w="2551" w:type="dxa"/>
            <w:shd w:val="clear" w:color="auto" w:fill="DBE5F1"/>
          </w:tcPr>
          <w:p w14:paraId="31A1C46F" w14:textId="77777777" w:rsidR="00390B8F" w:rsidRPr="00FA46FB" w:rsidRDefault="00390B8F" w:rsidP="00FC5F27">
            <w:pPr>
              <w:pStyle w:val="BodyText2"/>
              <w:spacing w:beforeLines="40" w:before="96" w:afterLines="40" w:after="96"/>
              <w:rPr>
                <w:rFonts w:cs="Arial"/>
                <w:sz w:val="20"/>
              </w:rPr>
            </w:pPr>
          </w:p>
        </w:tc>
        <w:tc>
          <w:tcPr>
            <w:tcW w:w="2845" w:type="dxa"/>
            <w:shd w:val="clear" w:color="auto" w:fill="DBE5F1"/>
          </w:tcPr>
          <w:p w14:paraId="25F9A261" w14:textId="77777777" w:rsidR="00390B8F" w:rsidRPr="00FA46FB" w:rsidRDefault="00390B8F" w:rsidP="00FC5F27">
            <w:pPr>
              <w:pStyle w:val="BodyText2"/>
              <w:spacing w:beforeLines="40" w:before="96" w:afterLines="40" w:after="96"/>
              <w:rPr>
                <w:rFonts w:cs="Arial"/>
                <w:sz w:val="20"/>
              </w:rPr>
            </w:pPr>
          </w:p>
        </w:tc>
      </w:tr>
      <w:tr w:rsidR="00390B8F" w:rsidRPr="00FA46FB" w14:paraId="5DB61B09" w14:textId="77777777" w:rsidTr="00A66114">
        <w:trPr>
          <w:trHeight w:val="454"/>
        </w:trPr>
        <w:tc>
          <w:tcPr>
            <w:tcW w:w="3705" w:type="dxa"/>
            <w:shd w:val="clear" w:color="auto" w:fill="00A7E5"/>
          </w:tcPr>
          <w:p w14:paraId="7CA8C3F7" w14:textId="77777777" w:rsidR="00390B8F" w:rsidRPr="00FA46FB" w:rsidRDefault="00390B8F" w:rsidP="00FC5F27">
            <w:pPr>
              <w:spacing w:beforeLines="40" w:before="96" w:afterLines="40" w:after="96"/>
              <w:rPr>
                <w:rFonts w:ascii="Arial" w:hAnsi="Arial" w:cs="Arial"/>
                <w:sz w:val="20"/>
                <w:szCs w:val="18"/>
              </w:rPr>
            </w:pPr>
            <w:r w:rsidRPr="00FA46FB">
              <w:rPr>
                <w:rFonts w:ascii="Arial" w:hAnsi="Arial" w:cs="Arial"/>
                <w:sz w:val="20"/>
                <w:szCs w:val="18"/>
              </w:rPr>
              <w:t>Email address</w:t>
            </w:r>
          </w:p>
        </w:tc>
        <w:tc>
          <w:tcPr>
            <w:tcW w:w="5396" w:type="dxa"/>
            <w:gridSpan w:val="2"/>
            <w:shd w:val="clear" w:color="auto" w:fill="DBE5F1"/>
          </w:tcPr>
          <w:p w14:paraId="7172D72F" w14:textId="77777777" w:rsidR="00390B8F" w:rsidRPr="00FA46FB" w:rsidRDefault="00390B8F" w:rsidP="00FC5F27">
            <w:pPr>
              <w:pStyle w:val="BodyText2"/>
              <w:spacing w:beforeLines="40" w:before="96" w:afterLines="40" w:after="96"/>
              <w:rPr>
                <w:rFonts w:cs="Arial"/>
                <w:sz w:val="20"/>
              </w:rPr>
            </w:pPr>
          </w:p>
        </w:tc>
      </w:tr>
      <w:tr w:rsidR="00390B8F" w:rsidRPr="00FA46FB" w14:paraId="343B0D44" w14:textId="77777777" w:rsidTr="00A66114">
        <w:trPr>
          <w:trHeight w:val="454"/>
        </w:trPr>
        <w:tc>
          <w:tcPr>
            <w:tcW w:w="3705" w:type="dxa"/>
            <w:shd w:val="clear" w:color="auto" w:fill="00A7E5"/>
          </w:tcPr>
          <w:p w14:paraId="30DAEEC0" w14:textId="77777777" w:rsidR="00390B8F" w:rsidRPr="00FA46FB" w:rsidRDefault="00390B8F" w:rsidP="00FC5F27">
            <w:pPr>
              <w:spacing w:beforeLines="40" w:before="96" w:afterLines="40" w:after="96"/>
              <w:rPr>
                <w:rFonts w:ascii="Arial" w:hAnsi="Arial" w:cs="Arial"/>
                <w:sz w:val="20"/>
                <w:szCs w:val="18"/>
              </w:rPr>
            </w:pPr>
            <w:r w:rsidRPr="00FA46FB">
              <w:rPr>
                <w:rFonts w:ascii="Arial" w:hAnsi="Arial" w:cs="Arial"/>
                <w:sz w:val="20"/>
                <w:szCs w:val="18"/>
              </w:rPr>
              <w:t>Email address</w:t>
            </w:r>
          </w:p>
        </w:tc>
        <w:tc>
          <w:tcPr>
            <w:tcW w:w="5396" w:type="dxa"/>
            <w:gridSpan w:val="2"/>
            <w:shd w:val="clear" w:color="auto" w:fill="DBE5F1"/>
          </w:tcPr>
          <w:p w14:paraId="5A0606AD" w14:textId="77777777" w:rsidR="00390B8F" w:rsidRPr="00FA46FB" w:rsidRDefault="00390B8F" w:rsidP="00FC5F27">
            <w:pPr>
              <w:pStyle w:val="BodyText2"/>
              <w:spacing w:beforeLines="40" w:before="96" w:afterLines="40" w:after="96"/>
              <w:rPr>
                <w:rFonts w:cs="Arial"/>
                <w:sz w:val="20"/>
              </w:rPr>
            </w:pPr>
          </w:p>
        </w:tc>
      </w:tr>
    </w:tbl>
    <w:p w14:paraId="26963B55" w14:textId="3C8AD45C" w:rsidR="00390B8F" w:rsidRDefault="00390B8F" w:rsidP="005921B8">
      <w:pPr>
        <w:pStyle w:val="Heading2"/>
        <w:numPr>
          <w:ilvl w:val="0"/>
          <w:numId w:val="0"/>
        </w:numPr>
      </w:pPr>
    </w:p>
    <w:p w14:paraId="5556E04D" w14:textId="77777777" w:rsidR="00390B8F" w:rsidRDefault="00390B8F" w:rsidP="00FC5F27">
      <w:pPr>
        <w:keepNext/>
        <w:keepLines/>
        <w:numPr>
          <w:ilvl w:val="0"/>
          <w:numId w:val="1"/>
        </w:numPr>
        <w:spacing w:before="120" w:after="240" w:line="240" w:lineRule="auto"/>
        <w:ind w:left="0" w:hanging="360"/>
        <w:outlineLvl w:val="0"/>
        <w:rPr>
          <w:rFonts w:ascii="Arial" w:eastAsiaTheme="majorEastAsia" w:hAnsi="Arial" w:cs="Arial"/>
          <w:color w:val="283D51"/>
          <w:spacing w:val="20"/>
          <w:sz w:val="40"/>
          <w:szCs w:val="44"/>
        </w:rPr>
        <w:sectPr w:rsidR="00390B8F" w:rsidSect="00FC5F27">
          <w:pgSz w:w="11900" w:h="16840"/>
          <w:pgMar w:top="1440" w:right="1440" w:bottom="1440" w:left="1440" w:header="709" w:footer="567" w:gutter="0"/>
          <w:cols w:space="708"/>
          <w:docGrid w:linePitch="360"/>
        </w:sectPr>
      </w:pPr>
    </w:p>
    <w:p w14:paraId="00E7CAC9" w14:textId="77777777" w:rsidR="00390B8F" w:rsidRPr="00632167" w:rsidRDefault="00390B8F" w:rsidP="00FC5F27">
      <w:pPr>
        <w:pStyle w:val="Heading1"/>
        <w:numPr>
          <w:ilvl w:val="0"/>
          <w:numId w:val="1"/>
        </w:numPr>
        <w:ind w:left="0" w:hanging="360"/>
        <w:rPr>
          <w:rFonts w:eastAsiaTheme="majorEastAsia"/>
        </w:rPr>
      </w:pPr>
      <w:bookmarkStart w:id="16" w:name="_Toc204035506"/>
      <w:r w:rsidRPr="00632167">
        <w:rPr>
          <w:rFonts w:eastAsiaTheme="majorEastAsia"/>
        </w:rPr>
        <w:lastRenderedPageBreak/>
        <w:t>Non-Price Attributes</w:t>
      </w:r>
      <w:bookmarkEnd w:id="16"/>
    </w:p>
    <w:p w14:paraId="1DF89030" w14:textId="77777777" w:rsidR="00B63994" w:rsidRPr="00632167" w:rsidRDefault="00B63994" w:rsidP="00B63994">
      <w:pPr>
        <w:pStyle w:val="BodyText0"/>
        <w:rPr>
          <w:rFonts w:cs="Arial"/>
          <w:color w:val="141414"/>
        </w:rPr>
      </w:pPr>
      <w:r w:rsidRPr="00632167">
        <w:rPr>
          <w:rFonts w:cs="Arial"/>
          <w:color w:val="141414"/>
        </w:rPr>
        <w:t xml:space="preserve">In this section you are asked to demonstrate your </w:t>
      </w:r>
      <w:proofErr w:type="spellStart"/>
      <w:r w:rsidRPr="00632167">
        <w:rPr>
          <w:rFonts w:cs="Arial"/>
          <w:color w:val="141414"/>
        </w:rPr>
        <w:t>organisation’s</w:t>
      </w:r>
      <w:proofErr w:type="spellEnd"/>
      <w:r w:rsidRPr="00632167">
        <w:rPr>
          <w:rFonts w:cs="Arial"/>
          <w:color w:val="141414"/>
        </w:rPr>
        <w:t xml:space="preserve"> ability against </w:t>
      </w:r>
      <w:r w:rsidRPr="00D76D64">
        <w:rPr>
          <w:rFonts w:cs="Arial"/>
          <w:color w:val="357BB1"/>
        </w:rPr>
        <w:t>Evaluation Att</w:t>
      </w:r>
      <w:r>
        <w:rPr>
          <w:rFonts w:cs="Arial"/>
          <w:color w:val="357BB1"/>
        </w:rPr>
        <w:t xml:space="preserve">ributes </w:t>
      </w:r>
      <w:r>
        <w:rPr>
          <w:rFonts w:cs="Arial"/>
          <w:color w:val="141414"/>
        </w:rPr>
        <w:t xml:space="preserve">set out in </w:t>
      </w:r>
      <w:proofErr w:type="gramStart"/>
      <w:r>
        <w:rPr>
          <w:rFonts w:cs="Arial"/>
          <w:color w:val="141414"/>
        </w:rPr>
        <w:t xml:space="preserve">the </w:t>
      </w:r>
      <w:r w:rsidRPr="00D76D64">
        <w:rPr>
          <w:rFonts w:cs="Arial"/>
          <w:color w:val="357BB1"/>
        </w:rPr>
        <w:t>Section</w:t>
      </w:r>
      <w:proofErr w:type="gramEnd"/>
      <w:r w:rsidRPr="00D76D64">
        <w:rPr>
          <w:rFonts w:cs="Arial"/>
          <w:color w:val="357BB1"/>
        </w:rPr>
        <w:t xml:space="preserve"> 3.2 </w:t>
      </w:r>
      <w:r>
        <w:rPr>
          <w:rFonts w:cs="Arial"/>
          <w:color w:val="141414"/>
        </w:rPr>
        <w:t xml:space="preserve">of </w:t>
      </w:r>
      <w:r w:rsidRPr="00D76D64">
        <w:rPr>
          <w:rFonts w:cs="Arial"/>
        </w:rPr>
        <w:t xml:space="preserve">the </w:t>
      </w:r>
      <w:r>
        <w:rPr>
          <w:rFonts w:cs="Arial"/>
          <w:color w:val="141414"/>
        </w:rPr>
        <w:t>RFP</w:t>
      </w:r>
      <w:r w:rsidRPr="00632167">
        <w:rPr>
          <w:rFonts w:cs="Arial"/>
          <w:color w:val="141414"/>
        </w:rPr>
        <w:t xml:space="preserve">. If there is anything that you do not understand ask our </w:t>
      </w:r>
      <w:r w:rsidRPr="007A2582">
        <w:rPr>
          <w:rFonts w:cs="Arial"/>
          <w:color w:val="357BB1"/>
        </w:rPr>
        <w:t xml:space="preserve">Point of Contact </w:t>
      </w:r>
      <w:r>
        <w:rPr>
          <w:rFonts w:cs="Arial"/>
          <w:color w:val="141414"/>
        </w:rPr>
        <w:t xml:space="preserve">to clarify before the </w:t>
      </w:r>
      <w:r w:rsidRPr="009A3450">
        <w:rPr>
          <w:rFonts w:cs="Arial"/>
          <w:color w:val="357BB1"/>
        </w:rPr>
        <w:t xml:space="preserve">Deadline for </w:t>
      </w:r>
      <w:r w:rsidRPr="00D1228D">
        <w:rPr>
          <w:rFonts w:cs="Arial"/>
          <w:color w:val="357BB1"/>
        </w:rPr>
        <w:t>Questions</w:t>
      </w:r>
      <w:r>
        <w:rPr>
          <w:rFonts w:cs="Arial"/>
          <w:color w:val="141414"/>
        </w:rPr>
        <w:t>.</w:t>
      </w:r>
    </w:p>
    <w:p w14:paraId="63C03D14" w14:textId="77777777" w:rsidR="00B63994" w:rsidRPr="00632167" w:rsidRDefault="00B63994" w:rsidP="00B63994">
      <w:pPr>
        <w:pStyle w:val="BodyText0"/>
        <w:rPr>
          <w:rFonts w:cs="Arial"/>
          <w:color w:val="141414"/>
        </w:rPr>
      </w:pPr>
      <w:r w:rsidRPr="00632167">
        <w:rPr>
          <w:rFonts w:cs="Arial"/>
          <w:color w:val="141414"/>
        </w:rPr>
        <w:t xml:space="preserve">If any information you provide is commercially sensitive to your </w:t>
      </w:r>
      <w:proofErr w:type="gramStart"/>
      <w:r w:rsidRPr="00632167">
        <w:rPr>
          <w:rFonts w:cs="Arial"/>
          <w:color w:val="141414"/>
        </w:rPr>
        <w:t>business</w:t>
      </w:r>
      <w:proofErr w:type="gramEnd"/>
      <w:r w:rsidRPr="00632167">
        <w:rPr>
          <w:rFonts w:cs="Arial"/>
          <w:color w:val="141414"/>
        </w:rPr>
        <w:t xml:space="preserve"> you must let us know.</w:t>
      </w:r>
      <w:r>
        <w:rPr>
          <w:rFonts w:cs="Arial"/>
          <w:color w:val="141414"/>
        </w:rPr>
        <w:t xml:space="preserve"> Please mark the information ‘C</w:t>
      </w:r>
      <w:r w:rsidRPr="00632167">
        <w:rPr>
          <w:rFonts w:cs="Arial"/>
          <w:color w:val="141414"/>
        </w:rPr>
        <w:t xml:space="preserve">ommercially </w:t>
      </w:r>
      <w:r>
        <w:rPr>
          <w:rFonts w:cs="Arial"/>
          <w:color w:val="141414"/>
        </w:rPr>
        <w:t>S</w:t>
      </w:r>
      <w:r w:rsidRPr="00632167">
        <w:rPr>
          <w:rFonts w:cs="Arial"/>
          <w:color w:val="141414"/>
        </w:rPr>
        <w:t xml:space="preserve">ensitive’ or ‘Confidential Information’. It is not acceptable to render this whole document confidential unless this is truly the case. Auckland Transport has a duty to protect Confidential Information, subject to the exceptions in the </w:t>
      </w:r>
      <w:r>
        <w:rPr>
          <w:rFonts w:cs="Arial"/>
          <w:color w:val="357BB1"/>
        </w:rPr>
        <w:t>RFP</w:t>
      </w:r>
      <w:r w:rsidRPr="00632167">
        <w:rPr>
          <w:rFonts w:cs="Arial"/>
          <w:color w:val="357BB1"/>
        </w:rPr>
        <w:t>-Terms (Section 4).</w:t>
      </w:r>
    </w:p>
    <w:p w14:paraId="60F41895" w14:textId="77777777" w:rsidR="00B63994" w:rsidRPr="00632167" w:rsidRDefault="00B63994" w:rsidP="00B63994">
      <w:pPr>
        <w:pStyle w:val="BodyText0"/>
        <w:rPr>
          <w:rFonts w:cs="Arial"/>
          <w:color w:val="141414"/>
        </w:rPr>
      </w:pPr>
      <w:r w:rsidRPr="00632167">
        <w:rPr>
          <w:rFonts w:cs="Arial"/>
          <w:color w:val="141414"/>
        </w:rPr>
        <w:t xml:space="preserve">If some of an answer is in another </w:t>
      </w:r>
      <w:proofErr w:type="gramStart"/>
      <w:r w:rsidRPr="00632167">
        <w:rPr>
          <w:rFonts w:cs="Arial"/>
          <w:color w:val="141414"/>
        </w:rPr>
        <w:t>document</w:t>
      </w:r>
      <w:proofErr w:type="gramEnd"/>
      <w:r w:rsidRPr="00632167">
        <w:rPr>
          <w:rFonts w:cs="Arial"/>
          <w:color w:val="141414"/>
        </w:rPr>
        <w:t xml:space="preserve"> e.g. a marketing brochure, copy and paste the relevant extract into this </w:t>
      </w:r>
      <w:r>
        <w:rPr>
          <w:rFonts w:cs="Arial"/>
          <w:color w:val="141414"/>
        </w:rPr>
        <w:t>proposal</w:t>
      </w:r>
      <w:r w:rsidRPr="00632167">
        <w:rPr>
          <w:rFonts w:cs="Arial"/>
          <w:color w:val="141414"/>
        </w:rPr>
        <w:t>. Do not submit the whole brochure. Please do not include any advertising brochures or s</w:t>
      </w:r>
      <w:r>
        <w:rPr>
          <w:rFonts w:cs="Arial"/>
          <w:color w:val="141414"/>
        </w:rPr>
        <w:t>imilar material in your proposal</w:t>
      </w:r>
      <w:r w:rsidRPr="00632167">
        <w:rPr>
          <w:rFonts w:cs="Arial"/>
          <w:color w:val="141414"/>
        </w:rPr>
        <w:t>.</w:t>
      </w:r>
    </w:p>
    <w:p w14:paraId="04549424" w14:textId="77777777" w:rsidR="00390B8F" w:rsidRPr="00632167" w:rsidRDefault="00390B8F" w:rsidP="00FC5F27">
      <w:pPr>
        <w:pStyle w:val="Heading2"/>
      </w:pPr>
      <w:bookmarkStart w:id="17" w:name="_Toc204035507"/>
      <w:r w:rsidRPr="00632167">
        <w:t>Preconditions</w:t>
      </w:r>
      <w:bookmarkEnd w:id="17"/>
    </w:p>
    <w:p w14:paraId="3BC3E4F2" w14:textId="77777777" w:rsidR="00390B8F" w:rsidRPr="00632167" w:rsidRDefault="00390B8F" w:rsidP="00FC5F27">
      <w:pPr>
        <w:pStyle w:val="BodyText0"/>
        <w:rPr>
          <w:rFonts w:cs="Arial"/>
          <w:color w:val="141414"/>
        </w:rPr>
      </w:pPr>
      <w:r w:rsidRPr="00632167">
        <w:rPr>
          <w:rFonts w:cs="Arial"/>
          <w:color w:val="141414"/>
        </w:rPr>
        <w:t xml:space="preserve">You must be able to </w:t>
      </w:r>
      <w:r w:rsidRPr="009A3450">
        <w:rPr>
          <w:rFonts w:cs="Arial"/>
          <w:color w:val="141414"/>
        </w:rPr>
        <w:t>answer ‘</w:t>
      </w:r>
      <w:proofErr w:type="spellStart"/>
      <w:r w:rsidRPr="009A3450">
        <w:rPr>
          <w:rFonts w:cs="Arial"/>
          <w:color w:val="141414"/>
        </w:rPr>
        <w:t>yes’</w:t>
      </w:r>
      <w:proofErr w:type="spellEnd"/>
      <w:r>
        <w:rPr>
          <w:rFonts w:cs="Arial"/>
          <w:color w:val="141414"/>
        </w:rPr>
        <w:t xml:space="preserve"> to each of these precondition</w:t>
      </w:r>
      <w:r w:rsidRPr="00632167">
        <w:rPr>
          <w:rFonts w:cs="Arial"/>
          <w:color w:val="141414"/>
        </w:rPr>
        <w:t xml:space="preserve"> requirements. Make sure you </w:t>
      </w:r>
      <w:proofErr w:type="gramStart"/>
      <w:r w:rsidRPr="00632167">
        <w:rPr>
          <w:rFonts w:cs="Arial"/>
          <w:color w:val="141414"/>
        </w:rPr>
        <w:t>are able to</w:t>
      </w:r>
      <w:proofErr w:type="gramEnd"/>
      <w:r w:rsidRPr="00632167">
        <w:rPr>
          <w:rFonts w:cs="Arial"/>
          <w:color w:val="141414"/>
        </w:rPr>
        <w:t xml:space="preserve"> verify that this is the case, if asked.</w:t>
      </w:r>
    </w:p>
    <w:p w14:paraId="6532F6C5" w14:textId="77777777" w:rsidR="00390B8F" w:rsidRDefault="00390B8F" w:rsidP="00FC5F27">
      <w:pPr>
        <w:pStyle w:val="BodyText0"/>
        <w:rPr>
          <w:rFonts w:cs="Arial"/>
          <w:color w:val="141414"/>
        </w:rPr>
      </w:pPr>
      <w:r w:rsidRPr="00632167">
        <w:rPr>
          <w:rFonts w:cs="Arial"/>
          <w:color w:val="141414"/>
        </w:rPr>
        <w:t>‘Yes’ m</w:t>
      </w:r>
      <w:r>
        <w:rPr>
          <w:rFonts w:cs="Arial"/>
          <w:color w:val="141414"/>
        </w:rPr>
        <w:t>eans that you are currently pre</w:t>
      </w:r>
      <w:r w:rsidRPr="00632167">
        <w:rPr>
          <w:rFonts w:cs="Arial"/>
          <w:color w:val="141414"/>
        </w:rPr>
        <w:t xml:space="preserve">qualified for that </w:t>
      </w:r>
      <w:proofErr w:type="gramStart"/>
      <w:r w:rsidRPr="00632167">
        <w:rPr>
          <w:rFonts w:cs="Arial"/>
          <w:color w:val="141414"/>
        </w:rPr>
        <w:t>particular requirement</w:t>
      </w:r>
      <w:proofErr w:type="gramEnd"/>
      <w:r w:rsidRPr="00632167">
        <w:rPr>
          <w:rFonts w:cs="Arial"/>
          <w:color w:val="141414"/>
        </w:rPr>
        <w:t xml:space="preserve">. It does not mean that you are planning </w:t>
      </w:r>
      <w:proofErr w:type="gramStart"/>
      <w:r w:rsidRPr="00632167">
        <w:rPr>
          <w:rFonts w:cs="Arial"/>
          <w:color w:val="141414"/>
        </w:rPr>
        <w:t>to, or</w:t>
      </w:r>
      <w:proofErr w:type="gramEnd"/>
      <w:r w:rsidRPr="00632167">
        <w:rPr>
          <w:rFonts w:cs="Arial"/>
          <w:color w:val="141414"/>
        </w:rPr>
        <w:t xml:space="preserve"> </w:t>
      </w:r>
      <w:proofErr w:type="gramStart"/>
      <w:r w:rsidRPr="00632167">
        <w:rPr>
          <w:rFonts w:cs="Arial"/>
          <w:color w:val="141414"/>
        </w:rPr>
        <w:t>intend</w:t>
      </w:r>
      <w:proofErr w:type="gramEnd"/>
      <w:r w:rsidRPr="00632167">
        <w:rPr>
          <w:rFonts w:cs="Arial"/>
          <w:color w:val="141414"/>
        </w:rPr>
        <w:t xml:space="preserve"> to at some time in the future.</w:t>
      </w:r>
    </w:p>
    <w:p w14:paraId="775BDBD8" w14:textId="0592D7D5" w:rsidR="00350DDC" w:rsidRPr="00B63994" w:rsidRDefault="00B16A9A" w:rsidP="00B63994">
      <w:pPr>
        <w:pStyle w:val="BodyText0"/>
        <w:rPr>
          <w:rFonts w:cs="Arial"/>
          <w:color w:val="141414"/>
        </w:rPr>
      </w:pPr>
      <w:r w:rsidRPr="00632167">
        <w:rPr>
          <w:rFonts w:cs="Arial"/>
          <w:color w:val="141414"/>
        </w:rPr>
        <w:t>If you cannot answer ‘</w:t>
      </w:r>
      <w:proofErr w:type="spellStart"/>
      <w:r w:rsidRPr="00632167">
        <w:rPr>
          <w:rFonts w:cs="Arial"/>
          <w:color w:val="141414"/>
        </w:rPr>
        <w:t>yes’</w:t>
      </w:r>
      <w:proofErr w:type="spellEnd"/>
      <w:r w:rsidRPr="00632167">
        <w:rPr>
          <w:rFonts w:cs="Arial"/>
          <w:color w:val="141414"/>
        </w:rPr>
        <w:t xml:space="preserve"> to all precondition requirements, your </w:t>
      </w:r>
      <w:r>
        <w:rPr>
          <w:rFonts w:cs="Arial"/>
          <w:color w:val="141414"/>
        </w:rPr>
        <w:t>proposal</w:t>
      </w:r>
      <w:r w:rsidRPr="00632167">
        <w:rPr>
          <w:rFonts w:cs="Arial"/>
          <w:color w:val="141414"/>
        </w:rPr>
        <w:t xml:space="preserve"> will be eli</w:t>
      </w:r>
      <w:r>
        <w:rPr>
          <w:rFonts w:cs="Arial"/>
          <w:color w:val="141414"/>
        </w:rPr>
        <w:t>minated from further evaluation.</w:t>
      </w:r>
    </w:p>
    <w:tbl>
      <w:tblPr>
        <w:tblStyle w:val="TableGrid5"/>
        <w:tblW w:w="9214"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10"/>
        <w:gridCol w:w="4704"/>
      </w:tblGrid>
      <w:tr w:rsidR="00390B8F" w:rsidRPr="00350DDC" w14:paraId="2AE8B1FD" w14:textId="77777777" w:rsidTr="00A66114">
        <w:trPr>
          <w:trHeight w:val="454"/>
        </w:trPr>
        <w:tc>
          <w:tcPr>
            <w:tcW w:w="4510" w:type="dxa"/>
            <w:shd w:val="clear" w:color="auto" w:fill="00A7E5"/>
            <w:vAlign w:val="center"/>
          </w:tcPr>
          <w:p w14:paraId="67BC9115" w14:textId="77777777" w:rsidR="00390B8F" w:rsidRPr="00350DDC" w:rsidRDefault="00390B8F" w:rsidP="00FC5F27">
            <w:pPr>
              <w:pStyle w:val="BodyText2"/>
              <w:spacing w:before="40" w:after="40"/>
              <w:rPr>
                <w:rFonts w:cs="Arial"/>
                <w:b/>
                <w:sz w:val="20"/>
              </w:rPr>
            </w:pPr>
            <w:r w:rsidRPr="00350DDC">
              <w:rPr>
                <w:rFonts w:cs="Arial"/>
                <w:b/>
                <w:sz w:val="20"/>
              </w:rPr>
              <w:t>Preconditions</w:t>
            </w:r>
          </w:p>
        </w:tc>
        <w:tc>
          <w:tcPr>
            <w:tcW w:w="4704" w:type="dxa"/>
            <w:shd w:val="clear" w:color="auto" w:fill="00A7E5"/>
            <w:vAlign w:val="center"/>
          </w:tcPr>
          <w:p w14:paraId="4816B9F4" w14:textId="77777777" w:rsidR="00390B8F" w:rsidRPr="00350DDC" w:rsidRDefault="00390B8F" w:rsidP="00FC5F27">
            <w:pPr>
              <w:pStyle w:val="BodyText2"/>
              <w:spacing w:before="40" w:after="40"/>
              <w:rPr>
                <w:rFonts w:cs="Arial"/>
                <w:b/>
                <w:sz w:val="20"/>
              </w:rPr>
            </w:pPr>
            <w:r w:rsidRPr="00350DDC">
              <w:rPr>
                <w:rFonts w:cs="Arial"/>
                <w:b/>
                <w:sz w:val="20"/>
              </w:rPr>
              <w:t>Meets</w:t>
            </w:r>
          </w:p>
        </w:tc>
      </w:tr>
      <w:tr w:rsidR="00370CE5" w:rsidRPr="00350DDC" w14:paraId="7386F3C3" w14:textId="77777777" w:rsidTr="00A66114">
        <w:trPr>
          <w:trHeight w:val="454"/>
        </w:trPr>
        <w:tc>
          <w:tcPr>
            <w:tcW w:w="9214" w:type="dxa"/>
            <w:gridSpan w:val="2"/>
            <w:shd w:val="clear" w:color="auto" w:fill="00A7E5"/>
          </w:tcPr>
          <w:p w14:paraId="5318A536" w14:textId="2C23655A" w:rsidR="00370CE5" w:rsidRPr="00370CE5" w:rsidRDefault="00370CE5" w:rsidP="006B5778">
            <w:pPr>
              <w:pStyle w:val="BodyText2"/>
              <w:spacing w:before="40" w:after="40"/>
              <w:rPr>
                <w:rFonts w:cs="Arial"/>
                <w:b/>
                <w:sz w:val="20"/>
              </w:rPr>
            </w:pPr>
            <w:r>
              <w:rPr>
                <w:rFonts w:cs="Arial"/>
                <w:sz w:val="20"/>
              </w:rPr>
              <w:t xml:space="preserve">AT </w:t>
            </w:r>
            <w:r w:rsidRPr="005307F6">
              <w:rPr>
                <w:rFonts w:cs="Arial"/>
                <w:sz w:val="20"/>
              </w:rPr>
              <w:t>Supplier Code of Conduct</w:t>
            </w:r>
          </w:p>
        </w:tc>
      </w:tr>
      <w:tr w:rsidR="00370CE5" w:rsidRPr="00350DDC" w14:paraId="57A236E9" w14:textId="77777777" w:rsidTr="00FA46FB">
        <w:trPr>
          <w:trHeight w:val="454"/>
        </w:trPr>
        <w:tc>
          <w:tcPr>
            <w:tcW w:w="4510" w:type="dxa"/>
            <w:shd w:val="clear" w:color="auto" w:fill="DBE5F1"/>
          </w:tcPr>
          <w:p w14:paraId="6D5BA0DF" w14:textId="77777777" w:rsidR="00EF69B7" w:rsidRDefault="00EF69B7" w:rsidP="00EF69B7">
            <w:pPr>
              <w:pStyle w:val="BodyText2"/>
              <w:spacing w:before="40" w:after="40"/>
              <w:rPr>
                <w:rFonts w:cs="Arial"/>
                <w:sz w:val="20"/>
              </w:rPr>
            </w:pPr>
            <w:r w:rsidRPr="00EF69B7">
              <w:rPr>
                <w:rFonts w:cs="Arial"/>
                <w:sz w:val="20"/>
              </w:rPr>
              <w:t xml:space="preserve">An </w:t>
            </w:r>
            <w:proofErr w:type="spellStart"/>
            <w:r w:rsidRPr="00EF69B7">
              <w:rPr>
                <w:rFonts w:cs="Arial"/>
                <w:sz w:val="20"/>
              </w:rPr>
              <w:t>authorised</w:t>
            </w:r>
            <w:proofErr w:type="spellEnd"/>
            <w:r w:rsidRPr="00EF69B7">
              <w:rPr>
                <w:rFonts w:cs="Arial"/>
                <w:sz w:val="20"/>
              </w:rPr>
              <w:t xml:space="preserve"> person from the </w:t>
            </w:r>
            <w:proofErr w:type="spellStart"/>
            <w:r w:rsidRPr="00EF69B7">
              <w:rPr>
                <w:rFonts w:cs="Arial"/>
                <w:sz w:val="20"/>
              </w:rPr>
              <w:t>organisation</w:t>
            </w:r>
            <w:proofErr w:type="spellEnd"/>
            <w:r w:rsidRPr="00EF69B7">
              <w:rPr>
                <w:rFonts w:cs="Arial"/>
                <w:sz w:val="20"/>
              </w:rPr>
              <w:t xml:space="preserve"> agrees to the principles of the </w:t>
            </w:r>
            <w:r w:rsidRPr="00EF69B7">
              <w:t>2023</w:t>
            </w:r>
            <w:r w:rsidRPr="00EF69B7">
              <w:rPr>
                <w:rFonts w:cs="Arial"/>
                <w:sz w:val="20"/>
              </w:rPr>
              <w:t xml:space="preserve"> </w:t>
            </w:r>
            <w:hyperlink r:id="rId23" w:history="1">
              <w:r w:rsidRPr="00EF69B7">
                <w:rPr>
                  <w:rStyle w:val="Hyperlink"/>
                  <w:rFonts w:cs="Arial"/>
                  <w:sz w:val="20"/>
                </w:rPr>
                <w:t>Auckland Transport Supplier Code of Conduct</w:t>
              </w:r>
            </w:hyperlink>
            <w:r w:rsidRPr="00EF69B7">
              <w:rPr>
                <w:rFonts w:cs="Arial"/>
                <w:sz w:val="20"/>
              </w:rPr>
              <w:t xml:space="preserve"> and a signed Supplier Code of Conduct acknowledgement form will be returned to </w:t>
            </w:r>
            <w:hyperlink r:id="rId24" w:history="1">
              <w:r w:rsidRPr="00EF69B7">
                <w:rPr>
                  <w:rStyle w:val="Hyperlink"/>
                  <w:rFonts w:cs="Arial"/>
                  <w:sz w:val="20"/>
                </w:rPr>
                <w:t>sustainableprocurement@at.govt.nz</w:t>
              </w:r>
            </w:hyperlink>
          </w:p>
          <w:p w14:paraId="15094E99" w14:textId="714E8BF1" w:rsidR="00370CE5" w:rsidRPr="0016442F" w:rsidRDefault="00370CE5" w:rsidP="00370CE5">
            <w:pPr>
              <w:pStyle w:val="BodyText2"/>
              <w:spacing w:before="40" w:after="40"/>
              <w:rPr>
                <w:rFonts w:cs="Arial"/>
                <w:color w:val="FF0000"/>
                <w:sz w:val="20"/>
              </w:rPr>
            </w:pPr>
          </w:p>
        </w:tc>
        <w:tc>
          <w:tcPr>
            <w:tcW w:w="4704" w:type="dxa"/>
            <w:shd w:val="clear" w:color="auto" w:fill="DBE5F1"/>
          </w:tcPr>
          <w:p w14:paraId="21190359" w14:textId="7FCEE640" w:rsidR="00370CE5" w:rsidRPr="0016442F" w:rsidRDefault="00370CE5" w:rsidP="00370CE5">
            <w:pPr>
              <w:pStyle w:val="BodyText2"/>
              <w:spacing w:before="40" w:after="40"/>
              <w:rPr>
                <w:rFonts w:cs="Arial"/>
                <w:color w:val="FF0000"/>
                <w:sz w:val="20"/>
              </w:rPr>
            </w:pPr>
            <w:r w:rsidRPr="0016442F">
              <w:rPr>
                <w:color w:val="FF0000"/>
                <w:sz w:val="20"/>
                <w:shd w:val="clear" w:color="auto" w:fill="FFFF00"/>
              </w:rPr>
              <w:t xml:space="preserve">[Yes/ </w:t>
            </w:r>
            <w:commentRangeStart w:id="18"/>
            <w:r w:rsidRPr="0016442F">
              <w:rPr>
                <w:color w:val="FF0000"/>
                <w:sz w:val="20"/>
                <w:shd w:val="clear" w:color="auto" w:fill="FFFF00"/>
              </w:rPr>
              <w:t>No</w:t>
            </w:r>
            <w:commentRangeEnd w:id="18"/>
            <w:r w:rsidR="00EF23F7">
              <w:rPr>
                <w:rStyle w:val="CommentReference"/>
                <w:rFonts w:eastAsiaTheme="minorHAnsi"/>
                <w:color w:val="212121"/>
                <w:lang w:val="en-NZ"/>
              </w:rPr>
              <w:commentReference w:id="18"/>
            </w:r>
            <w:r w:rsidRPr="0016442F">
              <w:rPr>
                <w:color w:val="FF0000"/>
                <w:sz w:val="20"/>
                <w:shd w:val="clear" w:color="auto" w:fill="FFFF00"/>
              </w:rPr>
              <w:t>]</w:t>
            </w:r>
          </w:p>
        </w:tc>
      </w:tr>
      <w:tr w:rsidR="00693C08" w:rsidRPr="0016442F" w14:paraId="28F29596" w14:textId="77777777" w:rsidTr="008447DC">
        <w:trPr>
          <w:trHeight w:val="454"/>
        </w:trPr>
        <w:tc>
          <w:tcPr>
            <w:tcW w:w="9214" w:type="dxa"/>
            <w:gridSpan w:val="2"/>
            <w:shd w:val="clear" w:color="auto" w:fill="00A7E5"/>
          </w:tcPr>
          <w:p w14:paraId="605B4854" w14:textId="22017423" w:rsidR="00693C08" w:rsidRPr="0016442F" w:rsidRDefault="00693C08" w:rsidP="008447DC">
            <w:pPr>
              <w:pStyle w:val="BodyText2"/>
              <w:spacing w:before="40" w:after="40"/>
              <w:rPr>
                <w:color w:val="FF0000"/>
                <w:sz w:val="20"/>
                <w:shd w:val="clear" w:color="auto" w:fill="FFFF00"/>
              </w:rPr>
            </w:pPr>
            <w:r>
              <w:rPr>
                <w:rFonts w:cs="Arial"/>
                <w:sz w:val="20"/>
              </w:rPr>
              <w:t xml:space="preserve">AT </w:t>
            </w:r>
            <w:proofErr w:type="spellStart"/>
            <w:r w:rsidR="00C904AE">
              <w:rPr>
                <w:rFonts w:cs="Arial"/>
                <w:sz w:val="20"/>
              </w:rPr>
              <w:t>Licence</w:t>
            </w:r>
            <w:proofErr w:type="spellEnd"/>
            <w:r w:rsidR="00C904AE">
              <w:rPr>
                <w:rFonts w:cs="Arial"/>
                <w:sz w:val="20"/>
              </w:rPr>
              <w:t xml:space="preserve"> to Occupy</w:t>
            </w:r>
          </w:p>
        </w:tc>
      </w:tr>
      <w:tr w:rsidR="00693C08" w:rsidRPr="0016442F" w14:paraId="06EAB5E1" w14:textId="77777777" w:rsidTr="008447DC">
        <w:trPr>
          <w:trHeight w:val="454"/>
        </w:trPr>
        <w:tc>
          <w:tcPr>
            <w:tcW w:w="4510" w:type="dxa"/>
            <w:shd w:val="clear" w:color="auto" w:fill="DBE5F1"/>
          </w:tcPr>
          <w:p w14:paraId="7D615183" w14:textId="30B30E1E" w:rsidR="00693C08" w:rsidRPr="0016442F" w:rsidRDefault="00693C08" w:rsidP="008447DC">
            <w:pPr>
              <w:pStyle w:val="BodyText2"/>
              <w:spacing w:before="40" w:after="40"/>
              <w:rPr>
                <w:rFonts w:cs="Arial"/>
                <w:sz w:val="20"/>
              </w:rPr>
            </w:pPr>
            <w:r w:rsidRPr="007724B8">
              <w:rPr>
                <w:rFonts w:cs="Arial"/>
                <w:sz w:val="20"/>
                <w:lang w:val="en-NZ"/>
              </w:rPr>
              <w:t xml:space="preserve">The terms of AT’s Standard </w:t>
            </w:r>
            <w:r w:rsidR="00C904AE">
              <w:rPr>
                <w:rFonts w:cs="Arial"/>
                <w:sz w:val="20"/>
                <w:lang w:val="en-NZ"/>
              </w:rPr>
              <w:t>Licence to Occu</w:t>
            </w:r>
            <w:r w:rsidR="001B698F">
              <w:rPr>
                <w:rFonts w:cs="Arial"/>
                <w:sz w:val="20"/>
                <w:lang w:val="en-NZ"/>
              </w:rPr>
              <w:t>py</w:t>
            </w:r>
            <w:r w:rsidRPr="007724B8">
              <w:rPr>
                <w:rFonts w:cs="Arial"/>
                <w:sz w:val="20"/>
                <w:lang w:val="en-NZ"/>
              </w:rPr>
              <w:t xml:space="preserve"> are acceptable.</w:t>
            </w:r>
          </w:p>
        </w:tc>
        <w:tc>
          <w:tcPr>
            <w:tcW w:w="4704" w:type="dxa"/>
            <w:shd w:val="clear" w:color="auto" w:fill="DBE5F1"/>
          </w:tcPr>
          <w:p w14:paraId="19810D5F" w14:textId="77777777" w:rsidR="00693C08" w:rsidRPr="0016442F" w:rsidRDefault="00693C08" w:rsidP="008447DC">
            <w:pPr>
              <w:pStyle w:val="BodyText2"/>
              <w:spacing w:before="40" w:after="40"/>
              <w:rPr>
                <w:color w:val="FF0000"/>
                <w:sz w:val="20"/>
                <w:shd w:val="clear" w:color="auto" w:fill="FFFF00"/>
              </w:rPr>
            </w:pPr>
            <w:r w:rsidRPr="0016442F">
              <w:rPr>
                <w:color w:val="FF0000"/>
                <w:sz w:val="20"/>
                <w:shd w:val="clear" w:color="auto" w:fill="FFFF00"/>
              </w:rPr>
              <w:t>[Yes/ No]</w:t>
            </w:r>
          </w:p>
        </w:tc>
      </w:tr>
      <w:tr w:rsidR="00693C08" w:rsidRPr="0016442F" w14:paraId="2895137E" w14:textId="77777777" w:rsidTr="008447DC">
        <w:trPr>
          <w:trHeight w:val="454"/>
        </w:trPr>
        <w:tc>
          <w:tcPr>
            <w:tcW w:w="4510" w:type="dxa"/>
            <w:shd w:val="clear" w:color="auto" w:fill="DBE5F1"/>
          </w:tcPr>
          <w:p w14:paraId="75502D56" w14:textId="7CDE4FBF" w:rsidR="00693C08" w:rsidRPr="0016442F" w:rsidRDefault="00693C08" w:rsidP="008447DC">
            <w:pPr>
              <w:pStyle w:val="BodyText2"/>
              <w:spacing w:before="40" w:after="40"/>
              <w:rPr>
                <w:rFonts w:cs="Arial"/>
                <w:sz w:val="20"/>
              </w:rPr>
            </w:pPr>
            <w:r w:rsidRPr="007724B8">
              <w:rPr>
                <w:rFonts w:cs="Arial"/>
                <w:sz w:val="20"/>
                <w:lang w:val="en-NZ"/>
              </w:rPr>
              <w:t xml:space="preserve">The tenant </w:t>
            </w:r>
            <w:proofErr w:type="gramStart"/>
            <w:r w:rsidRPr="007724B8">
              <w:rPr>
                <w:rFonts w:cs="Arial"/>
                <w:sz w:val="20"/>
                <w:lang w:val="en-NZ"/>
              </w:rPr>
              <w:t>has the ability to</w:t>
            </w:r>
            <w:proofErr w:type="gramEnd"/>
            <w:r w:rsidRPr="007724B8">
              <w:rPr>
                <w:rFonts w:cs="Arial"/>
                <w:sz w:val="20"/>
                <w:lang w:val="en-NZ"/>
              </w:rPr>
              <w:t xml:space="preserve"> execute the </w:t>
            </w:r>
            <w:r w:rsidR="001B698F">
              <w:rPr>
                <w:rFonts w:cs="Arial"/>
                <w:sz w:val="20"/>
                <w:lang w:val="en-NZ"/>
              </w:rPr>
              <w:t>Licence</w:t>
            </w:r>
            <w:r w:rsidRPr="007724B8">
              <w:rPr>
                <w:rFonts w:cs="Arial"/>
                <w:sz w:val="20"/>
                <w:lang w:val="en-NZ"/>
              </w:rPr>
              <w:t xml:space="preserve"> documentation promptly, within two weeks of issue (or another longer timeframe as specified by AT).</w:t>
            </w:r>
          </w:p>
        </w:tc>
        <w:tc>
          <w:tcPr>
            <w:tcW w:w="4704" w:type="dxa"/>
            <w:shd w:val="clear" w:color="auto" w:fill="DBE5F1"/>
          </w:tcPr>
          <w:p w14:paraId="1FE829B7" w14:textId="77777777" w:rsidR="00693C08" w:rsidRPr="0016442F" w:rsidRDefault="00693C08" w:rsidP="008447DC">
            <w:pPr>
              <w:pStyle w:val="BodyText2"/>
              <w:spacing w:before="40" w:after="40"/>
              <w:rPr>
                <w:color w:val="FF0000"/>
                <w:sz w:val="20"/>
                <w:shd w:val="clear" w:color="auto" w:fill="FFFF00"/>
              </w:rPr>
            </w:pPr>
            <w:r w:rsidRPr="0016442F">
              <w:rPr>
                <w:color w:val="FF0000"/>
                <w:sz w:val="20"/>
                <w:shd w:val="clear" w:color="auto" w:fill="FFFF00"/>
              </w:rPr>
              <w:t>[Yes/ No]</w:t>
            </w:r>
          </w:p>
        </w:tc>
      </w:tr>
      <w:tr w:rsidR="00626233" w:rsidRPr="0016442F" w14:paraId="22CEFC2A" w14:textId="77777777" w:rsidTr="008447DC">
        <w:trPr>
          <w:trHeight w:val="454"/>
        </w:trPr>
        <w:tc>
          <w:tcPr>
            <w:tcW w:w="9214" w:type="dxa"/>
            <w:gridSpan w:val="2"/>
            <w:shd w:val="clear" w:color="auto" w:fill="00A7E5"/>
          </w:tcPr>
          <w:p w14:paraId="0A8B7332" w14:textId="77777777" w:rsidR="00626233" w:rsidRPr="0016442F" w:rsidRDefault="00626233" w:rsidP="008447DC">
            <w:pPr>
              <w:pStyle w:val="BodyText2"/>
              <w:spacing w:before="40" w:after="40"/>
              <w:rPr>
                <w:color w:val="FF0000"/>
                <w:sz w:val="20"/>
                <w:shd w:val="clear" w:color="auto" w:fill="FFFF00"/>
              </w:rPr>
            </w:pPr>
            <w:r>
              <w:rPr>
                <w:rFonts w:cs="Arial"/>
                <w:sz w:val="20"/>
              </w:rPr>
              <w:t>Consenting &amp; Regulatory Requirements</w:t>
            </w:r>
          </w:p>
        </w:tc>
      </w:tr>
      <w:tr w:rsidR="00626233" w:rsidRPr="0016442F" w14:paraId="70A6F055" w14:textId="77777777" w:rsidTr="008447DC">
        <w:trPr>
          <w:trHeight w:val="454"/>
        </w:trPr>
        <w:tc>
          <w:tcPr>
            <w:tcW w:w="4510" w:type="dxa"/>
            <w:shd w:val="clear" w:color="auto" w:fill="DBE5F1"/>
          </w:tcPr>
          <w:p w14:paraId="79AC972B" w14:textId="77777777" w:rsidR="00626233" w:rsidRPr="0016442F" w:rsidRDefault="00626233" w:rsidP="008447DC">
            <w:pPr>
              <w:pStyle w:val="BodyText2"/>
              <w:spacing w:before="40" w:after="40"/>
              <w:rPr>
                <w:rFonts w:cs="Arial"/>
                <w:sz w:val="20"/>
              </w:rPr>
            </w:pPr>
            <w:r w:rsidRPr="00F413D6">
              <w:rPr>
                <w:rFonts w:cs="Arial"/>
                <w:sz w:val="20"/>
                <w:lang w:val="en-NZ"/>
              </w:rPr>
              <w:t>The tenant acknowledges that the fitout design &amp; plans must meet all necessary consenting requirements.</w:t>
            </w:r>
          </w:p>
        </w:tc>
        <w:tc>
          <w:tcPr>
            <w:tcW w:w="4704" w:type="dxa"/>
            <w:shd w:val="clear" w:color="auto" w:fill="DBE5F1"/>
          </w:tcPr>
          <w:p w14:paraId="6D304A80" w14:textId="77777777" w:rsidR="00626233" w:rsidRPr="0016442F" w:rsidRDefault="00626233" w:rsidP="008447DC">
            <w:pPr>
              <w:pStyle w:val="BodyText2"/>
              <w:spacing w:before="40" w:after="40"/>
              <w:rPr>
                <w:color w:val="FF0000"/>
                <w:sz w:val="20"/>
                <w:shd w:val="clear" w:color="auto" w:fill="FFFF00"/>
              </w:rPr>
            </w:pPr>
            <w:r w:rsidRPr="0016442F">
              <w:rPr>
                <w:color w:val="FF0000"/>
                <w:sz w:val="20"/>
                <w:shd w:val="clear" w:color="auto" w:fill="FFFF00"/>
              </w:rPr>
              <w:t>[Yes/ No]</w:t>
            </w:r>
          </w:p>
        </w:tc>
      </w:tr>
      <w:tr w:rsidR="00626233" w:rsidRPr="0016442F" w14:paraId="205B2149" w14:textId="77777777" w:rsidTr="008447DC">
        <w:trPr>
          <w:trHeight w:val="454"/>
        </w:trPr>
        <w:tc>
          <w:tcPr>
            <w:tcW w:w="4510" w:type="dxa"/>
            <w:shd w:val="clear" w:color="auto" w:fill="DBE5F1"/>
          </w:tcPr>
          <w:p w14:paraId="4F5ED301" w14:textId="77777777" w:rsidR="00626233" w:rsidRPr="0016442F" w:rsidRDefault="00626233" w:rsidP="008447DC">
            <w:pPr>
              <w:pStyle w:val="BodyText2"/>
              <w:spacing w:before="40" w:after="40"/>
              <w:rPr>
                <w:rFonts w:cs="Arial"/>
                <w:sz w:val="20"/>
              </w:rPr>
            </w:pPr>
            <w:r w:rsidRPr="00F413D6">
              <w:rPr>
                <w:rFonts w:cs="Arial"/>
                <w:sz w:val="20"/>
                <w:lang w:val="en-NZ"/>
              </w:rPr>
              <w:t>All associated costs, consents and regulatory requirements for the proposed service offering are the responsibility of the tenant and will be obtained in a timely manner.</w:t>
            </w:r>
          </w:p>
        </w:tc>
        <w:tc>
          <w:tcPr>
            <w:tcW w:w="4704" w:type="dxa"/>
            <w:shd w:val="clear" w:color="auto" w:fill="DBE5F1"/>
          </w:tcPr>
          <w:p w14:paraId="03D1BD63" w14:textId="77777777" w:rsidR="00626233" w:rsidRPr="0016442F" w:rsidRDefault="00626233" w:rsidP="008447DC">
            <w:pPr>
              <w:pStyle w:val="BodyText2"/>
              <w:spacing w:before="40" w:after="40"/>
              <w:rPr>
                <w:color w:val="FF0000"/>
                <w:sz w:val="20"/>
                <w:shd w:val="clear" w:color="auto" w:fill="FFFF00"/>
              </w:rPr>
            </w:pPr>
            <w:r w:rsidRPr="0016442F">
              <w:rPr>
                <w:color w:val="FF0000"/>
                <w:sz w:val="20"/>
                <w:shd w:val="clear" w:color="auto" w:fill="FFFF00"/>
              </w:rPr>
              <w:t>[Yes/ No]</w:t>
            </w:r>
          </w:p>
        </w:tc>
      </w:tr>
    </w:tbl>
    <w:p w14:paraId="11FFB478" w14:textId="5AA1E444" w:rsidR="00C03E66" w:rsidRDefault="00C03E66" w:rsidP="00C03E66">
      <w:pPr>
        <w:pStyle w:val="Heading2"/>
      </w:pPr>
      <w:bookmarkStart w:id="19" w:name="_Toc204035508"/>
      <w:bookmarkStart w:id="20" w:name="_Toc204030574"/>
      <w:r>
        <w:lastRenderedPageBreak/>
        <w:t>Proposed Use, Product or Service Offering</w:t>
      </w:r>
      <w:r w:rsidRPr="00632167">
        <w:t xml:space="preserve"> (</w:t>
      </w:r>
      <w:r>
        <w:t>15</w:t>
      </w:r>
      <w:r w:rsidR="00FD63B8">
        <w:t xml:space="preserve"> </w:t>
      </w:r>
      <w:r w:rsidRPr="00632167">
        <w:t>%)</w:t>
      </w:r>
      <w:bookmarkEnd w:id="19"/>
      <w:r>
        <w:t xml:space="preserve"> </w:t>
      </w:r>
      <w:bookmarkEnd w:id="20"/>
    </w:p>
    <w:p w14:paraId="5D928A7D" w14:textId="0FB54BEF" w:rsidR="00A81D0A" w:rsidRPr="00A81D0A" w:rsidRDefault="00064827" w:rsidP="00A81D0A">
      <w:pPr>
        <w:pStyle w:val="BodyText0"/>
        <w:rPr>
          <w:rFonts w:cs="Arial"/>
          <w:color w:val="141414"/>
        </w:rPr>
      </w:pPr>
      <w:r>
        <w:rPr>
          <w:rFonts w:cs="Arial"/>
          <w:color w:val="141414"/>
        </w:rPr>
        <w:t>Participants must outline how their service supports commuters, enhances public experience, and complements local businesses and the environment. Proposals should define the target audience, demonstrate local relevant and address social / environmental impacts.</w:t>
      </w:r>
    </w:p>
    <w:tbl>
      <w:tblPr>
        <w:tblStyle w:val="TableGrid5"/>
        <w:tblW w:w="9214"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548"/>
        <w:gridCol w:w="5666"/>
      </w:tblGrid>
      <w:tr w:rsidR="00FB6B58" w:rsidRPr="00A11092" w14:paraId="737DE296" w14:textId="77777777" w:rsidTr="008447DC">
        <w:trPr>
          <w:trHeight w:val="454"/>
        </w:trPr>
        <w:tc>
          <w:tcPr>
            <w:tcW w:w="9214" w:type="dxa"/>
            <w:gridSpan w:val="2"/>
            <w:shd w:val="clear" w:color="auto" w:fill="00A7E5"/>
            <w:vAlign w:val="center"/>
          </w:tcPr>
          <w:p w14:paraId="23C9102A" w14:textId="77777777" w:rsidR="00FB6B58" w:rsidRPr="00A11092" w:rsidRDefault="00FB6B58" w:rsidP="008447DC">
            <w:pPr>
              <w:pStyle w:val="BodyText2"/>
              <w:spacing w:before="120"/>
              <w:rPr>
                <w:rFonts w:cs="Arial"/>
                <w:b/>
                <w:sz w:val="20"/>
                <w:highlight w:val="yellow"/>
              </w:rPr>
            </w:pPr>
            <w:r w:rsidRPr="00493E2B">
              <w:rPr>
                <w:rFonts w:cs="Arial"/>
                <w:b/>
                <w:sz w:val="20"/>
              </w:rPr>
              <w:t>Proposed Use, Product or Service Offering</w:t>
            </w:r>
          </w:p>
        </w:tc>
      </w:tr>
      <w:tr w:rsidR="00FB6B58" w:rsidRPr="00A11092" w14:paraId="619BBB34" w14:textId="77777777" w:rsidTr="008447DC">
        <w:trPr>
          <w:trHeight w:val="2086"/>
        </w:trPr>
        <w:tc>
          <w:tcPr>
            <w:tcW w:w="3548" w:type="dxa"/>
            <w:shd w:val="clear" w:color="auto" w:fill="00A7E5"/>
            <w:vAlign w:val="center"/>
          </w:tcPr>
          <w:p w14:paraId="3F6A91B3" w14:textId="5F7F9EF2" w:rsidR="00FB6B58" w:rsidRDefault="00FB6B58" w:rsidP="008447DC">
            <w:pPr>
              <w:pStyle w:val="BodyText0"/>
              <w:spacing w:before="120"/>
            </w:pPr>
            <w:r w:rsidRPr="00147B16">
              <w:t xml:space="preserve">Outline how the proposed service </w:t>
            </w:r>
            <w:proofErr w:type="gramStart"/>
            <w:r w:rsidRPr="00147B16">
              <w:t>offering</w:t>
            </w:r>
            <w:proofErr w:type="gramEnd"/>
            <w:r w:rsidRPr="00147B16">
              <w:t xml:space="preserve"> supports commuters, the public experience of </w:t>
            </w:r>
            <w:r>
              <w:t xml:space="preserve">Matiatia Wharf, </w:t>
            </w:r>
            <w:r w:rsidRPr="00147B16">
              <w:t>and is complementary to surrounding businesses and environment.</w:t>
            </w:r>
            <w:r>
              <w:t xml:space="preserve"> </w:t>
            </w:r>
          </w:p>
          <w:p w14:paraId="001B0AE1" w14:textId="77777777" w:rsidR="00FB6B58" w:rsidRPr="00AD31F8" w:rsidRDefault="00FB6B58" w:rsidP="00FB6B58">
            <w:pPr>
              <w:pStyle w:val="BodyText0"/>
              <w:spacing w:before="120"/>
              <w:rPr>
                <w:rFonts w:cs="Arial"/>
                <w:color w:val="FFFFFF" w:themeColor="background1"/>
              </w:rPr>
            </w:pPr>
          </w:p>
        </w:tc>
        <w:tc>
          <w:tcPr>
            <w:tcW w:w="5666" w:type="dxa"/>
            <w:shd w:val="clear" w:color="auto" w:fill="DBE5F1"/>
          </w:tcPr>
          <w:p w14:paraId="287D1502" w14:textId="77777777" w:rsidR="00FB6B58" w:rsidRPr="00A11092" w:rsidRDefault="00FB6B58" w:rsidP="008447DC">
            <w:pPr>
              <w:spacing w:beforeLines="40" w:before="96" w:afterLines="40" w:after="96"/>
              <w:rPr>
                <w:rFonts w:ascii="Arial" w:hAnsi="Arial" w:cs="Arial"/>
                <w:sz w:val="20"/>
                <w:szCs w:val="20"/>
                <w:highlight w:val="yellow"/>
              </w:rPr>
            </w:pPr>
          </w:p>
        </w:tc>
      </w:tr>
      <w:tr w:rsidR="00FB6B58" w:rsidRPr="00A11092" w14:paraId="03FEEA21" w14:textId="77777777" w:rsidTr="008447DC">
        <w:trPr>
          <w:trHeight w:val="2086"/>
        </w:trPr>
        <w:tc>
          <w:tcPr>
            <w:tcW w:w="3548" w:type="dxa"/>
            <w:shd w:val="clear" w:color="auto" w:fill="00A7E5"/>
            <w:vAlign w:val="center"/>
          </w:tcPr>
          <w:p w14:paraId="246EF1EF" w14:textId="1EA6C4B8" w:rsidR="00FB6B58" w:rsidRPr="00147B16" w:rsidRDefault="00FB6B58" w:rsidP="008447DC">
            <w:pPr>
              <w:pStyle w:val="BodyText0"/>
              <w:spacing w:before="120"/>
            </w:pPr>
            <w:r w:rsidRPr="00B934BD">
              <w:t xml:space="preserve">Define your customer/audience and why your </w:t>
            </w:r>
            <w:proofErr w:type="gramStart"/>
            <w:r w:rsidRPr="00B934BD">
              <w:t>offering</w:t>
            </w:r>
            <w:proofErr w:type="gramEnd"/>
            <w:r w:rsidRPr="00B934BD">
              <w:t xml:space="preserve"> will appeal to them.</w:t>
            </w:r>
          </w:p>
        </w:tc>
        <w:tc>
          <w:tcPr>
            <w:tcW w:w="5666" w:type="dxa"/>
            <w:shd w:val="clear" w:color="auto" w:fill="DBE5F1"/>
          </w:tcPr>
          <w:p w14:paraId="4F4422FC" w14:textId="77777777" w:rsidR="00FB6B58" w:rsidRPr="00A11092" w:rsidRDefault="00FB6B58" w:rsidP="008447DC">
            <w:pPr>
              <w:spacing w:beforeLines="40" w:before="96" w:afterLines="40" w:after="96"/>
              <w:rPr>
                <w:rFonts w:ascii="Arial" w:hAnsi="Arial" w:cs="Arial"/>
                <w:sz w:val="20"/>
                <w:szCs w:val="20"/>
                <w:highlight w:val="yellow"/>
              </w:rPr>
            </w:pPr>
            <w:r>
              <w:rPr>
                <w:rFonts w:ascii="Arial" w:hAnsi="Arial" w:cs="Arial"/>
                <w:sz w:val="20"/>
                <w:szCs w:val="20"/>
                <w:highlight w:val="yellow"/>
              </w:rPr>
              <w:t xml:space="preserve"> </w:t>
            </w:r>
          </w:p>
        </w:tc>
      </w:tr>
      <w:tr w:rsidR="00FB6B58" w:rsidRPr="00A11092" w14:paraId="5E42F4A4" w14:textId="77777777" w:rsidTr="008447DC">
        <w:trPr>
          <w:trHeight w:val="2086"/>
        </w:trPr>
        <w:tc>
          <w:tcPr>
            <w:tcW w:w="3548" w:type="dxa"/>
            <w:shd w:val="clear" w:color="auto" w:fill="00A7E5"/>
            <w:vAlign w:val="center"/>
          </w:tcPr>
          <w:p w14:paraId="65689987" w14:textId="77777777" w:rsidR="00FB6B58" w:rsidRPr="00B934BD" w:rsidRDefault="00FB6B58" w:rsidP="008447DC">
            <w:pPr>
              <w:pStyle w:val="BodyText0"/>
              <w:spacing w:before="120"/>
            </w:pPr>
            <w:r w:rsidRPr="00DF23DE">
              <w:t>Outline the social and environmental impact as well as the local relevance of your proposal, including how you will engage locally to benefit the wider community.</w:t>
            </w:r>
          </w:p>
        </w:tc>
        <w:tc>
          <w:tcPr>
            <w:tcW w:w="5666" w:type="dxa"/>
            <w:shd w:val="clear" w:color="auto" w:fill="DBE5F1"/>
          </w:tcPr>
          <w:p w14:paraId="78D6A9F4" w14:textId="77777777" w:rsidR="00FB6B58" w:rsidRPr="00A11092" w:rsidRDefault="00FB6B58" w:rsidP="008447DC">
            <w:pPr>
              <w:spacing w:beforeLines="40" w:before="96" w:afterLines="40" w:after="96"/>
              <w:rPr>
                <w:rFonts w:ascii="Arial" w:hAnsi="Arial" w:cs="Arial"/>
                <w:sz w:val="20"/>
                <w:szCs w:val="20"/>
                <w:highlight w:val="yellow"/>
              </w:rPr>
            </w:pPr>
          </w:p>
        </w:tc>
      </w:tr>
    </w:tbl>
    <w:p w14:paraId="5135396A" w14:textId="77777777" w:rsidR="00390B8F" w:rsidRPr="00632167" w:rsidRDefault="00390B8F" w:rsidP="00FC5F27">
      <w:pPr>
        <w:rPr>
          <w:rFonts w:ascii="Arial" w:hAnsi="Arial" w:cs="Arial"/>
        </w:rPr>
      </w:pPr>
    </w:p>
    <w:p w14:paraId="51CF03B0" w14:textId="531F6F08" w:rsidR="00BD6AE3" w:rsidRDefault="00BD6AE3" w:rsidP="00BD6AE3">
      <w:pPr>
        <w:pStyle w:val="Heading2"/>
      </w:pPr>
      <w:bookmarkStart w:id="21" w:name="_Toc204035509"/>
      <w:bookmarkStart w:id="22" w:name="_Toc204030575"/>
      <w:r>
        <w:t>Service Delivery Model</w:t>
      </w:r>
      <w:r w:rsidRPr="00632167">
        <w:t xml:space="preserve"> </w:t>
      </w:r>
      <w:r w:rsidR="009F35B0">
        <w:t>(</w:t>
      </w:r>
      <w:r>
        <w:t>10</w:t>
      </w:r>
      <w:r w:rsidRPr="00632167">
        <w:t xml:space="preserve"> %)</w:t>
      </w:r>
      <w:bookmarkEnd w:id="21"/>
      <w:r>
        <w:t xml:space="preserve"> </w:t>
      </w:r>
      <w:bookmarkEnd w:id="22"/>
    </w:p>
    <w:p w14:paraId="17427D5A" w14:textId="403E889D" w:rsidR="009E2C37" w:rsidRPr="009E2C37" w:rsidRDefault="00E335FF" w:rsidP="005D3796">
      <w:pPr>
        <w:pStyle w:val="BodyText0"/>
      </w:pPr>
      <w:r>
        <w:t xml:space="preserve">Participants must outline their proposed service delivery model, including hours of operation, staffing, material sourcing, use of technology, and sustainability considerations. </w:t>
      </w:r>
    </w:p>
    <w:tbl>
      <w:tblPr>
        <w:tblStyle w:val="TableGrid5"/>
        <w:tblW w:w="9214"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548"/>
        <w:gridCol w:w="5666"/>
      </w:tblGrid>
      <w:tr w:rsidR="009E2C37" w:rsidRPr="00A11092" w14:paraId="71796130" w14:textId="77777777" w:rsidTr="008447DC">
        <w:trPr>
          <w:trHeight w:val="454"/>
        </w:trPr>
        <w:tc>
          <w:tcPr>
            <w:tcW w:w="9214" w:type="dxa"/>
            <w:gridSpan w:val="2"/>
            <w:shd w:val="clear" w:color="auto" w:fill="00A7E5"/>
            <w:vAlign w:val="center"/>
          </w:tcPr>
          <w:p w14:paraId="529677A9" w14:textId="77777777" w:rsidR="009E2C37" w:rsidRPr="00A11092" w:rsidRDefault="009E2C37" w:rsidP="008447DC">
            <w:pPr>
              <w:pStyle w:val="BodyText2"/>
              <w:spacing w:before="120"/>
              <w:rPr>
                <w:rFonts w:cs="Arial"/>
                <w:b/>
                <w:sz w:val="20"/>
                <w:highlight w:val="yellow"/>
              </w:rPr>
            </w:pPr>
            <w:r>
              <w:rPr>
                <w:rFonts w:cs="Arial"/>
                <w:b/>
                <w:sz w:val="20"/>
              </w:rPr>
              <w:t>Service Delivery Model</w:t>
            </w:r>
          </w:p>
        </w:tc>
      </w:tr>
      <w:tr w:rsidR="009E2C37" w:rsidRPr="00A11092" w14:paraId="6A69B1B6" w14:textId="77777777" w:rsidTr="008447DC">
        <w:trPr>
          <w:trHeight w:val="1920"/>
        </w:trPr>
        <w:tc>
          <w:tcPr>
            <w:tcW w:w="3548" w:type="dxa"/>
            <w:shd w:val="clear" w:color="auto" w:fill="00A7E5"/>
            <w:vAlign w:val="center"/>
          </w:tcPr>
          <w:p w14:paraId="589263A0" w14:textId="77777777" w:rsidR="009E2C37" w:rsidRPr="00845625" w:rsidRDefault="009E2C37" w:rsidP="008447DC">
            <w:pPr>
              <w:pStyle w:val="BodyText0"/>
              <w:spacing w:before="120"/>
            </w:pPr>
            <w:r w:rsidRPr="006B1293">
              <w:t xml:space="preserve">Outline details of your service delivery model. Include details on proposed hours of operation and staffing levels, sourcing of goods/materials, staff training, inventory management, etc. </w:t>
            </w:r>
          </w:p>
        </w:tc>
        <w:tc>
          <w:tcPr>
            <w:tcW w:w="5666" w:type="dxa"/>
            <w:shd w:val="clear" w:color="auto" w:fill="DBE5F1"/>
          </w:tcPr>
          <w:p w14:paraId="0304CE44" w14:textId="77777777" w:rsidR="009E2C37" w:rsidRPr="00A11092" w:rsidRDefault="009E2C37" w:rsidP="008447DC">
            <w:pPr>
              <w:spacing w:beforeLines="40" w:before="96" w:afterLines="40" w:after="96"/>
              <w:rPr>
                <w:rFonts w:ascii="Arial" w:hAnsi="Arial" w:cs="Arial"/>
                <w:sz w:val="20"/>
                <w:szCs w:val="20"/>
                <w:highlight w:val="yellow"/>
              </w:rPr>
            </w:pPr>
          </w:p>
        </w:tc>
      </w:tr>
      <w:tr w:rsidR="009E2C37" w:rsidRPr="00A11092" w14:paraId="12890A5A" w14:textId="77777777" w:rsidTr="008447DC">
        <w:trPr>
          <w:trHeight w:val="454"/>
        </w:trPr>
        <w:tc>
          <w:tcPr>
            <w:tcW w:w="9214" w:type="dxa"/>
            <w:gridSpan w:val="2"/>
            <w:shd w:val="clear" w:color="auto" w:fill="00A7E5"/>
            <w:vAlign w:val="center"/>
          </w:tcPr>
          <w:p w14:paraId="73D376FF" w14:textId="77777777" w:rsidR="009E2C37" w:rsidRPr="00A11092" w:rsidRDefault="009E2C37" w:rsidP="008447DC">
            <w:pPr>
              <w:pStyle w:val="BodyText2"/>
              <w:spacing w:before="120"/>
              <w:rPr>
                <w:rFonts w:cs="Arial"/>
                <w:b/>
                <w:sz w:val="20"/>
                <w:highlight w:val="yellow"/>
              </w:rPr>
            </w:pPr>
            <w:r>
              <w:rPr>
                <w:rFonts w:cs="Arial"/>
                <w:b/>
                <w:sz w:val="20"/>
              </w:rPr>
              <w:t>Sustainability</w:t>
            </w:r>
          </w:p>
        </w:tc>
      </w:tr>
      <w:tr w:rsidR="009E2C37" w:rsidRPr="00A11092" w14:paraId="2CE2294E" w14:textId="77777777" w:rsidTr="008447DC">
        <w:trPr>
          <w:trHeight w:val="2086"/>
        </w:trPr>
        <w:tc>
          <w:tcPr>
            <w:tcW w:w="3548" w:type="dxa"/>
            <w:shd w:val="clear" w:color="auto" w:fill="00A7E5"/>
            <w:vAlign w:val="center"/>
          </w:tcPr>
          <w:p w14:paraId="2E5EDFF6" w14:textId="77777777" w:rsidR="009E2C37" w:rsidRPr="006B1293" w:rsidRDefault="009E2C37" w:rsidP="008447DC">
            <w:pPr>
              <w:pStyle w:val="BodyText0"/>
              <w:spacing w:before="120"/>
            </w:pPr>
            <w:r w:rsidRPr="00310112">
              <w:lastRenderedPageBreak/>
              <w:t xml:space="preserve">Highlight any technological innovations in your delivery model, as well as how any sustainability initiatives you </w:t>
            </w:r>
            <w:r>
              <w:t xml:space="preserve">will </w:t>
            </w:r>
            <w:r w:rsidRPr="00310112">
              <w:t>implement relat</w:t>
            </w:r>
            <w:r>
              <w:t>ing</w:t>
            </w:r>
            <w:r w:rsidRPr="00310112">
              <w:t xml:space="preserve"> to AT’s sustainability priorities (quality employment, supplier diversity, carbon emission reduction, waste </w:t>
            </w:r>
            <w:proofErr w:type="spellStart"/>
            <w:r w:rsidRPr="00310112">
              <w:t>minimisation</w:t>
            </w:r>
            <w:proofErr w:type="spellEnd"/>
            <w:r w:rsidRPr="00310112">
              <w:t>, water conservation).</w:t>
            </w:r>
          </w:p>
        </w:tc>
        <w:tc>
          <w:tcPr>
            <w:tcW w:w="5666" w:type="dxa"/>
            <w:shd w:val="clear" w:color="auto" w:fill="DBE5F1"/>
          </w:tcPr>
          <w:p w14:paraId="08C29BDD" w14:textId="77777777" w:rsidR="009E2C37" w:rsidRPr="00A11092" w:rsidRDefault="009E2C37" w:rsidP="008447DC">
            <w:pPr>
              <w:spacing w:beforeLines="40" w:before="96" w:afterLines="40" w:after="96"/>
              <w:rPr>
                <w:rFonts w:ascii="Arial" w:hAnsi="Arial" w:cs="Arial"/>
                <w:sz w:val="20"/>
                <w:szCs w:val="20"/>
                <w:highlight w:val="yellow"/>
              </w:rPr>
            </w:pPr>
          </w:p>
        </w:tc>
      </w:tr>
    </w:tbl>
    <w:p w14:paraId="40D832E6" w14:textId="1FAB297B" w:rsidR="00DC22C0" w:rsidRDefault="00DC22C0" w:rsidP="00DC22C0">
      <w:pPr>
        <w:pStyle w:val="Heading2"/>
      </w:pPr>
      <w:bookmarkStart w:id="23" w:name="_Toc204030576"/>
      <w:bookmarkStart w:id="24" w:name="_Toc204035510"/>
      <w:r>
        <w:t>Track Record (15 %)</w:t>
      </w:r>
      <w:bookmarkEnd w:id="23"/>
      <w:bookmarkEnd w:id="24"/>
    </w:p>
    <w:p w14:paraId="0656DCF5" w14:textId="77777777" w:rsidR="004C35D8" w:rsidRDefault="004C35D8" w:rsidP="004C35D8">
      <w:pPr>
        <w:spacing w:before="100" w:beforeAutospacing="1" w:after="100" w:afterAutospacing="1" w:line="240" w:lineRule="auto"/>
        <w:rPr>
          <w:rFonts w:ascii="Arial" w:eastAsia="Times New Roman" w:hAnsi="Arial" w:cs="Arial"/>
          <w:color w:val="141414"/>
          <w:sz w:val="20"/>
          <w:szCs w:val="20"/>
          <w:lang w:eastAsia="en-NZ"/>
        </w:rPr>
      </w:pPr>
      <w:r w:rsidRPr="00334467">
        <w:rPr>
          <w:rFonts w:ascii="Arial" w:eastAsia="Times New Roman" w:hAnsi="Arial" w:cs="Arial"/>
          <w:b/>
          <w:bCs/>
          <w:color w:val="141414"/>
          <w:sz w:val="20"/>
          <w:szCs w:val="20"/>
          <w:lang w:eastAsia="en-NZ"/>
        </w:rPr>
        <w:t xml:space="preserve">Note*: </w:t>
      </w:r>
      <w:r w:rsidRPr="00334467">
        <w:rPr>
          <w:rFonts w:ascii="Arial" w:eastAsia="Times New Roman" w:hAnsi="Arial" w:cs="Arial"/>
          <w:color w:val="141414"/>
          <w:sz w:val="20"/>
          <w:szCs w:val="20"/>
          <w:lang w:eastAsia="en-NZ"/>
        </w:rPr>
        <w:t xml:space="preserve">If an Auckland Transport Project/Contract is being nominated, please </w:t>
      </w:r>
      <w:r w:rsidRPr="00334467">
        <w:rPr>
          <w:rFonts w:ascii="Arial" w:eastAsia="Times New Roman" w:hAnsi="Arial" w:cs="Arial"/>
          <w:color w:val="141414"/>
          <w:sz w:val="20"/>
          <w:szCs w:val="20"/>
          <w:u w:val="single"/>
          <w:lang w:eastAsia="en-NZ"/>
        </w:rPr>
        <w:t>do not</w:t>
      </w:r>
      <w:r w:rsidRPr="00334467">
        <w:rPr>
          <w:rFonts w:ascii="Arial" w:eastAsia="Times New Roman" w:hAnsi="Arial" w:cs="Arial"/>
          <w:color w:val="141414"/>
          <w:sz w:val="20"/>
          <w:szCs w:val="20"/>
          <w:lang w:eastAsia="en-NZ"/>
        </w:rPr>
        <w:t xml:space="preserve"> provide the name or contact details of an Auckland Transport (AT) staff member as the Referee. The Referee’s Details fields should be left blank to align with AT’s Conflict of Interest Policy. </w:t>
      </w:r>
    </w:p>
    <w:tbl>
      <w:tblPr>
        <w:tblStyle w:val="TableGrid5"/>
        <w:tblW w:w="9214"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548"/>
        <w:gridCol w:w="5666"/>
      </w:tblGrid>
      <w:tr w:rsidR="00064EF1" w:rsidRPr="00A11092" w14:paraId="59EAE78B" w14:textId="77777777" w:rsidTr="008447DC">
        <w:trPr>
          <w:trHeight w:val="454"/>
        </w:trPr>
        <w:tc>
          <w:tcPr>
            <w:tcW w:w="9214" w:type="dxa"/>
            <w:gridSpan w:val="2"/>
            <w:shd w:val="clear" w:color="auto" w:fill="00A7E5"/>
            <w:vAlign w:val="center"/>
          </w:tcPr>
          <w:p w14:paraId="0AF45198" w14:textId="77777777" w:rsidR="00064EF1" w:rsidRPr="00A11092" w:rsidRDefault="00064EF1" w:rsidP="008447DC">
            <w:pPr>
              <w:pStyle w:val="BodyText2"/>
              <w:spacing w:before="120"/>
              <w:rPr>
                <w:rFonts w:cs="Arial"/>
                <w:b/>
                <w:sz w:val="20"/>
                <w:highlight w:val="yellow"/>
              </w:rPr>
            </w:pPr>
            <w:r>
              <w:rPr>
                <w:rFonts w:cs="Arial"/>
                <w:b/>
                <w:sz w:val="20"/>
              </w:rPr>
              <w:t>Track Record</w:t>
            </w:r>
          </w:p>
        </w:tc>
      </w:tr>
      <w:tr w:rsidR="00064EF1" w:rsidRPr="00A11092" w14:paraId="65E431AB" w14:textId="77777777" w:rsidTr="008447DC">
        <w:trPr>
          <w:trHeight w:val="1920"/>
        </w:trPr>
        <w:tc>
          <w:tcPr>
            <w:tcW w:w="3548" w:type="dxa"/>
            <w:shd w:val="clear" w:color="auto" w:fill="00A7E5"/>
            <w:vAlign w:val="center"/>
          </w:tcPr>
          <w:p w14:paraId="23C1A999" w14:textId="16536D44" w:rsidR="00064EF1" w:rsidRPr="00845625" w:rsidRDefault="00064EF1" w:rsidP="008447DC">
            <w:pPr>
              <w:pStyle w:val="BodyText0"/>
              <w:spacing w:before="120"/>
            </w:pPr>
            <w:r w:rsidRPr="00EA0FDC">
              <w:t>Outline your track record of operating in a commuter/transport-oriented setting. Include any references and/or case studies.</w:t>
            </w:r>
          </w:p>
        </w:tc>
        <w:tc>
          <w:tcPr>
            <w:tcW w:w="5666" w:type="dxa"/>
            <w:shd w:val="clear" w:color="auto" w:fill="DBE5F1"/>
          </w:tcPr>
          <w:p w14:paraId="57940DD9" w14:textId="77777777" w:rsidR="00064EF1" w:rsidRPr="00A11092" w:rsidRDefault="00064EF1" w:rsidP="008447DC">
            <w:pPr>
              <w:spacing w:beforeLines="40" w:before="96" w:afterLines="40" w:after="96"/>
              <w:rPr>
                <w:rFonts w:ascii="Arial" w:hAnsi="Arial" w:cs="Arial"/>
                <w:sz w:val="20"/>
                <w:szCs w:val="20"/>
                <w:highlight w:val="yellow"/>
              </w:rPr>
            </w:pPr>
          </w:p>
        </w:tc>
      </w:tr>
    </w:tbl>
    <w:p w14:paraId="5B895361" w14:textId="77777777" w:rsidR="00DC22C0" w:rsidRDefault="00DC22C0" w:rsidP="00BE49F8">
      <w:pPr>
        <w:pStyle w:val="BodyText0"/>
      </w:pPr>
    </w:p>
    <w:p w14:paraId="5B2778DE" w14:textId="2DB49449" w:rsidR="00390B8F" w:rsidRDefault="00AC394D" w:rsidP="00FC5F27">
      <w:pPr>
        <w:pStyle w:val="Heading2"/>
      </w:pPr>
      <w:bookmarkStart w:id="25" w:name="_Toc204030577"/>
      <w:bookmarkStart w:id="26" w:name="_Toc204035511"/>
      <w:r>
        <w:t>Business &amp; Marketing Plan</w:t>
      </w:r>
      <w:r w:rsidRPr="00632167">
        <w:t xml:space="preserve"> (</w:t>
      </w:r>
      <w:r w:rsidRPr="00171331">
        <w:t xml:space="preserve">10 </w:t>
      </w:r>
      <w:r>
        <w:t>%</w:t>
      </w:r>
      <w:r w:rsidRPr="00632167">
        <w:t>)</w:t>
      </w:r>
      <w:bookmarkEnd w:id="25"/>
      <w:bookmarkEnd w:id="26"/>
    </w:p>
    <w:p w14:paraId="24D129B8" w14:textId="70E00C1F" w:rsidR="0015171D" w:rsidRPr="0015171D" w:rsidRDefault="00F102D7" w:rsidP="0015171D">
      <w:r>
        <w:rPr>
          <w:rFonts w:ascii="Arial" w:eastAsia="Times New Roman" w:hAnsi="Arial" w:cs="Arial"/>
          <w:color w:val="141414"/>
          <w:sz w:val="20"/>
          <w:szCs w:val="20"/>
          <w:lang w:eastAsia="en-NZ"/>
        </w:rPr>
        <w:t>Participants must describe their business concept and long-term vision, including</w:t>
      </w:r>
      <w:r w:rsidR="009D2F56">
        <w:rPr>
          <w:rFonts w:ascii="Arial" w:eastAsia="Times New Roman" w:hAnsi="Arial" w:cs="Arial"/>
          <w:color w:val="141414"/>
          <w:sz w:val="20"/>
          <w:szCs w:val="20"/>
          <w:lang w:eastAsia="en-NZ"/>
        </w:rPr>
        <w:t xml:space="preserve"> their plan to adapt and grow over time, along with a marketing plan for the first 12 months of operation. </w:t>
      </w:r>
    </w:p>
    <w:tbl>
      <w:tblPr>
        <w:tblStyle w:val="TableGrid5"/>
        <w:tblW w:w="9214"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548"/>
        <w:gridCol w:w="5666"/>
      </w:tblGrid>
      <w:tr w:rsidR="00151929" w:rsidRPr="00A11092" w14:paraId="7CFEA1DA" w14:textId="77777777" w:rsidTr="008447DC">
        <w:trPr>
          <w:trHeight w:val="454"/>
        </w:trPr>
        <w:tc>
          <w:tcPr>
            <w:tcW w:w="9214" w:type="dxa"/>
            <w:gridSpan w:val="2"/>
            <w:shd w:val="clear" w:color="auto" w:fill="00A7E5"/>
            <w:vAlign w:val="center"/>
          </w:tcPr>
          <w:p w14:paraId="70335988" w14:textId="77777777" w:rsidR="00151929" w:rsidRPr="00A11092" w:rsidRDefault="00151929" w:rsidP="008447DC">
            <w:pPr>
              <w:pStyle w:val="BodyText2"/>
              <w:spacing w:before="120"/>
              <w:rPr>
                <w:rFonts w:cs="Arial"/>
                <w:b/>
                <w:sz w:val="20"/>
                <w:highlight w:val="yellow"/>
              </w:rPr>
            </w:pPr>
            <w:r>
              <w:rPr>
                <w:rFonts w:cs="Arial"/>
                <w:b/>
                <w:sz w:val="20"/>
              </w:rPr>
              <w:t>Business Plan</w:t>
            </w:r>
          </w:p>
        </w:tc>
      </w:tr>
      <w:tr w:rsidR="00151929" w:rsidRPr="00A11092" w14:paraId="63619822" w14:textId="77777777" w:rsidTr="008447DC">
        <w:trPr>
          <w:trHeight w:val="1920"/>
        </w:trPr>
        <w:tc>
          <w:tcPr>
            <w:tcW w:w="3548" w:type="dxa"/>
            <w:shd w:val="clear" w:color="auto" w:fill="00A7E5"/>
            <w:vAlign w:val="center"/>
          </w:tcPr>
          <w:p w14:paraId="4F941451" w14:textId="77777777" w:rsidR="00151929" w:rsidRPr="00845625" w:rsidRDefault="00151929" w:rsidP="008447DC">
            <w:pPr>
              <w:pStyle w:val="BodyText0"/>
              <w:spacing w:before="120"/>
            </w:pPr>
            <w:r>
              <w:t xml:space="preserve">Describe your proposed business concept and long-term vision for the kiosk location. How do you intend to grow or </w:t>
            </w:r>
            <w:proofErr w:type="gramStart"/>
            <w:r>
              <w:t>adapt</w:t>
            </w:r>
            <w:proofErr w:type="gramEnd"/>
            <w:r>
              <w:t xml:space="preserve"> the business over time? </w:t>
            </w:r>
          </w:p>
        </w:tc>
        <w:tc>
          <w:tcPr>
            <w:tcW w:w="5666" w:type="dxa"/>
            <w:shd w:val="clear" w:color="auto" w:fill="DBE5F1"/>
          </w:tcPr>
          <w:p w14:paraId="7EDC4575" w14:textId="77777777" w:rsidR="00151929" w:rsidRPr="00A11092" w:rsidRDefault="00151929" w:rsidP="008447DC">
            <w:pPr>
              <w:spacing w:beforeLines="40" w:before="96" w:afterLines="40" w:after="96"/>
              <w:rPr>
                <w:rFonts w:ascii="Arial" w:hAnsi="Arial" w:cs="Arial"/>
                <w:sz w:val="20"/>
                <w:szCs w:val="20"/>
                <w:highlight w:val="yellow"/>
              </w:rPr>
            </w:pPr>
          </w:p>
        </w:tc>
      </w:tr>
      <w:tr w:rsidR="00151929" w:rsidRPr="00A11092" w14:paraId="173AED07" w14:textId="77777777" w:rsidTr="008447DC">
        <w:trPr>
          <w:trHeight w:val="454"/>
        </w:trPr>
        <w:tc>
          <w:tcPr>
            <w:tcW w:w="9214" w:type="dxa"/>
            <w:gridSpan w:val="2"/>
            <w:shd w:val="clear" w:color="auto" w:fill="00A7E5"/>
            <w:vAlign w:val="center"/>
          </w:tcPr>
          <w:p w14:paraId="3216294B" w14:textId="77777777" w:rsidR="00151929" w:rsidRPr="00A11092" w:rsidRDefault="00151929" w:rsidP="008447DC">
            <w:pPr>
              <w:pStyle w:val="BodyText2"/>
              <w:spacing w:before="120"/>
              <w:rPr>
                <w:rFonts w:cs="Arial"/>
                <w:b/>
                <w:sz w:val="20"/>
                <w:highlight w:val="yellow"/>
              </w:rPr>
            </w:pPr>
            <w:r>
              <w:rPr>
                <w:rFonts w:cs="Arial"/>
                <w:b/>
                <w:sz w:val="20"/>
              </w:rPr>
              <w:t>Marketing Plan</w:t>
            </w:r>
          </w:p>
        </w:tc>
      </w:tr>
      <w:tr w:rsidR="00151929" w:rsidRPr="00A11092" w14:paraId="167C5F47" w14:textId="77777777" w:rsidTr="008447DC">
        <w:trPr>
          <w:trHeight w:val="1920"/>
        </w:trPr>
        <w:tc>
          <w:tcPr>
            <w:tcW w:w="3548" w:type="dxa"/>
            <w:shd w:val="clear" w:color="auto" w:fill="00A7E5"/>
            <w:vAlign w:val="center"/>
          </w:tcPr>
          <w:p w14:paraId="4AA3E3A8" w14:textId="77777777" w:rsidR="00151929" w:rsidRPr="00845625" w:rsidRDefault="00151929" w:rsidP="008447DC">
            <w:pPr>
              <w:pStyle w:val="BodyText0"/>
              <w:spacing w:before="120"/>
            </w:pPr>
            <w:r>
              <w:t xml:space="preserve">Outline your marketing strategy for the first 12 months of operation. What channels (digital, campaign, social media, </w:t>
            </w:r>
            <w:proofErr w:type="spellStart"/>
            <w:r>
              <w:t>etc</w:t>
            </w:r>
            <w:proofErr w:type="spellEnd"/>
            <w:r>
              <w:t>) will you use?</w:t>
            </w:r>
          </w:p>
        </w:tc>
        <w:tc>
          <w:tcPr>
            <w:tcW w:w="5666" w:type="dxa"/>
            <w:shd w:val="clear" w:color="auto" w:fill="DBE5F1"/>
          </w:tcPr>
          <w:p w14:paraId="0C619421" w14:textId="77777777" w:rsidR="00151929" w:rsidRPr="00A11092" w:rsidRDefault="00151929" w:rsidP="008447DC">
            <w:pPr>
              <w:spacing w:beforeLines="40" w:before="96" w:afterLines="40" w:after="96"/>
              <w:rPr>
                <w:rFonts w:ascii="Arial" w:hAnsi="Arial" w:cs="Arial"/>
                <w:sz w:val="20"/>
                <w:szCs w:val="20"/>
                <w:highlight w:val="yellow"/>
              </w:rPr>
            </w:pPr>
          </w:p>
        </w:tc>
      </w:tr>
    </w:tbl>
    <w:p w14:paraId="211477C5" w14:textId="77777777" w:rsidR="00F2068B" w:rsidRPr="00B36932" w:rsidRDefault="00F2068B" w:rsidP="00F2068B">
      <w:pPr>
        <w:pStyle w:val="Heading2"/>
        <w:numPr>
          <w:ilvl w:val="0"/>
          <w:numId w:val="0"/>
        </w:numPr>
        <w:rPr>
          <w:sz w:val="16"/>
          <w:szCs w:val="16"/>
        </w:rPr>
      </w:pPr>
    </w:p>
    <w:p w14:paraId="6D2A360A" w14:textId="77777777" w:rsidR="000C26CC" w:rsidRPr="00B36932" w:rsidRDefault="000C26CC" w:rsidP="000C26CC">
      <w:pPr>
        <w:rPr>
          <w:rFonts w:ascii="Arial" w:hAnsi="Arial" w:cs="Arial"/>
          <w:sz w:val="16"/>
          <w:szCs w:val="16"/>
        </w:rPr>
      </w:pPr>
    </w:p>
    <w:p w14:paraId="66B3A9EC" w14:textId="73B48F3A" w:rsidR="002B127A" w:rsidRDefault="002B127A" w:rsidP="002B127A">
      <w:pPr>
        <w:pStyle w:val="Heading2"/>
      </w:pPr>
      <w:bookmarkStart w:id="27" w:name="_Toc204030578"/>
      <w:bookmarkStart w:id="28" w:name="_Toc204035512"/>
      <w:r>
        <w:lastRenderedPageBreak/>
        <w:t>Retail Tenancy Design &amp; Fit-Out</w:t>
      </w:r>
      <w:r w:rsidRPr="00632167">
        <w:t xml:space="preserve"> (</w:t>
      </w:r>
      <w:r>
        <w:t>20</w:t>
      </w:r>
      <w:r w:rsidR="00FD63B8">
        <w:t xml:space="preserve"> </w:t>
      </w:r>
      <w:r>
        <w:t>%</w:t>
      </w:r>
      <w:r w:rsidRPr="00632167">
        <w:t>)</w:t>
      </w:r>
      <w:bookmarkEnd w:id="27"/>
      <w:bookmarkEnd w:id="28"/>
    </w:p>
    <w:tbl>
      <w:tblPr>
        <w:tblStyle w:val="TableGrid5"/>
        <w:tblW w:w="9204"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686"/>
        <w:gridCol w:w="5518"/>
      </w:tblGrid>
      <w:tr w:rsidR="002A6434" w:rsidRPr="00A11092" w14:paraId="7F3B0178" w14:textId="77777777" w:rsidTr="79179014">
        <w:trPr>
          <w:trHeight w:val="454"/>
        </w:trPr>
        <w:tc>
          <w:tcPr>
            <w:tcW w:w="9204" w:type="dxa"/>
            <w:gridSpan w:val="2"/>
            <w:shd w:val="clear" w:color="auto" w:fill="00A7E5"/>
          </w:tcPr>
          <w:p w14:paraId="164C1129" w14:textId="77777777" w:rsidR="002A6434" w:rsidRPr="00A11092" w:rsidRDefault="002A6434" w:rsidP="008447DC">
            <w:pPr>
              <w:spacing w:before="160" w:after="120"/>
              <w:rPr>
                <w:rFonts w:ascii="Arial" w:hAnsi="Arial" w:cs="Arial"/>
                <w:b/>
                <w:sz w:val="20"/>
                <w:szCs w:val="20"/>
                <w:highlight w:val="yellow"/>
              </w:rPr>
            </w:pPr>
            <w:r>
              <w:rPr>
                <w:rFonts w:ascii="Arial" w:hAnsi="Arial" w:cs="Arial"/>
                <w:b/>
                <w:bCs/>
                <w:sz w:val="20"/>
                <w:szCs w:val="20"/>
                <w:lang w:val="en-GB"/>
              </w:rPr>
              <w:t>Retail Tenancy Design</w:t>
            </w:r>
          </w:p>
        </w:tc>
      </w:tr>
      <w:tr w:rsidR="002A6434" w:rsidRPr="00A11092" w14:paraId="245903A8" w14:textId="77777777" w:rsidTr="79179014">
        <w:trPr>
          <w:trHeight w:val="454"/>
        </w:trPr>
        <w:tc>
          <w:tcPr>
            <w:tcW w:w="3686" w:type="dxa"/>
            <w:shd w:val="clear" w:color="auto" w:fill="00A7E5"/>
            <w:vAlign w:val="center"/>
          </w:tcPr>
          <w:p w14:paraId="15B465E9" w14:textId="3E4F82A6" w:rsidR="002A6434" w:rsidRPr="00A11092" w:rsidRDefault="002A6434" w:rsidP="79179014">
            <w:pPr>
              <w:tabs>
                <w:tab w:val="center" w:pos="4320"/>
                <w:tab w:val="right" w:pos="8640"/>
              </w:tabs>
              <w:spacing w:before="120" w:after="120"/>
              <w:rPr>
                <w:rFonts w:ascii="Arial" w:hAnsi="Arial" w:cs="Arial"/>
                <w:sz w:val="20"/>
                <w:szCs w:val="20"/>
                <w:lang w:val="en-GB"/>
              </w:rPr>
            </w:pPr>
            <w:r w:rsidRPr="79179014">
              <w:rPr>
                <w:rFonts w:ascii="Arial" w:hAnsi="Arial" w:cs="Arial"/>
                <w:sz w:val="20"/>
                <w:szCs w:val="20"/>
                <w:lang w:val="en-GB"/>
              </w:rPr>
              <w:t xml:space="preserve">Provide images </w:t>
            </w:r>
          </w:p>
        </w:tc>
        <w:tc>
          <w:tcPr>
            <w:tcW w:w="5518" w:type="dxa"/>
            <w:shd w:val="clear" w:color="auto" w:fill="DBE5F1"/>
          </w:tcPr>
          <w:p w14:paraId="44B6654D" w14:textId="77777777" w:rsidR="002A6434" w:rsidRPr="00A11092" w:rsidRDefault="002A6434" w:rsidP="008447DC">
            <w:pPr>
              <w:spacing w:before="160" w:after="120"/>
              <w:rPr>
                <w:rFonts w:ascii="Arial" w:hAnsi="Arial" w:cs="Arial"/>
                <w:sz w:val="20"/>
                <w:szCs w:val="20"/>
                <w:highlight w:val="yellow"/>
              </w:rPr>
            </w:pPr>
            <w:r w:rsidRPr="00A11092">
              <w:rPr>
                <w:rFonts w:ascii="Arial" w:hAnsi="Arial" w:cs="Arial"/>
                <w:noProof/>
                <w:color w:val="FF0000"/>
                <w:sz w:val="20"/>
                <w:szCs w:val="20"/>
                <w:lang w:eastAsia="en-NZ"/>
              </w:rPr>
              <w:drawing>
                <wp:inline distT="0" distB="0" distL="0" distR="0" wp14:anchorId="388D5503" wp14:editId="21031FFF">
                  <wp:extent cx="286385" cy="286385"/>
                  <wp:effectExtent l="0" t="0" r="0" b="0"/>
                  <wp:docPr id="685169605" name="Picture 685169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pic:spPr>
                      </pic:pic>
                    </a:graphicData>
                  </a:graphic>
                </wp:inline>
              </w:drawing>
            </w:r>
          </w:p>
        </w:tc>
      </w:tr>
      <w:tr w:rsidR="002A6434" w:rsidRPr="00A11092" w14:paraId="1859653B" w14:textId="77777777" w:rsidTr="79179014">
        <w:trPr>
          <w:trHeight w:val="454"/>
        </w:trPr>
        <w:tc>
          <w:tcPr>
            <w:tcW w:w="3686" w:type="dxa"/>
            <w:shd w:val="clear" w:color="auto" w:fill="00A7E5"/>
            <w:vAlign w:val="center"/>
          </w:tcPr>
          <w:p w14:paraId="05EDFEDB" w14:textId="77777777" w:rsidR="002A6434" w:rsidRPr="00C36B5E" w:rsidRDefault="002A6434" w:rsidP="008447DC">
            <w:pPr>
              <w:tabs>
                <w:tab w:val="center" w:pos="4320"/>
                <w:tab w:val="right" w:pos="8640"/>
              </w:tabs>
              <w:spacing w:before="120" w:after="120"/>
              <w:rPr>
                <w:rFonts w:ascii="Arial" w:hAnsi="Arial" w:cs="Arial"/>
                <w:sz w:val="20"/>
                <w:szCs w:val="20"/>
                <w:lang w:val="en-GB"/>
              </w:rPr>
            </w:pPr>
            <w:r w:rsidRPr="00C36B5E">
              <w:rPr>
                <w:rFonts w:ascii="Arial" w:hAnsi="Arial" w:cs="Arial"/>
                <w:sz w:val="20"/>
                <w:szCs w:val="20"/>
                <w:lang w:val="en-GB"/>
              </w:rPr>
              <w:t>Outline your proposed conceptual design and plans for the retail unit including internal fitout, base footprint and dimensions.</w:t>
            </w:r>
          </w:p>
        </w:tc>
        <w:tc>
          <w:tcPr>
            <w:tcW w:w="5518" w:type="dxa"/>
            <w:shd w:val="clear" w:color="auto" w:fill="DBE5F1"/>
          </w:tcPr>
          <w:p w14:paraId="1656BB3A" w14:textId="77777777" w:rsidR="002A6434" w:rsidRPr="00A11092" w:rsidRDefault="002A6434" w:rsidP="008447DC">
            <w:pPr>
              <w:spacing w:before="160" w:after="120"/>
              <w:rPr>
                <w:rFonts w:ascii="Arial" w:hAnsi="Arial" w:cs="Arial"/>
                <w:noProof/>
                <w:color w:val="FF0000"/>
                <w:sz w:val="20"/>
                <w:szCs w:val="20"/>
                <w:lang w:eastAsia="en-NZ"/>
              </w:rPr>
            </w:pPr>
          </w:p>
        </w:tc>
      </w:tr>
    </w:tbl>
    <w:p w14:paraId="5DAF12E2" w14:textId="77777777" w:rsidR="00476BF6" w:rsidRPr="00476BF6" w:rsidRDefault="00476BF6" w:rsidP="00476BF6"/>
    <w:p w14:paraId="5A5F04A1" w14:textId="77777777" w:rsidR="00DD66B7" w:rsidRPr="00632167" w:rsidRDefault="00DD66B7" w:rsidP="00DD66B7">
      <w:pPr>
        <w:pStyle w:val="Heading2"/>
      </w:pPr>
      <w:bookmarkStart w:id="29" w:name="_Toc204030579"/>
      <w:bookmarkStart w:id="30" w:name="_Toc204035513"/>
      <w:r w:rsidRPr="00632167">
        <w:t xml:space="preserve">Financial Viability </w:t>
      </w:r>
      <w:r w:rsidRPr="00DD66B7">
        <w:t>(Pass/ Fail)</w:t>
      </w:r>
      <w:bookmarkEnd w:id="29"/>
      <w:bookmarkEnd w:id="30"/>
    </w:p>
    <w:p w14:paraId="49FAFC08" w14:textId="77777777" w:rsidR="0000595F" w:rsidRDefault="0000595F" w:rsidP="00FC5F27">
      <w:pPr>
        <w:rPr>
          <w:rFonts w:ascii="Arial" w:eastAsia="Times New Roman" w:hAnsi="Arial" w:cs="Arial"/>
          <w:bCs/>
          <w:sz w:val="20"/>
          <w:szCs w:val="20"/>
        </w:rPr>
      </w:pPr>
    </w:p>
    <w:tbl>
      <w:tblPr>
        <w:tblStyle w:val="TableGrid5"/>
        <w:tblW w:w="9204"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686"/>
        <w:gridCol w:w="5518"/>
      </w:tblGrid>
      <w:tr w:rsidR="00D8721D" w:rsidRPr="00A11092" w14:paraId="0420BBBA" w14:textId="77777777" w:rsidTr="008447DC">
        <w:trPr>
          <w:trHeight w:val="454"/>
        </w:trPr>
        <w:tc>
          <w:tcPr>
            <w:tcW w:w="9204" w:type="dxa"/>
            <w:gridSpan w:val="2"/>
            <w:shd w:val="clear" w:color="auto" w:fill="00A7E5"/>
          </w:tcPr>
          <w:p w14:paraId="24F27289" w14:textId="77777777" w:rsidR="00D8721D" w:rsidRPr="00A11092" w:rsidRDefault="00D8721D" w:rsidP="008447DC">
            <w:pPr>
              <w:spacing w:before="160" w:after="120"/>
              <w:rPr>
                <w:rFonts w:ascii="Arial" w:hAnsi="Arial" w:cs="Arial"/>
                <w:b/>
                <w:sz w:val="20"/>
                <w:szCs w:val="20"/>
                <w:highlight w:val="yellow"/>
              </w:rPr>
            </w:pPr>
            <w:r w:rsidRPr="00A11092">
              <w:rPr>
                <w:rFonts w:ascii="Arial" w:hAnsi="Arial" w:cs="Arial"/>
                <w:b/>
                <w:bCs/>
                <w:sz w:val="20"/>
                <w:szCs w:val="20"/>
                <w:lang w:val="en-GB"/>
              </w:rPr>
              <w:t xml:space="preserve">Financial </w:t>
            </w:r>
            <w:r>
              <w:rPr>
                <w:rFonts w:ascii="Arial" w:hAnsi="Arial" w:cs="Arial"/>
                <w:b/>
                <w:bCs/>
                <w:sz w:val="20"/>
                <w:szCs w:val="20"/>
                <w:lang w:val="en-GB"/>
              </w:rPr>
              <w:t>Viability</w:t>
            </w:r>
          </w:p>
        </w:tc>
      </w:tr>
      <w:tr w:rsidR="00D8721D" w:rsidRPr="00A11092" w14:paraId="7044AABC" w14:textId="77777777" w:rsidTr="008447DC">
        <w:trPr>
          <w:trHeight w:val="454"/>
        </w:trPr>
        <w:tc>
          <w:tcPr>
            <w:tcW w:w="3686" w:type="dxa"/>
            <w:shd w:val="clear" w:color="auto" w:fill="00A7E5"/>
            <w:vAlign w:val="center"/>
          </w:tcPr>
          <w:p w14:paraId="76CE8CC2" w14:textId="77777777" w:rsidR="00D8721D" w:rsidRPr="00A11092" w:rsidRDefault="00D8721D" w:rsidP="008447DC">
            <w:pPr>
              <w:tabs>
                <w:tab w:val="center" w:pos="4320"/>
                <w:tab w:val="right" w:pos="8640"/>
              </w:tabs>
              <w:spacing w:before="120" w:after="120"/>
              <w:rPr>
                <w:rFonts w:ascii="Arial" w:hAnsi="Arial" w:cs="Arial"/>
                <w:sz w:val="20"/>
                <w:szCs w:val="20"/>
              </w:rPr>
            </w:pPr>
            <w:r w:rsidRPr="00A11092">
              <w:rPr>
                <w:rFonts w:ascii="Arial" w:hAnsi="Arial" w:cs="Arial"/>
                <w:sz w:val="20"/>
                <w:szCs w:val="20"/>
                <w:lang w:val="en-GB"/>
              </w:rPr>
              <w:t>Provide</w:t>
            </w:r>
            <w:r>
              <w:rPr>
                <w:rFonts w:ascii="Arial" w:hAnsi="Arial" w:cs="Arial"/>
                <w:sz w:val="20"/>
                <w:szCs w:val="20"/>
                <w:lang w:val="en-GB"/>
              </w:rPr>
              <w:t xml:space="preserve"> evidence to support your financial position (e.g. statement of financial position, company accounts, bank guarantee). </w:t>
            </w:r>
          </w:p>
        </w:tc>
        <w:tc>
          <w:tcPr>
            <w:tcW w:w="5518" w:type="dxa"/>
            <w:shd w:val="clear" w:color="auto" w:fill="DBE5F1"/>
          </w:tcPr>
          <w:p w14:paraId="6CFAE589" w14:textId="77777777" w:rsidR="00D8721D" w:rsidRPr="00A11092" w:rsidRDefault="00D8721D" w:rsidP="008447DC">
            <w:pPr>
              <w:spacing w:before="160" w:after="120"/>
              <w:rPr>
                <w:rFonts w:ascii="Arial" w:hAnsi="Arial" w:cs="Arial"/>
                <w:sz w:val="20"/>
                <w:szCs w:val="20"/>
                <w:highlight w:val="yellow"/>
              </w:rPr>
            </w:pPr>
            <w:r w:rsidRPr="00A11092">
              <w:rPr>
                <w:rFonts w:ascii="Arial" w:hAnsi="Arial" w:cs="Arial"/>
                <w:noProof/>
                <w:color w:val="FF0000"/>
                <w:sz w:val="20"/>
                <w:szCs w:val="20"/>
                <w:lang w:eastAsia="en-NZ"/>
              </w:rPr>
              <w:drawing>
                <wp:inline distT="0" distB="0" distL="0" distR="0" wp14:anchorId="68AE62F7" wp14:editId="05178EE0">
                  <wp:extent cx="286385" cy="286385"/>
                  <wp:effectExtent l="0" t="0" r="0" b="0"/>
                  <wp:docPr id="1859691116" name="Picture 1859691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pic:spPr>
                      </pic:pic>
                    </a:graphicData>
                  </a:graphic>
                </wp:inline>
              </w:drawing>
            </w:r>
          </w:p>
        </w:tc>
      </w:tr>
      <w:tr w:rsidR="00D8721D" w:rsidRPr="00A11092" w14:paraId="54E823B3" w14:textId="77777777" w:rsidTr="008447DC">
        <w:trPr>
          <w:trHeight w:val="1379"/>
        </w:trPr>
        <w:tc>
          <w:tcPr>
            <w:tcW w:w="3686" w:type="dxa"/>
            <w:shd w:val="clear" w:color="auto" w:fill="00A7E5"/>
            <w:vAlign w:val="center"/>
          </w:tcPr>
          <w:p w14:paraId="1556D2C7" w14:textId="77777777" w:rsidR="00D8721D" w:rsidRPr="00A11092" w:rsidRDefault="00D8721D" w:rsidP="008447DC">
            <w:pPr>
              <w:spacing w:before="160" w:after="120"/>
              <w:rPr>
                <w:rFonts w:ascii="Arial" w:hAnsi="Arial" w:cs="Arial"/>
                <w:sz w:val="20"/>
                <w:szCs w:val="20"/>
              </w:rPr>
            </w:pPr>
            <w:r w:rsidRPr="00A11092">
              <w:rPr>
                <w:rFonts w:ascii="Arial" w:hAnsi="Arial" w:cs="Arial"/>
                <w:sz w:val="20"/>
                <w:szCs w:val="20"/>
              </w:rPr>
              <w:t xml:space="preserve">I consent to Auckland Transport undertaking a check of my company’s credit rating if it </w:t>
            </w:r>
            <w:proofErr w:type="gramStart"/>
            <w:r w:rsidRPr="00A11092">
              <w:rPr>
                <w:rFonts w:ascii="Arial" w:hAnsi="Arial" w:cs="Arial"/>
                <w:sz w:val="20"/>
                <w:szCs w:val="20"/>
              </w:rPr>
              <w:t>is considered to be</w:t>
            </w:r>
            <w:proofErr w:type="gramEnd"/>
            <w:r w:rsidRPr="00A11092">
              <w:rPr>
                <w:rFonts w:ascii="Arial" w:hAnsi="Arial" w:cs="Arial"/>
                <w:sz w:val="20"/>
                <w:szCs w:val="20"/>
              </w:rPr>
              <w:t xml:space="preserve"> necessary.</w:t>
            </w:r>
          </w:p>
        </w:tc>
        <w:tc>
          <w:tcPr>
            <w:tcW w:w="5518" w:type="dxa"/>
            <w:shd w:val="clear" w:color="auto" w:fill="DBE5F1"/>
          </w:tcPr>
          <w:p w14:paraId="3EE0E619" w14:textId="77777777" w:rsidR="00D8721D" w:rsidRPr="00A11092" w:rsidRDefault="00D8721D" w:rsidP="008447DC">
            <w:pPr>
              <w:spacing w:before="160" w:after="120"/>
              <w:rPr>
                <w:rFonts w:ascii="Arial" w:hAnsi="Arial" w:cs="Arial"/>
                <w:sz w:val="20"/>
                <w:szCs w:val="20"/>
                <w:highlight w:val="yellow"/>
              </w:rPr>
            </w:pPr>
            <w:r w:rsidRPr="002971F4">
              <w:rPr>
                <w:rFonts w:ascii="Arial" w:hAnsi="Arial" w:cs="Arial"/>
                <w:sz w:val="20"/>
                <w:szCs w:val="20"/>
                <w:highlight w:val="yellow"/>
              </w:rPr>
              <w:t>Yes/ No</w:t>
            </w:r>
          </w:p>
        </w:tc>
      </w:tr>
    </w:tbl>
    <w:p w14:paraId="08A9D30D" w14:textId="77777777" w:rsidR="00D44493" w:rsidRDefault="00D44493" w:rsidP="00125245"/>
    <w:p w14:paraId="482C560B" w14:textId="77777777" w:rsidR="00125245" w:rsidRPr="00125245" w:rsidRDefault="00125245" w:rsidP="00125245"/>
    <w:p w14:paraId="2FEB9C60" w14:textId="77777777" w:rsidR="000C26CC" w:rsidRDefault="000C26CC" w:rsidP="00FC5F27">
      <w:pPr>
        <w:rPr>
          <w:rFonts w:ascii="Arial" w:hAnsi="Arial" w:cs="Arial"/>
          <w:sz w:val="20"/>
          <w:szCs w:val="20"/>
        </w:rPr>
        <w:sectPr w:rsidR="000C26CC" w:rsidSect="00FC5F27">
          <w:pgSz w:w="11900" w:h="16840"/>
          <w:pgMar w:top="1440" w:right="1440" w:bottom="1440" w:left="1440" w:header="709" w:footer="567" w:gutter="0"/>
          <w:cols w:space="708"/>
          <w:docGrid w:linePitch="360"/>
        </w:sectPr>
      </w:pPr>
    </w:p>
    <w:p w14:paraId="57704C5F" w14:textId="28146C95" w:rsidR="00390B8F" w:rsidRPr="00632167" w:rsidRDefault="00390B8F" w:rsidP="00FC5F27">
      <w:pPr>
        <w:pStyle w:val="Heading2"/>
        <w:rPr>
          <w:rFonts w:eastAsiaTheme="minorHAnsi"/>
        </w:rPr>
      </w:pPr>
      <w:r w:rsidRPr="00632167">
        <w:rPr>
          <w:rFonts w:eastAsiaTheme="minorHAnsi"/>
        </w:rPr>
        <w:lastRenderedPageBreak/>
        <w:t xml:space="preserve"> </w:t>
      </w:r>
      <w:bookmarkStart w:id="31" w:name="_Toc204035514"/>
      <w:r w:rsidRPr="00632167">
        <w:rPr>
          <w:rFonts w:eastAsiaTheme="minorHAnsi"/>
        </w:rPr>
        <w:t xml:space="preserve">Acknowledgement of Notices to </w:t>
      </w:r>
      <w:r w:rsidR="004C36F7">
        <w:rPr>
          <w:rFonts w:eastAsiaTheme="minorHAnsi"/>
        </w:rPr>
        <w:t>Participant</w:t>
      </w:r>
      <w:r w:rsidRPr="00204013">
        <w:rPr>
          <w:rFonts w:eastAsiaTheme="minorHAnsi"/>
        </w:rPr>
        <w:t>s</w:t>
      </w:r>
      <w:bookmarkEnd w:id="31"/>
    </w:p>
    <w:p w14:paraId="0A2EB5E0" w14:textId="03FDB97B" w:rsidR="00390B8F" w:rsidRPr="00632167" w:rsidRDefault="003F64F5" w:rsidP="00FC5F27">
      <w:pPr>
        <w:pStyle w:val="BodyText0"/>
        <w:rPr>
          <w:rFonts w:cs="Arial"/>
          <w:color w:val="141414"/>
        </w:rPr>
      </w:pPr>
      <w:r>
        <w:rPr>
          <w:rFonts w:cs="Arial"/>
          <w:color w:val="141414"/>
        </w:rPr>
        <w:t>Please indicate which NTP</w:t>
      </w:r>
      <w:r w:rsidR="00390B8F" w:rsidRPr="00632167">
        <w:rPr>
          <w:rFonts w:cs="Arial"/>
          <w:color w:val="141414"/>
        </w:rPr>
        <w:t xml:space="preserve">(s) you have received associated with this </w:t>
      </w:r>
      <w:r w:rsidR="004C36F7">
        <w:rPr>
          <w:rFonts w:cs="Arial"/>
          <w:color w:val="141414"/>
        </w:rPr>
        <w:t>proposal</w:t>
      </w:r>
      <w:r w:rsidR="00390B8F" w:rsidRPr="00632167">
        <w:rPr>
          <w:rFonts w:cs="Arial"/>
          <w:color w:val="141414"/>
        </w:rPr>
        <w:t xml:space="preserve">. Failure to do so may render your </w:t>
      </w:r>
      <w:r w:rsidR="004C36F7">
        <w:rPr>
          <w:rFonts w:cs="Arial"/>
          <w:color w:val="141414"/>
        </w:rPr>
        <w:t>proposal</w:t>
      </w:r>
      <w:r w:rsidR="00390B8F" w:rsidRPr="00632167">
        <w:rPr>
          <w:rFonts w:cs="Arial"/>
          <w:color w:val="141414"/>
        </w:rPr>
        <w:t xml:space="preserve"> submission non-conforming. </w:t>
      </w:r>
    </w:p>
    <w:p w14:paraId="3D04124A" w14:textId="5BB16EC2" w:rsidR="00390B8F" w:rsidRPr="00204013" w:rsidRDefault="00390B8F" w:rsidP="00FC5F27">
      <w:pPr>
        <w:ind w:right="-144"/>
        <w:rPr>
          <w:rFonts w:ascii="Arial" w:hAnsi="Arial" w:cs="Arial"/>
          <w:sz w:val="20"/>
          <w:szCs w:val="20"/>
        </w:rPr>
      </w:pPr>
      <w:r w:rsidRPr="00204013">
        <w:rPr>
          <w:rFonts w:ascii="Arial" w:hAnsi="Arial" w:cs="Arial"/>
          <w:sz w:val="20"/>
          <w:szCs w:val="20"/>
        </w:rPr>
        <w:t xml:space="preserve">Number of Notice to </w:t>
      </w:r>
      <w:r w:rsidR="004C36F7">
        <w:rPr>
          <w:rFonts w:ascii="Arial" w:hAnsi="Arial" w:cs="Arial"/>
          <w:sz w:val="20"/>
          <w:szCs w:val="20"/>
        </w:rPr>
        <w:t>participant</w:t>
      </w:r>
      <w:r w:rsidRPr="00204013">
        <w:rPr>
          <w:rFonts w:ascii="Arial" w:hAnsi="Arial" w:cs="Arial"/>
          <w:sz w:val="20"/>
          <w:szCs w:val="20"/>
        </w:rPr>
        <w:t xml:space="preserve"> received during the </w:t>
      </w:r>
      <w:r w:rsidR="004C36F7">
        <w:rPr>
          <w:rFonts w:ascii="Arial" w:hAnsi="Arial" w:cs="Arial"/>
          <w:sz w:val="20"/>
          <w:szCs w:val="20"/>
        </w:rPr>
        <w:t>proposal</w:t>
      </w:r>
      <w:r w:rsidRPr="00204013">
        <w:rPr>
          <w:rFonts w:ascii="Arial" w:hAnsi="Arial" w:cs="Arial"/>
          <w:sz w:val="20"/>
          <w:szCs w:val="20"/>
        </w:rPr>
        <w:t xml:space="preserve"> period:</w:t>
      </w:r>
    </w:p>
    <w:p w14:paraId="603E7866" w14:textId="77777777" w:rsidR="00390B8F" w:rsidRPr="00632167" w:rsidRDefault="00390B8F" w:rsidP="00FC5F27">
      <w:pPr>
        <w:ind w:right="-144"/>
        <w:rPr>
          <w:rFonts w:ascii="Arial" w:hAnsi="Arial" w:cs="Arial"/>
        </w:rPr>
      </w:pPr>
    </w:p>
    <w:p w14:paraId="579DC0E3" w14:textId="77777777" w:rsidR="00390B8F" w:rsidRPr="00632167" w:rsidRDefault="00390B8F" w:rsidP="00FC5F27">
      <w:pPr>
        <w:ind w:right="-144"/>
        <w:rPr>
          <w:rFonts w:ascii="Arial" w:hAnsi="Arial" w:cs="Arial"/>
        </w:rPr>
      </w:pPr>
    </w:p>
    <w:p w14:paraId="59FDAA84" w14:textId="77777777" w:rsidR="00390B8F" w:rsidRPr="00204013" w:rsidRDefault="00390B8F" w:rsidP="00FC5F27">
      <w:pPr>
        <w:rPr>
          <w:rFonts w:ascii="Arial" w:hAnsi="Arial" w:cs="Arial"/>
          <w:color w:val="283D51" w:themeColor="text2"/>
          <w:sz w:val="28"/>
          <w:szCs w:val="28"/>
        </w:rPr>
      </w:pPr>
      <w:r w:rsidRPr="00204013">
        <w:rPr>
          <w:rFonts w:ascii="Arial" w:hAnsi="Arial" w:cs="Arial"/>
          <w:color w:val="283D51" w:themeColor="text2"/>
          <w:sz w:val="28"/>
          <w:szCs w:val="28"/>
        </w:rPr>
        <w:t>From Number</w:t>
      </w:r>
      <w:r w:rsidRPr="00204013">
        <w:rPr>
          <w:rFonts w:ascii="Arial" w:hAnsi="Arial" w:cs="Arial"/>
          <w:color w:val="283D51" w:themeColor="text2"/>
          <w:sz w:val="28"/>
          <w:szCs w:val="28"/>
        </w:rPr>
        <w:tab/>
      </w:r>
      <w:r w:rsidRPr="00204013">
        <w:rPr>
          <w:rFonts w:ascii="Arial" w:hAnsi="Arial" w:cs="Arial"/>
          <w:color w:val="283D51" w:themeColor="text2"/>
          <w:sz w:val="28"/>
          <w:szCs w:val="28"/>
          <w:u w:val="single"/>
        </w:rPr>
        <w:t>___</w:t>
      </w:r>
      <w:r w:rsidRPr="00204013">
        <w:rPr>
          <w:rFonts w:ascii="Arial" w:hAnsi="Arial" w:cs="Arial"/>
          <w:color w:val="283D51" w:themeColor="text2"/>
          <w:sz w:val="28"/>
          <w:szCs w:val="28"/>
        </w:rPr>
        <w:t xml:space="preserve"> </w:t>
      </w:r>
      <w:r w:rsidRPr="00204013">
        <w:rPr>
          <w:rFonts w:ascii="Arial" w:hAnsi="Arial" w:cs="Arial"/>
          <w:color w:val="283D51" w:themeColor="text2"/>
          <w:sz w:val="28"/>
          <w:szCs w:val="28"/>
        </w:rPr>
        <w:tab/>
        <w:t xml:space="preserve">to Number </w:t>
      </w:r>
      <w:r w:rsidRPr="00204013">
        <w:rPr>
          <w:rFonts w:ascii="Arial" w:hAnsi="Arial" w:cs="Arial"/>
          <w:color w:val="283D51" w:themeColor="text2"/>
          <w:sz w:val="28"/>
          <w:szCs w:val="28"/>
          <w:u w:val="single"/>
        </w:rPr>
        <w:t>___</w:t>
      </w:r>
    </w:p>
    <w:p w14:paraId="738372ED" w14:textId="14C17125" w:rsidR="00390B8F" w:rsidRPr="00632167" w:rsidRDefault="00390B8F" w:rsidP="00FC5F27">
      <w:pPr>
        <w:rPr>
          <w:rFonts w:ascii="Arial" w:hAnsi="Arial" w:cs="Arial"/>
          <w:szCs w:val="32"/>
        </w:rPr>
      </w:pPr>
      <w:r w:rsidRPr="00632167">
        <w:rPr>
          <w:rFonts w:ascii="Arial" w:hAnsi="Arial" w:cs="Arial"/>
          <w:szCs w:val="32"/>
        </w:rPr>
        <w:br w:type="page"/>
      </w:r>
    </w:p>
    <w:p w14:paraId="14DCDA4C" w14:textId="6D71564A" w:rsidR="00390B8F" w:rsidRPr="00632167" w:rsidRDefault="00390B8F" w:rsidP="00FC5F27">
      <w:pPr>
        <w:pStyle w:val="Heading2"/>
        <w:rPr>
          <w:rFonts w:eastAsiaTheme="minorHAnsi"/>
        </w:rPr>
      </w:pPr>
      <w:bookmarkStart w:id="32" w:name="_Toc204035515"/>
      <w:r w:rsidRPr="00632167">
        <w:rPr>
          <w:rFonts w:eastAsiaTheme="minorHAnsi"/>
        </w:rPr>
        <w:lastRenderedPageBreak/>
        <w:t>Insurance</w:t>
      </w:r>
      <w:r w:rsidR="00AD31F8">
        <w:rPr>
          <w:rFonts w:eastAsiaTheme="minorHAnsi"/>
        </w:rPr>
        <w:t xml:space="preserve"> information</w:t>
      </w:r>
      <w:bookmarkEnd w:id="32"/>
    </w:p>
    <w:p w14:paraId="300848A6" w14:textId="75C43F3A" w:rsidR="00AD31F8" w:rsidRDefault="00AD31F8" w:rsidP="00FC5F27">
      <w:pPr>
        <w:pStyle w:val="BodyText0"/>
      </w:pPr>
      <w:r>
        <w:t>Participants</w:t>
      </w:r>
      <w:r w:rsidRPr="00AD31F8">
        <w:t xml:space="preserve"> shall provide the following details of </w:t>
      </w:r>
      <w:proofErr w:type="gramStart"/>
      <w:r w:rsidRPr="00AD31F8">
        <w:t>its</w:t>
      </w:r>
      <w:proofErr w:type="gramEnd"/>
      <w:r w:rsidRPr="00AD31F8">
        <w:t xml:space="preserve"> insurance policies as listed in the table below:</w:t>
      </w:r>
    </w:p>
    <w:tbl>
      <w:tblPr>
        <w:tblW w:w="8962" w:type="dxa"/>
        <w:tblInd w:w="10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ayout w:type="fixed"/>
        <w:tblCellMar>
          <w:left w:w="100" w:type="dxa"/>
          <w:right w:w="100" w:type="dxa"/>
        </w:tblCellMar>
        <w:tblLook w:val="0000" w:firstRow="0" w:lastRow="0" w:firstColumn="0" w:lastColumn="0" w:noHBand="0" w:noVBand="0"/>
      </w:tblPr>
      <w:tblGrid>
        <w:gridCol w:w="1733"/>
        <w:gridCol w:w="1276"/>
        <w:gridCol w:w="1134"/>
        <w:gridCol w:w="1134"/>
        <w:gridCol w:w="1843"/>
        <w:gridCol w:w="1842"/>
      </w:tblGrid>
      <w:tr w:rsidR="00AD31F8" w:rsidRPr="00AC1A87" w14:paraId="5B8C3DBB" w14:textId="77777777" w:rsidTr="00A66114">
        <w:tc>
          <w:tcPr>
            <w:tcW w:w="1733" w:type="dxa"/>
            <w:shd w:val="clear" w:color="auto" w:fill="00A7E5"/>
          </w:tcPr>
          <w:p w14:paraId="256EDF2F" w14:textId="77777777" w:rsidR="00AD31F8" w:rsidRPr="00AC1A87" w:rsidRDefault="00AD31F8" w:rsidP="00AD31F8">
            <w:pPr>
              <w:spacing w:after="200" w:line="276" w:lineRule="auto"/>
              <w:rPr>
                <w:b/>
                <w:bCs/>
                <w:szCs w:val="20"/>
              </w:rPr>
            </w:pPr>
            <w:r w:rsidRPr="00AC1A87">
              <w:rPr>
                <w:b/>
                <w:bCs/>
                <w:szCs w:val="20"/>
              </w:rPr>
              <w:t>Type of Cover</w:t>
            </w:r>
          </w:p>
        </w:tc>
        <w:tc>
          <w:tcPr>
            <w:tcW w:w="1276" w:type="dxa"/>
            <w:shd w:val="clear" w:color="auto" w:fill="00A7E5"/>
          </w:tcPr>
          <w:p w14:paraId="2974E7D7" w14:textId="77777777" w:rsidR="00AD31F8" w:rsidRPr="00AC1A87" w:rsidRDefault="00AD31F8" w:rsidP="00AD31F8">
            <w:pPr>
              <w:spacing w:after="200" w:line="276" w:lineRule="auto"/>
              <w:rPr>
                <w:b/>
                <w:bCs/>
                <w:szCs w:val="20"/>
              </w:rPr>
            </w:pPr>
            <w:r w:rsidRPr="00AC1A87">
              <w:rPr>
                <w:b/>
                <w:bCs/>
                <w:szCs w:val="20"/>
              </w:rPr>
              <w:t>Sum</w:t>
            </w:r>
            <w:r w:rsidRPr="00AC1A87">
              <w:rPr>
                <w:b/>
                <w:bCs/>
                <w:szCs w:val="20"/>
              </w:rPr>
              <w:br/>
              <w:t>Insured</w:t>
            </w:r>
          </w:p>
        </w:tc>
        <w:tc>
          <w:tcPr>
            <w:tcW w:w="1134" w:type="dxa"/>
            <w:shd w:val="clear" w:color="auto" w:fill="00A7E5"/>
          </w:tcPr>
          <w:p w14:paraId="04EEEDD0" w14:textId="77777777" w:rsidR="00AD31F8" w:rsidRPr="00AC1A87" w:rsidRDefault="00AD31F8" w:rsidP="00AD31F8">
            <w:pPr>
              <w:spacing w:after="200" w:line="276" w:lineRule="auto"/>
              <w:rPr>
                <w:b/>
                <w:bCs/>
                <w:szCs w:val="20"/>
              </w:rPr>
            </w:pPr>
            <w:r w:rsidRPr="00AC1A87">
              <w:rPr>
                <w:b/>
                <w:bCs/>
                <w:szCs w:val="20"/>
              </w:rPr>
              <w:t>Excess</w:t>
            </w:r>
          </w:p>
        </w:tc>
        <w:tc>
          <w:tcPr>
            <w:tcW w:w="1134" w:type="dxa"/>
            <w:shd w:val="clear" w:color="auto" w:fill="00A7E5"/>
          </w:tcPr>
          <w:p w14:paraId="5D25FBB5" w14:textId="77777777" w:rsidR="00AD31F8" w:rsidRPr="00AC1A87" w:rsidRDefault="00AD31F8" w:rsidP="00AD31F8">
            <w:pPr>
              <w:spacing w:after="200" w:line="276" w:lineRule="auto"/>
              <w:rPr>
                <w:b/>
                <w:bCs/>
                <w:szCs w:val="20"/>
              </w:rPr>
            </w:pPr>
            <w:r>
              <w:rPr>
                <w:b/>
                <w:bCs/>
                <w:szCs w:val="20"/>
              </w:rPr>
              <w:t>Expiry</w:t>
            </w:r>
            <w:r w:rsidRPr="00AC1A87">
              <w:rPr>
                <w:b/>
                <w:bCs/>
                <w:szCs w:val="20"/>
              </w:rPr>
              <w:br/>
              <w:t>Date</w:t>
            </w:r>
          </w:p>
        </w:tc>
        <w:tc>
          <w:tcPr>
            <w:tcW w:w="1843" w:type="dxa"/>
            <w:shd w:val="clear" w:color="auto" w:fill="00A7E5"/>
          </w:tcPr>
          <w:p w14:paraId="153642F8" w14:textId="77777777" w:rsidR="00AD31F8" w:rsidRPr="00AC1A87" w:rsidRDefault="00AD31F8" w:rsidP="00AD31F8">
            <w:pPr>
              <w:spacing w:after="200" w:line="276" w:lineRule="auto"/>
              <w:rPr>
                <w:b/>
                <w:bCs/>
                <w:szCs w:val="20"/>
              </w:rPr>
            </w:pPr>
            <w:r w:rsidRPr="00AC1A87">
              <w:rPr>
                <w:b/>
                <w:bCs/>
                <w:szCs w:val="20"/>
              </w:rPr>
              <w:t>Name of Insurer</w:t>
            </w:r>
          </w:p>
        </w:tc>
        <w:tc>
          <w:tcPr>
            <w:tcW w:w="1842" w:type="dxa"/>
            <w:shd w:val="clear" w:color="auto" w:fill="00A7E5"/>
          </w:tcPr>
          <w:p w14:paraId="5DB3F35E" w14:textId="77777777" w:rsidR="00AD31F8" w:rsidRPr="00AC1A87" w:rsidRDefault="00AD31F8" w:rsidP="00AD31F8">
            <w:pPr>
              <w:spacing w:after="200" w:line="276" w:lineRule="auto"/>
              <w:rPr>
                <w:b/>
                <w:bCs/>
                <w:szCs w:val="20"/>
              </w:rPr>
            </w:pPr>
            <w:r w:rsidRPr="00AC1A87">
              <w:rPr>
                <w:b/>
                <w:bCs/>
                <w:szCs w:val="20"/>
              </w:rPr>
              <w:t>Policy</w:t>
            </w:r>
            <w:r w:rsidRPr="00AC1A87">
              <w:rPr>
                <w:b/>
                <w:bCs/>
                <w:szCs w:val="20"/>
              </w:rPr>
              <w:br/>
              <w:t>No.</w:t>
            </w:r>
          </w:p>
        </w:tc>
      </w:tr>
      <w:tr w:rsidR="00AD31F8" w14:paraId="6CEF4683" w14:textId="77777777" w:rsidTr="00A66114">
        <w:tc>
          <w:tcPr>
            <w:tcW w:w="1733" w:type="dxa"/>
            <w:shd w:val="clear" w:color="auto" w:fill="00A7E5"/>
          </w:tcPr>
          <w:p w14:paraId="7808BCAD" w14:textId="03ACEF33" w:rsidR="00AD31F8" w:rsidRPr="00AC1A87" w:rsidRDefault="00AD31F8" w:rsidP="005B4A6E">
            <w:pPr>
              <w:spacing w:before="100" w:beforeAutospacing="1" w:after="100" w:afterAutospacing="1"/>
              <w:rPr>
                <w:b/>
              </w:rPr>
            </w:pPr>
            <w:r w:rsidRPr="00AC1A87">
              <w:rPr>
                <w:b/>
              </w:rPr>
              <w:t>Professional Indemnity</w:t>
            </w:r>
          </w:p>
        </w:tc>
        <w:tc>
          <w:tcPr>
            <w:tcW w:w="1276" w:type="dxa"/>
            <w:shd w:val="clear" w:color="auto" w:fill="DBE5F1"/>
          </w:tcPr>
          <w:p w14:paraId="023B28CB" w14:textId="77777777" w:rsidR="00AD31F8" w:rsidRDefault="00AD31F8" w:rsidP="00AD31F8">
            <w:pPr>
              <w:spacing w:before="100" w:beforeAutospacing="1" w:after="100" w:afterAutospacing="1"/>
            </w:pPr>
          </w:p>
        </w:tc>
        <w:tc>
          <w:tcPr>
            <w:tcW w:w="1134" w:type="dxa"/>
            <w:shd w:val="clear" w:color="auto" w:fill="DBE5F1"/>
          </w:tcPr>
          <w:p w14:paraId="3298B59C" w14:textId="77777777" w:rsidR="00AD31F8" w:rsidRDefault="00AD31F8" w:rsidP="00AD31F8">
            <w:pPr>
              <w:spacing w:before="100" w:beforeAutospacing="1" w:after="100" w:afterAutospacing="1"/>
            </w:pPr>
          </w:p>
        </w:tc>
        <w:tc>
          <w:tcPr>
            <w:tcW w:w="1134" w:type="dxa"/>
            <w:shd w:val="clear" w:color="auto" w:fill="DBE5F1"/>
          </w:tcPr>
          <w:p w14:paraId="277BEE8D" w14:textId="77777777" w:rsidR="00AD31F8" w:rsidRDefault="00AD31F8" w:rsidP="00AD31F8">
            <w:pPr>
              <w:spacing w:before="100" w:beforeAutospacing="1" w:after="100" w:afterAutospacing="1"/>
            </w:pPr>
          </w:p>
        </w:tc>
        <w:tc>
          <w:tcPr>
            <w:tcW w:w="1843" w:type="dxa"/>
            <w:shd w:val="clear" w:color="auto" w:fill="DBE5F1"/>
          </w:tcPr>
          <w:p w14:paraId="587B6FA3" w14:textId="77777777" w:rsidR="00AD31F8" w:rsidRDefault="00AD31F8" w:rsidP="00AD31F8">
            <w:pPr>
              <w:spacing w:before="100" w:beforeAutospacing="1" w:after="100" w:afterAutospacing="1"/>
            </w:pPr>
          </w:p>
        </w:tc>
        <w:tc>
          <w:tcPr>
            <w:tcW w:w="1842" w:type="dxa"/>
            <w:shd w:val="clear" w:color="auto" w:fill="DBE5F1"/>
          </w:tcPr>
          <w:p w14:paraId="1276A6F2" w14:textId="77777777" w:rsidR="00AD31F8" w:rsidRDefault="00AD31F8" w:rsidP="00AD31F8">
            <w:pPr>
              <w:spacing w:before="100" w:beforeAutospacing="1" w:after="100" w:afterAutospacing="1"/>
            </w:pPr>
          </w:p>
        </w:tc>
      </w:tr>
      <w:tr w:rsidR="00AD31F8" w14:paraId="7AA84FA3" w14:textId="77777777" w:rsidTr="00A66114">
        <w:tc>
          <w:tcPr>
            <w:tcW w:w="1733" w:type="dxa"/>
            <w:shd w:val="clear" w:color="auto" w:fill="00A7E5"/>
          </w:tcPr>
          <w:p w14:paraId="33A910D3" w14:textId="2646C2D3" w:rsidR="00AD31F8" w:rsidRPr="00AC1A87" w:rsidRDefault="00AD31F8" w:rsidP="005B4A6E">
            <w:pPr>
              <w:spacing w:before="100" w:beforeAutospacing="1" w:after="100" w:afterAutospacing="1"/>
              <w:rPr>
                <w:b/>
              </w:rPr>
            </w:pPr>
            <w:r w:rsidRPr="00AC1A87">
              <w:rPr>
                <w:b/>
              </w:rPr>
              <w:t>Public Liability</w:t>
            </w:r>
          </w:p>
        </w:tc>
        <w:tc>
          <w:tcPr>
            <w:tcW w:w="1276" w:type="dxa"/>
            <w:shd w:val="clear" w:color="auto" w:fill="DBE5F1"/>
          </w:tcPr>
          <w:p w14:paraId="77F74976" w14:textId="77777777" w:rsidR="00AD31F8" w:rsidRDefault="00AD31F8" w:rsidP="00AD31F8">
            <w:pPr>
              <w:spacing w:before="100" w:beforeAutospacing="1" w:after="100" w:afterAutospacing="1"/>
            </w:pPr>
          </w:p>
        </w:tc>
        <w:tc>
          <w:tcPr>
            <w:tcW w:w="1134" w:type="dxa"/>
            <w:shd w:val="clear" w:color="auto" w:fill="DBE5F1"/>
          </w:tcPr>
          <w:p w14:paraId="64CA39C3" w14:textId="77777777" w:rsidR="00AD31F8" w:rsidRDefault="00AD31F8" w:rsidP="00AD31F8">
            <w:pPr>
              <w:spacing w:before="100" w:beforeAutospacing="1" w:after="100" w:afterAutospacing="1"/>
            </w:pPr>
          </w:p>
        </w:tc>
        <w:tc>
          <w:tcPr>
            <w:tcW w:w="1134" w:type="dxa"/>
            <w:shd w:val="clear" w:color="auto" w:fill="DBE5F1"/>
          </w:tcPr>
          <w:p w14:paraId="3D16DE75" w14:textId="77777777" w:rsidR="00AD31F8" w:rsidRDefault="00AD31F8" w:rsidP="00AD31F8">
            <w:pPr>
              <w:spacing w:before="100" w:beforeAutospacing="1" w:after="100" w:afterAutospacing="1"/>
            </w:pPr>
          </w:p>
        </w:tc>
        <w:tc>
          <w:tcPr>
            <w:tcW w:w="1843" w:type="dxa"/>
            <w:shd w:val="clear" w:color="auto" w:fill="DBE5F1"/>
          </w:tcPr>
          <w:p w14:paraId="31610892" w14:textId="77777777" w:rsidR="00AD31F8" w:rsidRDefault="00AD31F8" w:rsidP="00AD31F8">
            <w:pPr>
              <w:spacing w:before="100" w:beforeAutospacing="1" w:after="100" w:afterAutospacing="1"/>
            </w:pPr>
          </w:p>
        </w:tc>
        <w:tc>
          <w:tcPr>
            <w:tcW w:w="1842" w:type="dxa"/>
            <w:shd w:val="clear" w:color="auto" w:fill="DBE5F1"/>
          </w:tcPr>
          <w:p w14:paraId="72928940" w14:textId="77777777" w:rsidR="00AD31F8" w:rsidRDefault="00AD31F8" w:rsidP="00AD31F8">
            <w:pPr>
              <w:spacing w:before="100" w:beforeAutospacing="1" w:after="100" w:afterAutospacing="1"/>
            </w:pPr>
          </w:p>
        </w:tc>
      </w:tr>
      <w:tr w:rsidR="005B4A6E" w14:paraId="46C248F4" w14:textId="77777777" w:rsidTr="00A66114">
        <w:tc>
          <w:tcPr>
            <w:tcW w:w="1733" w:type="dxa"/>
            <w:shd w:val="clear" w:color="auto" w:fill="00A7E5"/>
          </w:tcPr>
          <w:p w14:paraId="558DC49D" w14:textId="77777777" w:rsidR="005B4A6E" w:rsidRDefault="005B4A6E" w:rsidP="005B4A6E">
            <w:pPr>
              <w:spacing w:before="100" w:beforeAutospacing="1" w:after="100" w:afterAutospacing="1"/>
              <w:rPr>
                <w:b/>
              </w:rPr>
            </w:pPr>
            <w:r>
              <w:rPr>
                <w:b/>
              </w:rPr>
              <w:t>Motor Vehicle</w:t>
            </w:r>
          </w:p>
          <w:p w14:paraId="1C6F1A80" w14:textId="3ABC9F24" w:rsidR="005B4A6E" w:rsidRPr="00AC1A87" w:rsidRDefault="005B4A6E" w:rsidP="005B4A6E">
            <w:pPr>
              <w:spacing w:before="100" w:beforeAutospacing="1" w:after="100" w:afterAutospacing="1"/>
              <w:rPr>
                <w:b/>
              </w:rPr>
            </w:pPr>
            <w:r>
              <w:rPr>
                <w:b/>
              </w:rPr>
              <w:t>(delete if not required)</w:t>
            </w:r>
          </w:p>
        </w:tc>
        <w:tc>
          <w:tcPr>
            <w:tcW w:w="1276" w:type="dxa"/>
            <w:shd w:val="clear" w:color="auto" w:fill="DBE5F1"/>
          </w:tcPr>
          <w:p w14:paraId="6D5874A4" w14:textId="77777777" w:rsidR="005B4A6E" w:rsidRDefault="005B4A6E" w:rsidP="00AD31F8">
            <w:pPr>
              <w:spacing w:before="100" w:beforeAutospacing="1" w:after="100" w:afterAutospacing="1"/>
            </w:pPr>
          </w:p>
        </w:tc>
        <w:tc>
          <w:tcPr>
            <w:tcW w:w="1134" w:type="dxa"/>
            <w:shd w:val="clear" w:color="auto" w:fill="DBE5F1"/>
          </w:tcPr>
          <w:p w14:paraId="757FB71A" w14:textId="77777777" w:rsidR="005B4A6E" w:rsidRDefault="005B4A6E" w:rsidP="00AD31F8">
            <w:pPr>
              <w:spacing w:before="100" w:beforeAutospacing="1" w:after="100" w:afterAutospacing="1"/>
            </w:pPr>
          </w:p>
        </w:tc>
        <w:tc>
          <w:tcPr>
            <w:tcW w:w="1134" w:type="dxa"/>
            <w:shd w:val="clear" w:color="auto" w:fill="DBE5F1"/>
          </w:tcPr>
          <w:p w14:paraId="3FA066A4" w14:textId="77777777" w:rsidR="005B4A6E" w:rsidRDefault="005B4A6E" w:rsidP="00AD31F8">
            <w:pPr>
              <w:spacing w:before="100" w:beforeAutospacing="1" w:after="100" w:afterAutospacing="1"/>
            </w:pPr>
          </w:p>
        </w:tc>
        <w:tc>
          <w:tcPr>
            <w:tcW w:w="1843" w:type="dxa"/>
            <w:shd w:val="clear" w:color="auto" w:fill="DBE5F1"/>
          </w:tcPr>
          <w:p w14:paraId="078E87B6" w14:textId="77777777" w:rsidR="005B4A6E" w:rsidRDefault="005B4A6E" w:rsidP="00AD31F8">
            <w:pPr>
              <w:spacing w:before="100" w:beforeAutospacing="1" w:after="100" w:afterAutospacing="1"/>
            </w:pPr>
          </w:p>
        </w:tc>
        <w:tc>
          <w:tcPr>
            <w:tcW w:w="1842" w:type="dxa"/>
            <w:shd w:val="clear" w:color="auto" w:fill="DBE5F1"/>
          </w:tcPr>
          <w:p w14:paraId="01F8F456" w14:textId="77777777" w:rsidR="005B4A6E" w:rsidRDefault="005B4A6E" w:rsidP="00AD31F8">
            <w:pPr>
              <w:spacing w:before="100" w:beforeAutospacing="1" w:after="100" w:afterAutospacing="1"/>
            </w:pPr>
          </w:p>
        </w:tc>
      </w:tr>
    </w:tbl>
    <w:p w14:paraId="20CB6B9A" w14:textId="77777777" w:rsidR="00AD31F8" w:rsidRDefault="00AD31F8" w:rsidP="00FC5F27">
      <w:pPr>
        <w:pStyle w:val="BodyText0"/>
      </w:pPr>
    </w:p>
    <w:p w14:paraId="20D54C10" w14:textId="77777777" w:rsidR="00390B8F" w:rsidRPr="00632167" w:rsidRDefault="00390B8F" w:rsidP="00FC5F27">
      <w:pPr>
        <w:tabs>
          <w:tab w:val="left" w:pos="4111"/>
        </w:tabs>
        <w:rPr>
          <w:rFonts w:ascii="Arial" w:hAnsi="Arial" w:cs="Arial"/>
          <w:szCs w:val="32"/>
        </w:rPr>
      </w:pPr>
      <w:r w:rsidRPr="00632167">
        <w:rPr>
          <w:rFonts w:ascii="Arial" w:hAnsi="Arial" w:cs="Arial"/>
          <w:szCs w:val="32"/>
        </w:rPr>
        <w:br w:type="page"/>
      </w:r>
    </w:p>
    <w:p w14:paraId="31D3CE3E" w14:textId="77777777" w:rsidR="00390B8F" w:rsidRPr="00632167" w:rsidRDefault="00390B8F" w:rsidP="00FC5F27">
      <w:pPr>
        <w:pStyle w:val="Heading1"/>
        <w:numPr>
          <w:ilvl w:val="0"/>
          <w:numId w:val="1"/>
        </w:numPr>
        <w:ind w:left="0" w:hanging="426"/>
        <w:rPr>
          <w:rFonts w:eastAsiaTheme="majorEastAsia"/>
        </w:rPr>
      </w:pPr>
      <w:bookmarkStart w:id="33" w:name="_Toc204035516"/>
      <w:r w:rsidRPr="00632167">
        <w:lastRenderedPageBreak/>
        <w:t>Our</w:t>
      </w:r>
      <w:r w:rsidRPr="00632167">
        <w:rPr>
          <w:rFonts w:eastAsiaTheme="majorEastAsia"/>
        </w:rPr>
        <w:t xml:space="preserve"> Statement of </w:t>
      </w:r>
      <w:r w:rsidRPr="00632167">
        <w:t>Departures</w:t>
      </w:r>
      <w:bookmarkEnd w:id="33"/>
    </w:p>
    <w:p w14:paraId="259BDE7E" w14:textId="5997F06F" w:rsidR="00390B8F" w:rsidRPr="00632167" w:rsidRDefault="00390B8F" w:rsidP="00FC5F27">
      <w:pPr>
        <w:rPr>
          <w:rFonts w:ascii="Arial" w:hAnsi="Arial" w:cs="Arial"/>
          <w:kern w:val="32"/>
          <w:sz w:val="20"/>
          <w:szCs w:val="20"/>
        </w:rPr>
      </w:pPr>
      <w:r w:rsidRPr="00632167">
        <w:rPr>
          <w:rFonts w:ascii="Arial" w:hAnsi="Arial" w:cs="Arial"/>
          <w:kern w:val="32"/>
          <w:sz w:val="20"/>
          <w:szCs w:val="20"/>
        </w:rPr>
        <w:t xml:space="preserve">(Refer </w:t>
      </w:r>
      <w:r>
        <w:rPr>
          <w:rFonts w:ascii="Arial" w:hAnsi="Arial" w:cs="Arial"/>
          <w:kern w:val="32"/>
          <w:sz w:val="20"/>
          <w:szCs w:val="20"/>
        </w:rPr>
        <w:t xml:space="preserve">to </w:t>
      </w:r>
      <w:r w:rsidRPr="00185399">
        <w:rPr>
          <w:rFonts w:ascii="Arial" w:hAnsi="Arial" w:cs="Arial"/>
          <w:color w:val="357BB1"/>
          <w:kern w:val="32"/>
          <w:sz w:val="20"/>
          <w:szCs w:val="20"/>
        </w:rPr>
        <w:t xml:space="preserve">Section 4.8 Alternative, tagged and other non-conforming </w:t>
      </w:r>
      <w:r w:rsidR="004C36F7">
        <w:rPr>
          <w:rFonts w:ascii="Arial" w:hAnsi="Arial" w:cs="Arial"/>
          <w:color w:val="357BB1"/>
          <w:kern w:val="32"/>
          <w:sz w:val="20"/>
          <w:szCs w:val="20"/>
        </w:rPr>
        <w:t>proposal</w:t>
      </w:r>
      <w:r w:rsidRPr="00185399">
        <w:rPr>
          <w:rFonts w:ascii="Arial" w:hAnsi="Arial" w:cs="Arial"/>
          <w:color w:val="357BB1"/>
          <w:kern w:val="32"/>
          <w:sz w:val="20"/>
          <w:szCs w:val="20"/>
        </w:rPr>
        <w:t xml:space="preserve">s </w:t>
      </w:r>
      <w:r w:rsidRPr="00632167">
        <w:rPr>
          <w:rFonts w:ascii="Arial" w:hAnsi="Arial" w:cs="Arial"/>
          <w:kern w:val="32"/>
          <w:sz w:val="20"/>
          <w:szCs w:val="20"/>
        </w:rPr>
        <w:t xml:space="preserve">of </w:t>
      </w:r>
      <w:r w:rsidRPr="00185399">
        <w:rPr>
          <w:rFonts w:ascii="Arial" w:hAnsi="Arial" w:cs="Arial"/>
          <w:kern w:val="32"/>
          <w:sz w:val="20"/>
          <w:szCs w:val="20"/>
        </w:rPr>
        <w:t xml:space="preserve">the </w:t>
      </w:r>
      <w:r w:rsidR="004C36F7">
        <w:rPr>
          <w:rFonts w:ascii="Arial" w:hAnsi="Arial" w:cs="Arial"/>
          <w:kern w:val="32"/>
          <w:sz w:val="20"/>
          <w:szCs w:val="20"/>
        </w:rPr>
        <w:t>RFP</w:t>
      </w:r>
      <w:r w:rsidRPr="00632167">
        <w:rPr>
          <w:rFonts w:ascii="Arial" w:hAnsi="Arial" w:cs="Arial"/>
          <w:color w:val="283D51" w:themeColor="accent1"/>
          <w:kern w:val="32"/>
          <w:sz w:val="20"/>
          <w:szCs w:val="20"/>
        </w:rPr>
        <w:t xml:space="preserve"> </w:t>
      </w:r>
      <w:r w:rsidRPr="00632167">
        <w:rPr>
          <w:rFonts w:ascii="Arial" w:hAnsi="Arial" w:cs="Arial"/>
          <w:kern w:val="32"/>
          <w:sz w:val="20"/>
          <w:szCs w:val="20"/>
        </w:rPr>
        <w:t xml:space="preserve">document). </w:t>
      </w:r>
    </w:p>
    <w:p w14:paraId="67B34390" w14:textId="5D615084" w:rsidR="00390B8F" w:rsidRPr="00632167" w:rsidRDefault="00390B8F" w:rsidP="00FC5F27">
      <w:pPr>
        <w:spacing w:before="60"/>
        <w:rPr>
          <w:rFonts w:ascii="Arial" w:hAnsi="Arial" w:cs="Arial"/>
          <w:sz w:val="20"/>
          <w:szCs w:val="20"/>
        </w:rPr>
      </w:pPr>
      <w:r w:rsidRPr="00632167">
        <w:rPr>
          <w:rFonts w:ascii="Arial" w:hAnsi="Arial" w:cs="Arial"/>
          <w:sz w:val="20"/>
          <w:szCs w:val="20"/>
        </w:rPr>
        <w:fldChar w:fldCharType="begin">
          <w:ffData>
            <w:name w:val="Check3"/>
            <w:enabled/>
            <w:calcOnExit w:val="0"/>
            <w:checkBox>
              <w:sizeAuto/>
              <w:default w:val="0"/>
            </w:checkBox>
          </w:ffData>
        </w:fldChar>
      </w:r>
      <w:r w:rsidRPr="00632167">
        <w:rPr>
          <w:rFonts w:ascii="Arial" w:hAnsi="Arial" w:cs="Arial"/>
          <w:sz w:val="20"/>
          <w:szCs w:val="20"/>
        </w:rPr>
        <w:instrText xml:space="preserve"> FORMCHECKBOX </w:instrText>
      </w:r>
      <w:r w:rsidRPr="00632167">
        <w:rPr>
          <w:rFonts w:ascii="Arial" w:hAnsi="Arial" w:cs="Arial"/>
          <w:sz w:val="20"/>
          <w:szCs w:val="20"/>
        </w:rPr>
      </w:r>
      <w:r w:rsidRPr="00632167">
        <w:rPr>
          <w:rFonts w:ascii="Arial" w:hAnsi="Arial" w:cs="Arial"/>
          <w:sz w:val="20"/>
          <w:szCs w:val="20"/>
        </w:rPr>
        <w:fldChar w:fldCharType="separate"/>
      </w:r>
      <w:r w:rsidRPr="00632167">
        <w:rPr>
          <w:rFonts w:ascii="Arial" w:hAnsi="Arial" w:cs="Arial"/>
          <w:sz w:val="20"/>
          <w:szCs w:val="20"/>
        </w:rPr>
        <w:fldChar w:fldCharType="end"/>
      </w:r>
      <w:r w:rsidRPr="00632167">
        <w:rPr>
          <w:rFonts w:ascii="Arial" w:hAnsi="Arial" w:cs="Arial"/>
          <w:sz w:val="20"/>
          <w:szCs w:val="20"/>
        </w:rPr>
        <w:tab/>
        <w:t xml:space="preserve">There are no departures from the requirements of the </w:t>
      </w:r>
      <w:r w:rsidR="004C36F7">
        <w:rPr>
          <w:rFonts w:ascii="Arial" w:hAnsi="Arial" w:cs="Arial"/>
          <w:sz w:val="20"/>
          <w:szCs w:val="20"/>
        </w:rPr>
        <w:t>RFP</w:t>
      </w:r>
      <w:r>
        <w:rPr>
          <w:rFonts w:ascii="Arial" w:hAnsi="Arial" w:cs="Arial"/>
          <w:sz w:val="20"/>
          <w:szCs w:val="20"/>
        </w:rPr>
        <w:t xml:space="preserve"> documents</w:t>
      </w:r>
      <w:r w:rsidRPr="00632167">
        <w:rPr>
          <w:rFonts w:ascii="Arial" w:hAnsi="Arial" w:cs="Arial"/>
          <w:sz w:val="20"/>
          <w:szCs w:val="20"/>
        </w:rPr>
        <w:t>.</w:t>
      </w:r>
    </w:p>
    <w:p w14:paraId="6333E991" w14:textId="77777777" w:rsidR="00390B8F" w:rsidRPr="00632167" w:rsidRDefault="00390B8F" w:rsidP="00FC5F27">
      <w:pPr>
        <w:spacing w:before="60"/>
        <w:rPr>
          <w:rFonts w:ascii="Arial" w:hAnsi="Arial" w:cs="Arial"/>
          <w:b/>
          <w:sz w:val="20"/>
          <w:szCs w:val="20"/>
        </w:rPr>
      </w:pPr>
      <w:r w:rsidRPr="00632167">
        <w:rPr>
          <w:rFonts w:ascii="Arial" w:hAnsi="Arial" w:cs="Arial"/>
          <w:b/>
          <w:sz w:val="20"/>
          <w:szCs w:val="20"/>
        </w:rPr>
        <w:t>or</w:t>
      </w:r>
    </w:p>
    <w:p w14:paraId="59943BFC" w14:textId="2AC7A35D" w:rsidR="00390B8F" w:rsidRPr="00632167" w:rsidRDefault="00390B8F" w:rsidP="00FC5F27">
      <w:pPr>
        <w:spacing w:before="60"/>
        <w:rPr>
          <w:rFonts w:ascii="Arial" w:hAnsi="Arial" w:cs="Arial"/>
          <w:sz w:val="20"/>
          <w:szCs w:val="20"/>
        </w:rPr>
      </w:pPr>
      <w:r w:rsidRPr="00632167">
        <w:rPr>
          <w:rFonts w:ascii="Arial" w:hAnsi="Arial" w:cs="Arial"/>
          <w:sz w:val="20"/>
          <w:szCs w:val="20"/>
        </w:rPr>
        <w:fldChar w:fldCharType="begin">
          <w:ffData>
            <w:name w:val="Check4"/>
            <w:enabled/>
            <w:calcOnExit w:val="0"/>
            <w:checkBox>
              <w:sizeAuto/>
              <w:default w:val="0"/>
            </w:checkBox>
          </w:ffData>
        </w:fldChar>
      </w:r>
      <w:r w:rsidRPr="00632167">
        <w:rPr>
          <w:rFonts w:ascii="Arial" w:hAnsi="Arial" w:cs="Arial"/>
          <w:sz w:val="20"/>
          <w:szCs w:val="20"/>
        </w:rPr>
        <w:instrText xml:space="preserve"> FORMCHECKBOX </w:instrText>
      </w:r>
      <w:r w:rsidRPr="00632167">
        <w:rPr>
          <w:rFonts w:ascii="Arial" w:hAnsi="Arial" w:cs="Arial"/>
          <w:sz w:val="20"/>
          <w:szCs w:val="20"/>
        </w:rPr>
      </w:r>
      <w:r w:rsidRPr="00632167">
        <w:rPr>
          <w:rFonts w:ascii="Arial" w:hAnsi="Arial" w:cs="Arial"/>
          <w:sz w:val="20"/>
          <w:szCs w:val="20"/>
        </w:rPr>
        <w:fldChar w:fldCharType="separate"/>
      </w:r>
      <w:r w:rsidRPr="00632167">
        <w:rPr>
          <w:rFonts w:ascii="Arial" w:hAnsi="Arial" w:cs="Arial"/>
          <w:sz w:val="20"/>
          <w:szCs w:val="20"/>
        </w:rPr>
        <w:fldChar w:fldCharType="end"/>
      </w:r>
      <w:r w:rsidRPr="00632167">
        <w:rPr>
          <w:rFonts w:ascii="Arial" w:hAnsi="Arial" w:cs="Arial"/>
          <w:sz w:val="20"/>
          <w:szCs w:val="20"/>
        </w:rPr>
        <w:tab/>
        <w:t xml:space="preserve">There are departures from the requirements of the </w:t>
      </w:r>
      <w:r w:rsidR="004C36F7">
        <w:rPr>
          <w:rFonts w:ascii="Arial" w:hAnsi="Arial" w:cs="Arial"/>
          <w:sz w:val="20"/>
          <w:szCs w:val="20"/>
        </w:rPr>
        <w:t>RFP</w:t>
      </w:r>
      <w:r>
        <w:rPr>
          <w:rFonts w:ascii="Arial" w:hAnsi="Arial" w:cs="Arial"/>
          <w:sz w:val="20"/>
          <w:szCs w:val="20"/>
        </w:rPr>
        <w:t xml:space="preserve"> documents</w:t>
      </w:r>
      <w:r w:rsidRPr="00632167">
        <w:rPr>
          <w:rFonts w:ascii="Arial" w:hAnsi="Arial" w:cs="Arial"/>
          <w:sz w:val="20"/>
          <w:szCs w:val="20"/>
        </w:rPr>
        <w:t xml:space="preserve">. </w:t>
      </w:r>
    </w:p>
    <w:p w14:paraId="26CE2A5C" w14:textId="77777777" w:rsidR="00390B8F" w:rsidRPr="00632167" w:rsidRDefault="00390B8F" w:rsidP="00FC5F27">
      <w:pPr>
        <w:spacing w:before="60"/>
        <w:rPr>
          <w:rFonts w:ascii="Arial" w:hAnsi="Arial" w:cs="Arial"/>
          <w:sz w:val="20"/>
          <w:szCs w:val="20"/>
        </w:rPr>
      </w:pPr>
      <w:r w:rsidRPr="00632167">
        <w:rPr>
          <w:rFonts w:ascii="Arial" w:hAnsi="Arial" w:cs="Arial"/>
          <w:sz w:val="20"/>
          <w:szCs w:val="20"/>
        </w:rPr>
        <w:fldChar w:fldCharType="begin">
          <w:ffData>
            <w:name w:val="Check4"/>
            <w:enabled/>
            <w:calcOnExit w:val="0"/>
            <w:checkBox>
              <w:sizeAuto/>
              <w:default w:val="0"/>
            </w:checkBox>
          </w:ffData>
        </w:fldChar>
      </w:r>
      <w:r w:rsidRPr="00632167">
        <w:rPr>
          <w:rFonts w:ascii="Arial" w:hAnsi="Arial" w:cs="Arial"/>
          <w:sz w:val="20"/>
          <w:szCs w:val="20"/>
        </w:rPr>
        <w:instrText xml:space="preserve"> FORMCHECKBOX </w:instrText>
      </w:r>
      <w:r w:rsidRPr="00632167">
        <w:rPr>
          <w:rFonts w:ascii="Arial" w:hAnsi="Arial" w:cs="Arial"/>
          <w:sz w:val="20"/>
          <w:szCs w:val="20"/>
        </w:rPr>
      </w:r>
      <w:r w:rsidRPr="00632167">
        <w:rPr>
          <w:rFonts w:ascii="Arial" w:hAnsi="Arial" w:cs="Arial"/>
          <w:sz w:val="20"/>
          <w:szCs w:val="20"/>
        </w:rPr>
        <w:fldChar w:fldCharType="separate"/>
      </w:r>
      <w:r w:rsidRPr="00632167">
        <w:rPr>
          <w:rFonts w:ascii="Arial" w:hAnsi="Arial" w:cs="Arial"/>
          <w:sz w:val="20"/>
          <w:szCs w:val="20"/>
        </w:rPr>
        <w:fldChar w:fldCharType="end"/>
      </w:r>
      <w:r w:rsidRPr="00632167">
        <w:rPr>
          <w:rFonts w:ascii="Arial" w:hAnsi="Arial" w:cs="Arial"/>
          <w:sz w:val="20"/>
          <w:szCs w:val="20"/>
        </w:rPr>
        <w:tab/>
        <w:t xml:space="preserve">There are changes proposed to </w:t>
      </w:r>
      <w:r>
        <w:rPr>
          <w:rFonts w:ascii="Arial" w:hAnsi="Arial" w:cs="Arial"/>
          <w:sz w:val="20"/>
          <w:szCs w:val="20"/>
        </w:rPr>
        <w:t xml:space="preserve">the </w:t>
      </w:r>
      <w:r w:rsidRPr="00632167">
        <w:rPr>
          <w:rFonts w:ascii="Arial" w:hAnsi="Arial" w:cs="Arial"/>
          <w:sz w:val="20"/>
          <w:szCs w:val="20"/>
        </w:rPr>
        <w:t xml:space="preserve">Conditions of Contract. </w:t>
      </w:r>
    </w:p>
    <w:p w14:paraId="4E3BCFE8" w14:textId="6D6F8D9A" w:rsidR="00390B8F" w:rsidRPr="00632167" w:rsidRDefault="00390B8F" w:rsidP="00FC5F27">
      <w:pPr>
        <w:spacing w:before="60"/>
        <w:rPr>
          <w:rFonts w:ascii="Arial" w:hAnsi="Arial" w:cs="Arial"/>
          <w:sz w:val="20"/>
          <w:szCs w:val="20"/>
        </w:rPr>
      </w:pPr>
      <w:r w:rsidRPr="00632167">
        <w:rPr>
          <w:rFonts w:ascii="Arial" w:hAnsi="Arial" w:cs="Arial"/>
          <w:sz w:val="20"/>
          <w:szCs w:val="20"/>
        </w:rPr>
        <w:fldChar w:fldCharType="begin">
          <w:ffData>
            <w:name w:val="Check4"/>
            <w:enabled/>
            <w:calcOnExit w:val="0"/>
            <w:checkBox>
              <w:sizeAuto/>
              <w:default w:val="0"/>
            </w:checkBox>
          </w:ffData>
        </w:fldChar>
      </w:r>
      <w:r w:rsidRPr="00632167">
        <w:rPr>
          <w:rFonts w:ascii="Arial" w:hAnsi="Arial" w:cs="Arial"/>
          <w:sz w:val="20"/>
          <w:szCs w:val="20"/>
        </w:rPr>
        <w:instrText xml:space="preserve"> FORMCHECKBOX </w:instrText>
      </w:r>
      <w:r w:rsidRPr="00632167">
        <w:rPr>
          <w:rFonts w:ascii="Arial" w:hAnsi="Arial" w:cs="Arial"/>
          <w:sz w:val="20"/>
          <w:szCs w:val="20"/>
        </w:rPr>
      </w:r>
      <w:r w:rsidRPr="00632167">
        <w:rPr>
          <w:rFonts w:ascii="Arial" w:hAnsi="Arial" w:cs="Arial"/>
          <w:sz w:val="20"/>
          <w:szCs w:val="20"/>
        </w:rPr>
        <w:fldChar w:fldCharType="separate"/>
      </w:r>
      <w:r w:rsidRPr="00632167">
        <w:rPr>
          <w:rFonts w:ascii="Arial" w:hAnsi="Arial" w:cs="Arial"/>
          <w:sz w:val="20"/>
          <w:szCs w:val="20"/>
        </w:rPr>
        <w:fldChar w:fldCharType="end"/>
      </w:r>
      <w:r w:rsidRPr="00632167">
        <w:rPr>
          <w:rFonts w:ascii="Arial" w:hAnsi="Arial" w:cs="Arial"/>
          <w:sz w:val="20"/>
          <w:szCs w:val="20"/>
        </w:rPr>
        <w:tab/>
        <w:t xml:space="preserve">Our </w:t>
      </w:r>
      <w:r w:rsidR="004C36F7">
        <w:rPr>
          <w:rFonts w:ascii="Arial" w:hAnsi="Arial" w:cs="Arial"/>
          <w:sz w:val="20"/>
          <w:szCs w:val="20"/>
        </w:rPr>
        <w:t>proposal</w:t>
      </w:r>
      <w:r w:rsidRPr="00632167">
        <w:rPr>
          <w:rFonts w:ascii="Arial" w:hAnsi="Arial" w:cs="Arial"/>
          <w:sz w:val="20"/>
          <w:szCs w:val="20"/>
        </w:rPr>
        <w:t xml:space="preserve"> is based on certain assumptions.  </w:t>
      </w:r>
    </w:p>
    <w:p w14:paraId="12B722A5" w14:textId="4CD75C59" w:rsidR="00390B8F" w:rsidRPr="00632167" w:rsidRDefault="00390B8F" w:rsidP="00FC5F27">
      <w:pPr>
        <w:rPr>
          <w:rFonts w:ascii="Arial" w:hAnsi="Arial" w:cs="Arial"/>
          <w:b/>
          <w:color w:val="FF0000"/>
          <w:sz w:val="20"/>
          <w:szCs w:val="20"/>
        </w:rPr>
      </w:pPr>
      <w:r w:rsidRPr="00632167">
        <w:rPr>
          <w:rFonts w:ascii="Arial" w:hAnsi="Arial" w:cs="Arial"/>
          <w:i/>
          <w:color w:val="FF0000"/>
          <w:sz w:val="20"/>
          <w:szCs w:val="20"/>
        </w:rPr>
        <w:t xml:space="preserve">Please list below all departures from the standard requirements of the </w:t>
      </w:r>
      <w:r w:rsidR="004C36F7">
        <w:rPr>
          <w:rFonts w:ascii="Arial" w:hAnsi="Arial" w:cs="Arial"/>
          <w:i/>
          <w:color w:val="FF0000"/>
          <w:sz w:val="20"/>
          <w:szCs w:val="20"/>
        </w:rPr>
        <w:t>RFP</w:t>
      </w:r>
      <w:r w:rsidRPr="00632167">
        <w:rPr>
          <w:rFonts w:ascii="Arial" w:hAnsi="Arial" w:cs="Arial"/>
          <w:i/>
          <w:color w:val="FF0000"/>
          <w:sz w:val="20"/>
          <w:szCs w:val="20"/>
        </w:rPr>
        <w:t xml:space="preserve"> and list all assumptions on which your </w:t>
      </w:r>
      <w:r w:rsidR="004C36F7">
        <w:rPr>
          <w:rFonts w:ascii="Arial" w:hAnsi="Arial" w:cs="Arial"/>
          <w:i/>
          <w:color w:val="FF0000"/>
          <w:sz w:val="20"/>
          <w:szCs w:val="20"/>
        </w:rPr>
        <w:t>proposal</w:t>
      </w:r>
      <w:r w:rsidRPr="00632167">
        <w:rPr>
          <w:rFonts w:ascii="Arial" w:hAnsi="Arial" w:cs="Arial"/>
          <w:i/>
          <w:color w:val="FF0000"/>
          <w:sz w:val="20"/>
          <w:szCs w:val="20"/>
        </w:rPr>
        <w:t xml:space="preserve"> is based. Please also list any changes you request to the Conditions of Contract</w:t>
      </w:r>
      <w:r w:rsidRPr="00632167">
        <w:rPr>
          <w:rFonts w:ascii="Arial" w:hAnsi="Arial" w:cs="Arial"/>
          <w:b/>
          <w:color w:val="FF0000"/>
          <w:sz w:val="20"/>
          <w:szCs w:val="20"/>
        </w:rPr>
        <w:t xml:space="preserve">.  </w:t>
      </w:r>
    </w:p>
    <w:p w14:paraId="4948AB3C" w14:textId="1C808FB0" w:rsidR="00390B8F" w:rsidRPr="00632167" w:rsidRDefault="00390B8F" w:rsidP="00FC5F27">
      <w:pPr>
        <w:rPr>
          <w:rFonts w:ascii="Arial" w:hAnsi="Arial" w:cs="Arial"/>
          <w:kern w:val="32"/>
          <w:sz w:val="20"/>
          <w:szCs w:val="20"/>
        </w:rPr>
      </w:pPr>
      <w:r w:rsidRPr="00632167">
        <w:rPr>
          <w:rFonts w:ascii="Arial" w:hAnsi="Arial" w:cs="Arial"/>
          <w:kern w:val="32"/>
          <w:sz w:val="20"/>
          <w:szCs w:val="20"/>
        </w:rPr>
        <w:t xml:space="preserve">Departures from the requirements of the </w:t>
      </w:r>
      <w:r w:rsidR="004C36F7">
        <w:rPr>
          <w:rFonts w:ascii="Arial" w:hAnsi="Arial" w:cs="Arial"/>
          <w:kern w:val="32"/>
          <w:sz w:val="20"/>
          <w:szCs w:val="20"/>
        </w:rPr>
        <w:t>RFP</w:t>
      </w:r>
      <w:r>
        <w:rPr>
          <w:rFonts w:ascii="Arial" w:hAnsi="Arial" w:cs="Arial"/>
          <w:kern w:val="32"/>
          <w:sz w:val="20"/>
          <w:szCs w:val="20"/>
        </w:rPr>
        <w:t xml:space="preserve"> d</w:t>
      </w:r>
      <w:r w:rsidRPr="00632167">
        <w:rPr>
          <w:rFonts w:ascii="Arial" w:hAnsi="Arial" w:cs="Arial"/>
          <w:kern w:val="32"/>
          <w:sz w:val="20"/>
          <w:szCs w:val="20"/>
        </w:rPr>
        <w:t xml:space="preserve">ocuments are described in the attached table. </w:t>
      </w:r>
    </w:p>
    <w:tbl>
      <w:tblPr>
        <w:tblW w:w="9214" w:type="dxa"/>
        <w:tblInd w:w="-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000" w:firstRow="0" w:lastRow="0" w:firstColumn="0" w:lastColumn="0" w:noHBand="0" w:noVBand="0"/>
      </w:tblPr>
      <w:tblGrid>
        <w:gridCol w:w="4555"/>
        <w:gridCol w:w="1682"/>
        <w:gridCol w:w="2977"/>
      </w:tblGrid>
      <w:tr w:rsidR="00390B8F" w:rsidRPr="0054276F" w14:paraId="3CEE4AC5" w14:textId="77777777" w:rsidTr="00A66114">
        <w:trPr>
          <w:trHeight w:val="454"/>
        </w:trPr>
        <w:tc>
          <w:tcPr>
            <w:tcW w:w="4555" w:type="dxa"/>
            <w:shd w:val="clear" w:color="auto" w:fill="00A7E5"/>
          </w:tcPr>
          <w:p w14:paraId="73A7EFC4" w14:textId="77777777" w:rsidR="00390B8F" w:rsidRPr="0054276F" w:rsidRDefault="00390B8F" w:rsidP="00FC5F27">
            <w:pPr>
              <w:rPr>
                <w:rFonts w:ascii="Arial" w:hAnsi="Arial" w:cs="Arial"/>
                <w:sz w:val="20"/>
                <w:szCs w:val="20"/>
              </w:rPr>
            </w:pPr>
            <w:r w:rsidRPr="0054276F">
              <w:rPr>
                <w:rFonts w:ascii="Arial" w:hAnsi="Arial" w:cs="Arial"/>
                <w:sz w:val="20"/>
                <w:szCs w:val="20"/>
              </w:rPr>
              <w:t>Description of the departure</w:t>
            </w:r>
          </w:p>
        </w:tc>
        <w:tc>
          <w:tcPr>
            <w:tcW w:w="1682" w:type="dxa"/>
            <w:shd w:val="clear" w:color="auto" w:fill="00A7E5"/>
          </w:tcPr>
          <w:p w14:paraId="0CA625D2" w14:textId="43AEDF22" w:rsidR="00390B8F" w:rsidRPr="0054276F" w:rsidRDefault="004C36F7" w:rsidP="00FC5F27">
            <w:pPr>
              <w:rPr>
                <w:rFonts w:ascii="Arial" w:hAnsi="Arial" w:cs="Arial"/>
                <w:sz w:val="20"/>
                <w:szCs w:val="20"/>
              </w:rPr>
            </w:pPr>
            <w:r>
              <w:rPr>
                <w:rFonts w:ascii="Arial" w:hAnsi="Arial" w:cs="Arial"/>
                <w:sz w:val="20"/>
                <w:szCs w:val="20"/>
              </w:rPr>
              <w:t>RFP</w:t>
            </w:r>
            <w:r w:rsidR="00390B8F" w:rsidRPr="0054276F">
              <w:rPr>
                <w:rFonts w:ascii="Arial" w:hAnsi="Arial" w:cs="Arial"/>
                <w:sz w:val="20"/>
                <w:szCs w:val="20"/>
              </w:rPr>
              <w:t xml:space="preserve"> document reference</w:t>
            </w:r>
          </w:p>
        </w:tc>
        <w:tc>
          <w:tcPr>
            <w:tcW w:w="2977" w:type="dxa"/>
            <w:shd w:val="clear" w:color="auto" w:fill="00A7E5"/>
          </w:tcPr>
          <w:p w14:paraId="5D05A741" w14:textId="39C0129F" w:rsidR="00390B8F" w:rsidRPr="0054276F" w:rsidRDefault="004C36F7" w:rsidP="00FC5F27">
            <w:pPr>
              <w:rPr>
                <w:rFonts w:ascii="Arial" w:hAnsi="Arial" w:cs="Arial"/>
                <w:sz w:val="20"/>
                <w:szCs w:val="20"/>
              </w:rPr>
            </w:pPr>
            <w:r>
              <w:rPr>
                <w:rFonts w:ascii="Arial" w:hAnsi="Arial" w:cs="Arial"/>
                <w:sz w:val="20"/>
                <w:szCs w:val="20"/>
              </w:rPr>
              <w:t>RFP</w:t>
            </w:r>
            <w:r w:rsidR="00390B8F" w:rsidRPr="0054276F">
              <w:rPr>
                <w:rFonts w:ascii="Arial" w:hAnsi="Arial" w:cs="Arial"/>
                <w:sz w:val="20"/>
                <w:szCs w:val="20"/>
              </w:rPr>
              <w:t xml:space="preserve"> document reference</w:t>
            </w:r>
          </w:p>
        </w:tc>
      </w:tr>
      <w:tr w:rsidR="00390B8F" w:rsidRPr="0054276F" w14:paraId="41EBAD03" w14:textId="77777777" w:rsidTr="0054276F">
        <w:trPr>
          <w:trHeight w:val="454"/>
        </w:trPr>
        <w:tc>
          <w:tcPr>
            <w:tcW w:w="4555" w:type="dxa"/>
            <w:shd w:val="clear" w:color="auto" w:fill="DBE5F1"/>
          </w:tcPr>
          <w:p w14:paraId="3D0A47D1" w14:textId="77777777" w:rsidR="00390B8F" w:rsidRPr="0054276F" w:rsidRDefault="00390B8F" w:rsidP="00FC5F27">
            <w:pPr>
              <w:spacing w:before="60"/>
              <w:rPr>
                <w:rFonts w:ascii="Arial" w:eastAsia="Times New Roman" w:hAnsi="Arial" w:cs="Arial"/>
                <w:sz w:val="20"/>
                <w:szCs w:val="20"/>
                <w:lang w:val="en-AU" w:eastAsia="en-GB"/>
              </w:rPr>
            </w:pPr>
          </w:p>
        </w:tc>
        <w:tc>
          <w:tcPr>
            <w:tcW w:w="1682" w:type="dxa"/>
            <w:shd w:val="clear" w:color="auto" w:fill="DBE5F1"/>
          </w:tcPr>
          <w:p w14:paraId="4E71EE5F" w14:textId="77777777" w:rsidR="00390B8F" w:rsidRPr="0054276F" w:rsidRDefault="00390B8F" w:rsidP="00FC5F27">
            <w:pPr>
              <w:rPr>
                <w:rFonts w:ascii="Arial" w:hAnsi="Arial" w:cs="Arial"/>
                <w:sz w:val="20"/>
                <w:szCs w:val="20"/>
              </w:rPr>
            </w:pPr>
          </w:p>
        </w:tc>
        <w:tc>
          <w:tcPr>
            <w:tcW w:w="2977" w:type="dxa"/>
            <w:shd w:val="clear" w:color="auto" w:fill="DBE5F1"/>
          </w:tcPr>
          <w:p w14:paraId="03D29D5D" w14:textId="77777777" w:rsidR="00390B8F" w:rsidRPr="0054276F" w:rsidRDefault="00390B8F" w:rsidP="00FC5F27">
            <w:pPr>
              <w:rPr>
                <w:rFonts w:ascii="Arial" w:hAnsi="Arial" w:cs="Arial"/>
                <w:sz w:val="20"/>
                <w:szCs w:val="20"/>
              </w:rPr>
            </w:pPr>
          </w:p>
        </w:tc>
      </w:tr>
      <w:tr w:rsidR="00390B8F" w:rsidRPr="0054276F" w14:paraId="6394402B" w14:textId="77777777" w:rsidTr="0054276F">
        <w:trPr>
          <w:trHeight w:val="454"/>
        </w:trPr>
        <w:tc>
          <w:tcPr>
            <w:tcW w:w="4555" w:type="dxa"/>
            <w:shd w:val="clear" w:color="auto" w:fill="DBE5F1"/>
          </w:tcPr>
          <w:p w14:paraId="39C96763" w14:textId="77777777" w:rsidR="00390B8F" w:rsidRPr="0054276F" w:rsidRDefault="00390B8F" w:rsidP="00FC5F27">
            <w:pPr>
              <w:rPr>
                <w:rFonts w:ascii="Arial" w:hAnsi="Arial" w:cs="Arial"/>
                <w:sz w:val="20"/>
                <w:szCs w:val="20"/>
              </w:rPr>
            </w:pPr>
          </w:p>
        </w:tc>
        <w:tc>
          <w:tcPr>
            <w:tcW w:w="1682" w:type="dxa"/>
            <w:shd w:val="clear" w:color="auto" w:fill="DBE5F1"/>
          </w:tcPr>
          <w:p w14:paraId="7E9012EF" w14:textId="77777777" w:rsidR="00390B8F" w:rsidRPr="0054276F" w:rsidRDefault="00390B8F" w:rsidP="00FC5F27">
            <w:pPr>
              <w:rPr>
                <w:rFonts w:ascii="Arial" w:hAnsi="Arial" w:cs="Arial"/>
                <w:sz w:val="20"/>
                <w:szCs w:val="20"/>
              </w:rPr>
            </w:pPr>
          </w:p>
        </w:tc>
        <w:tc>
          <w:tcPr>
            <w:tcW w:w="2977" w:type="dxa"/>
            <w:shd w:val="clear" w:color="auto" w:fill="DBE5F1"/>
          </w:tcPr>
          <w:p w14:paraId="78335015" w14:textId="77777777" w:rsidR="00390B8F" w:rsidRPr="0054276F" w:rsidRDefault="00390B8F" w:rsidP="00FC5F27">
            <w:pPr>
              <w:rPr>
                <w:rFonts w:ascii="Arial" w:hAnsi="Arial" w:cs="Arial"/>
                <w:sz w:val="20"/>
                <w:szCs w:val="20"/>
              </w:rPr>
            </w:pPr>
          </w:p>
        </w:tc>
      </w:tr>
    </w:tbl>
    <w:p w14:paraId="35D406E5" w14:textId="4E0D9D6A" w:rsidR="00390B8F" w:rsidRPr="00632167" w:rsidRDefault="00390B8F" w:rsidP="00FC5F27">
      <w:pPr>
        <w:rPr>
          <w:rFonts w:ascii="Arial" w:hAnsi="Arial" w:cs="Arial"/>
          <w:kern w:val="32"/>
          <w:sz w:val="20"/>
          <w:szCs w:val="20"/>
        </w:rPr>
      </w:pPr>
      <w:r w:rsidRPr="00632167">
        <w:rPr>
          <w:rFonts w:ascii="Arial" w:hAnsi="Arial" w:cs="Arial"/>
          <w:kern w:val="32"/>
          <w:sz w:val="20"/>
          <w:szCs w:val="20"/>
        </w:rPr>
        <w:t xml:space="preserve">The assumptions on which our </w:t>
      </w:r>
      <w:r w:rsidR="004C36F7">
        <w:rPr>
          <w:rFonts w:ascii="Arial" w:hAnsi="Arial" w:cs="Arial"/>
          <w:kern w:val="32"/>
          <w:sz w:val="20"/>
          <w:szCs w:val="20"/>
        </w:rPr>
        <w:t>proposal</w:t>
      </w:r>
      <w:r w:rsidRPr="00632167">
        <w:rPr>
          <w:rFonts w:ascii="Arial" w:hAnsi="Arial" w:cs="Arial"/>
          <w:kern w:val="32"/>
          <w:sz w:val="20"/>
          <w:szCs w:val="20"/>
        </w:rPr>
        <w:t xml:space="preserve"> is based are described in the attached table.</w:t>
      </w:r>
    </w:p>
    <w:tbl>
      <w:tblPr>
        <w:tblW w:w="9195" w:type="dxa"/>
        <w:tblInd w:w="-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000" w:firstRow="0" w:lastRow="0" w:firstColumn="0" w:lastColumn="0" w:noHBand="0" w:noVBand="0"/>
      </w:tblPr>
      <w:tblGrid>
        <w:gridCol w:w="4536"/>
        <w:gridCol w:w="4659"/>
      </w:tblGrid>
      <w:tr w:rsidR="00390B8F" w:rsidRPr="0054276F" w14:paraId="3ABD4A6C" w14:textId="77777777" w:rsidTr="00A66114">
        <w:tc>
          <w:tcPr>
            <w:tcW w:w="4536" w:type="dxa"/>
            <w:shd w:val="clear" w:color="auto" w:fill="00A7E5"/>
          </w:tcPr>
          <w:p w14:paraId="411D5DB7" w14:textId="77777777" w:rsidR="00390B8F" w:rsidRPr="0054276F" w:rsidRDefault="00390B8F" w:rsidP="00FC5F27">
            <w:pPr>
              <w:rPr>
                <w:rFonts w:ascii="Arial" w:hAnsi="Arial" w:cs="Arial"/>
                <w:sz w:val="20"/>
                <w:szCs w:val="20"/>
              </w:rPr>
            </w:pPr>
            <w:r w:rsidRPr="0054276F">
              <w:rPr>
                <w:rFonts w:ascii="Arial" w:hAnsi="Arial" w:cs="Arial"/>
                <w:sz w:val="20"/>
                <w:szCs w:val="20"/>
              </w:rPr>
              <w:t>Assumptions</w:t>
            </w:r>
          </w:p>
        </w:tc>
        <w:tc>
          <w:tcPr>
            <w:tcW w:w="4659" w:type="dxa"/>
            <w:shd w:val="clear" w:color="auto" w:fill="00A7E5"/>
          </w:tcPr>
          <w:p w14:paraId="1EA11FA8" w14:textId="338F9C09" w:rsidR="00390B8F" w:rsidRPr="0054276F" w:rsidRDefault="004C36F7" w:rsidP="00FC5F27">
            <w:pPr>
              <w:rPr>
                <w:rFonts w:ascii="Arial" w:hAnsi="Arial" w:cs="Arial"/>
                <w:sz w:val="20"/>
                <w:szCs w:val="20"/>
              </w:rPr>
            </w:pPr>
            <w:r>
              <w:rPr>
                <w:rFonts w:ascii="Arial" w:hAnsi="Arial" w:cs="Arial"/>
                <w:sz w:val="20"/>
                <w:szCs w:val="20"/>
              </w:rPr>
              <w:t>Proposal</w:t>
            </w:r>
            <w:r w:rsidR="00390B8F" w:rsidRPr="0054276F">
              <w:rPr>
                <w:rFonts w:ascii="Arial" w:hAnsi="Arial" w:cs="Arial"/>
                <w:sz w:val="20"/>
                <w:szCs w:val="20"/>
              </w:rPr>
              <w:t xml:space="preserve"> reference</w:t>
            </w:r>
          </w:p>
          <w:p w14:paraId="26483245" w14:textId="77777777" w:rsidR="00390B8F" w:rsidRPr="0054276F" w:rsidRDefault="00390B8F" w:rsidP="00FC5F27">
            <w:pPr>
              <w:rPr>
                <w:rFonts w:ascii="Arial" w:hAnsi="Arial" w:cs="Arial"/>
                <w:sz w:val="20"/>
                <w:szCs w:val="20"/>
              </w:rPr>
            </w:pPr>
          </w:p>
        </w:tc>
      </w:tr>
      <w:tr w:rsidR="00390B8F" w:rsidRPr="0054276F" w14:paraId="2345C8ED" w14:textId="77777777" w:rsidTr="00806F97">
        <w:tc>
          <w:tcPr>
            <w:tcW w:w="4536" w:type="dxa"/>
            <w:shd w:val="clear" w:color="auto" w:fill="DBE5F1"/>
          </w:tcPr>
          <w:p w14:paraId="57333515" w14:textId="77777777" w:rsidR="00390B8F" w:rsidRPr="0054276F" w:rsidRDefault="00390B8F" w:rsidP="00FC5F27">
            <w:pPr>
              <w:spacing w:before="60"/>
              <w:rPr>
                <w:rFonts w:ascii="Arial" w:eastAsia="Times New Roman" w:hAnsi="Arial" w:cs="Arial"/>
                <w:sz w:val="20"/>
                <w:szCs w:val="20"/>
                <w:lang w:val="en-AU" w:eastAsia="en-GB"/>
              </w:rPr>
            </w:pPr>
          </w:p>
        </w:tc>
        <w:tc>
          <w:tcPr>
            <w:tcW w:w="4659" w:type="dxa"/>
            <w:shd w:val="clear" w:color="auto" w:fill="DBE5F1"/>
          </w:tcPr>
          <w:p w14:paraId="62885585" w14:textId="77777777" w:rsidR="00390B8F" w:rsidRPr="0054276F" w:rsidRDefault="00390B8F" w:rsidP="00FC5F27">
            <w:pPr>
              <w:rPr>
                <w:rFonts w:ascii="Arial" w:hAnsi="Arial" w:cs="Arial"/>
                <w:sz w:val="20"/>
                <w:szCs w:val="20"/>
              </w:rPr>
            </w:pPr>
          </w:p>
        </w:tc>
      </w:tr>
      <w:tr w:rsidR="00390B8F" w:rsidRPr="0054276F" w14:paraId="66A734CE" w14:textId="77777777" w:rsidTr="00806F97">
        <w:tc>
          <w:tcPr>
            <w:tcW w:w="4536" w:type="dxa"/>
            <w:shd w:val="clear" w:color="auto" w:fill="DBE5F1"/>
          </w:tcPr>
          <w:p w14:paraId="16E046ED" w14:textId="77777777" w:rsidR="00390B8F" w:rsidRPr="0054276F" w:rsidRDefault="00390B8F" w:rsidP="00FC5F27">
            <w:pPr>
              <w:rPr>
                <w:rFonts w:ascii="Arial" w:hAnsi="Arial" w:cs="Arial"/>
                <w:sz w:val="20"/>
                <w:szCs w:val="20"/>
              </w:rPr>
            </w:pPr>
          </w:p>
        </w:tc>
        <w:tc>
          <w:tcPr>
            <w:tcW w:w="4659" w:type="dxa"/>
            <w:shd w:val="clear" w:color="auto" w:fill="DBE5F1"/>
          </w:tcPr>
          <w:p w14:paraId="350D9F5B" w14:textId="77777777" w:rsidR="00390B8F" w:rsidRPr="0054276F" w:rsidRDefault="00390B8F" w:rsidP="00FC5F27">
            <w:pPr>
              <w:rPr>
                <w:rFonts w:ascii="Arial" w:hAnsi="Arial" w:cs="Arial"/>
                <w:sz w:val="20"/>
                <w:szCs w:val="20"/>
              </w:rPr>
            </w:pPr>
          </w:p>
        </w:tc>
      </w:tr>
      <w:tr w:rsidR="00390B8F" w:rsidRPr="0054276F" w14:paraId="645880DC" w14:textId="77777777" w:rsidTr="00806F97">
        <w:tc>
          <w:tcPr>
            <w:tcW w:w="4536" w:type="dxa"/>
            <w:shd w:val="clear" w:color="auto" w:fill="DBE5F1"/>
          </w:tcPr>
          <w:p w14:paraId="53374EA4" w14:textId="77777777" w:rsidR="00390B8F" w:rsidRPr="0054276F" w:rsidRDefault="00390B8F" w:rsidP="00FC5F27">
            <w:pPr>
              <w:rPr>
                <w:rFonts w:ascii="Arial" w:hAnsi="Arial" w:cs="Arial"/>
                <w:sz w:val="20"/>
                <w:szCs w:val="20"/>
              </w:rPr>
            </w:pPr>
          </w:p>
        </w:tc>
        <w:tc>
          <w:tcPr>
            <w:tcW w:w="4659" w:type="dxa"/>
            <w:shd w:val="clear" w:color="auto" w:fill="DBE5F1"/>
          </w:tcPr>
          <w:p w14:paraId="0BD0CD16" w14:textId="77777777" w:rsidR="00390B8F" w:rsidRPr="0054276F" w:rsidRDefault="00390B8F" w:rsidP="00FC5F27">
            <w:pPr>
              <w:rPr>
                <w:rFonts w:ascii="Arial" w:hAnsi="Arial" w:cs="Arial"/>
                <w:sz w:val="20"/>
                <w:szCs w:val="20"/>
              </w:rPr>
            </w:pPr>
          </w:p>
        </w:tc>
      </w:tr>
    </w:tbl>
    <w:p w14:paraId="68920ED8" w14:textId="77777777" w:rsidR="00390B8F" w:rsidRPr="00632167" w:rsidRDefault="00390B8F" w:rsidP="00FC5F27">
      <w:pPr>
        <w:rPr>
          <w:rFonts w:ascii="Arial" w:hAnsi="Arial" w:cs="Arial"/>
          <w:kern w:val="32"/>
          <w:sz w:val="20"/>
          <w:szCs w:val="20"/>
        </w:rPr>
      </w:pPr>
      <w:r w:rsidRPr="00632167">
        <w:rPr>
          <w:rFonts w:ascii="Arial" w:hAnsi="Arial" w:cs="Arial"/>
          <w:kern w:val="32"/>
          <w:sz w:val="20"/>
          <w:szCs w:val="20"/>
        </w:rPr>
        <w:t xml:space="preserve">The proposed changes to the Conditions of Contract are described in the attached table. </w:t>
      </w:r>
    </w:p>
    <w:tbl>
      <w:tblPr>
        <w:tblW w:w="9195" w:type="dxa"/>
        <w:tblInd w:w="-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BE5F1"/>
        <w:tblLayout w:type="fixed"/>
        <w:tblLook w:val="0000" w:firstRow="0" w:lastRow="0" w:firstColumn="0" w:lastColumn="0" w:noHBand="0" w:noVBand="0"/>
      </w:tblPr>
      <w:tblGrid>
        <w:gridCol w:w="4536"/>
        <w:gridCol w:w="4659"/>
      </w:tblGrid>
      <w:tr w:rsidR="00390B8F" w:rsidRPr="00632167" w14:paraId="2D3ABEA3" w14:textId="77777777" w:rsidTr="00A66114">
        <w:tc>
          <w:tcPr>
            <w:tcW w:w="4536" w:type="dxa"/>
            <w:shd w:val="clear" w:color="auto" w:fill="00A7E5"/>
          </w:tcPr>
          <w:p w14:paraId="166529FF" w14:textId="77777777" w:rsidR="00390B8F" w:rsidRPr="00632167" w:rsidRDefault="00390B8F" w:rsidP="00FC5F27">
            <w:pPr>
              <w:rPr>
                <w:rFonts w:ascii="Arial" w:hAnsi="Arial" w:cs="Arial"/>
                <w:b/>
                <w:sz w:val="20"/>
                <w:szCs w:val="20"/>
              </w:rPr>
            </w:pPr>
            <w:r w:rsidRPr="00632167">
              <w:rPr>
                <w:rFonts w:ascii="Arial" w:hAnsi="Arial" w:cs="Arial"/>
                <w:b/>
                <w:sz w:val="20"/>
                <w:szCs w:val="20"/>
              </w:rPr>
              <w:t>Contract Reference</w:t>
            </w:r>
          </w:p>
        </w:tc>
        <w:tc>
          <w:tcPr>
            <w:tcW w:w="4659" w:type="dxa"/>
            <w:shd w:val="clear" w:color="auto" w:fill="00A7E5"/>
          </w:tcPr>
          <w:p w14:paraId="4208E19F" w14:textId="77777777" w:rsidR="00390B8F" w:rsidRPr="00632167" w:rsidRDefault="00390B8F" w:rsidP="00FC5F27">
            <w:pPr>
              <w:rPr>
                <w:rFonts w:ascii="Arial" w:hAnsi="Arial" w:cs="Arial"/>
                <w:b/>
                <w:sz w:val="20"/>
                <w:szCs w:val="20"/>
              </w:rPr>
            </w:pPr>
            <w:r w:rsidRPr="00632167">
              <w:rPr>
                <w:rFonts w:ascii="Arial" w:hAnsi="Arial" w:cs="Arial"/>
                <w:b/>
                <w:sz w:val="20"/>
                <w:szCs w:val="20"/>
              </w:rPr>
              <w:t>Change proposed</w:t>
            </w:r>
          </w:p>
          <w:p w14:paraId="69C45D43" w14:textId="77777777" w:rsidR="00390B8F" w:rsidRPr="00632167" w:rsidRDefault="00390B8F" w:rsidP="00FC5F27">
            <w:pPr>
              <w:rPr>
                <w:rFonts w:ascii="Arial" w:hAnsi="Arial" w:cs="Arial"/>
                <w:b/>
                <w:sz w:val="20"/>
                <w:szCs w:val="20"/>
              </w:rPr>
            </w:pPr>
          </w:p>
        </w:tc>
      </w:tr>
      <w:tr w:rsidR="00390B8F" w:rsidRPr="00632167" w14:paraId="3E0D383B" w14:textId="77777777" w:rsidTr="00806F97">
        <w:tc>
          <w:tcPr>
            <w:tcW w:w="4536" w:type="dxa"/>
            <w:shd w:val="clear" w:color="auto" w:fill="DBE5F1"/>
          </w:tcPr>
          <w:p w14:paraId="2429DC84" w14:textId="77777777" w:rsidR="00390B8F" w:rsidRPr="00632167" w:rsidRDefault="00390B8F" w:rsidP="00FC5F27">
            <w:pPr>
              <w:spacing w:before="60"/>
              <w:rPr>
                <w:rFonts w:ascii="Arial" w:eastAsia="Times New Roman" w:hAnsi="Arial" w:cs="Arial"/>
                <w:b/>
                <w:sz w:val="20"/>
                <w:szCs w:val="20"/>
                <w:lang w:val="en-AU" w:eastAsia="en-GB"/>
              </w:rPr>
            </w:pPr>
          </w:p>
        </w:tc>
        <w:tc>
          <w:tcPr>
            <w:tcW w:w="4659" w:type="dxa"/>
            <w:shd w:val="clear" w:color="auto" w:fill="DBE5F1"/>
          </w:tcPr>
          <w:p w14:paraId="74FD8CBE" w14:textId="77777777" w:rsidR="00390B8F" w:rsidRPr="00632167" w:rsidRDefault="00390B8F" w:rsidP="00FC5F27">
            <w:pPr>
              <w:rPr>
                <w:rFonts w:ascii="Arial" w:hAnsi="Arial" w:cs="Arial"/>
                <w:b/>
                <w:sz w:val="20"/>
                <w:szCs w:val="20"/>
              </w:rPr>
            </w:pPr>
          </w:p>
        </w:tc>
      </w:tr>
      <w:tr w:rsidR="00390B8F" w:rsidRPr="00632167" w14:paraId="559BA53F" w14:textId="77777777" w:rsidTr="00806F97">
        <w:tc>
          <w:tcPr>
            <w:tcW w:w="4536" w:type="dxa"/>
            <w:shd w:val="clear" w:color="auto" w:fill="DBE5F1"/>
          </w:tcPr>
          <w:p w14:paraId="6A0C35B9" w14:textId="77777777" w:rsidR="00390B8F" w:rsidRPr="00632167" w:rsidRDefault="00390B8F" w:rsidP="00FC5F27">
            <w:pPr>
              <w:rPr>
                <w:rFonts w:ascii="Arial" w:hAnsi="Arial" w:cs="Arial"/>
                <w:sz w:val="20"/>
                <w:szCs w:val="20"/>
              </w:rPr>
            </w:pPr>
          </w:p>
        </w:tc>
        <w:tc>
          <w:tcPr>
            <w:tcW w:w="4659" w:type="dxa"/>
            <w:shd w:val="clear" w:color="auto" w:fill="DBE5F1"/>
          </w:tcPr>
          <w:p w14:paraId="7175F742" w14:textId="77777777" w:rsidR="00390B8F" w:rsidRPr="00632167" w:rsidRDefault="00390B8F" w:rsidP="00FC5F27">
            <w:pPr>
              <w:rPr>
                <w:rFonts w:ascii="Arial" w:hAnsi="Arial" w:cs="Arial"/>
                <w:sz w:val="20"/>
                <w:szCs w:val="20"/>
              </w:rPr>
            </w:pPr>
          </w:p>
        </w:tc>
      </w:tr>
    </w:tbl>
    <w:p w14:paraId="4F1F4EE8" w14:textId="77777777" w:rsidR="00390B8F" w:rsidRPr="00632167" w:rsidRDefault="00390B8F" w:rsidP="00FC5F27">
      <w:pPr>
        <w:rPr>
          <w:rFonts w:ascii="Arial" w:hAnsi="Arial" w:cs="Arial"/>
          <w:kern w:val="32"/>
          <w:sz w:val="20"/>
          <w:szCs w:val="20"/>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252"/>
      </w:tblGrid>
      <w:tr w:rsidR="00390B8F" w:rsidRPr="00632167" w14:paraId="2EF625F6" w14:textId="77777777" w:rsidTr="00806F97">
        <w:tc>
          <w:tcPr>
            <w:tcW w:w="4962" w:type="dxa"/>
            <w:tcBorders>
              <w:top w:val="single" w:sz="12" w:space="0" w:color="006699"/>
              <w:left w:val="nil"/>
              <w:bottom w:val="nil"/>
              <w:right w:val="nil"/>
            </w:tcBorders>
            <w:vAlign w:val="bottom"/>
          </w:tcPr>
          <w:p w14:paraId="7F22FF22" w14:textId="6F0A15AE" w:rsidR="00390B8F" w:rsidRPr="002B3C83" w:rsidRDefault="00390B8F" w:rsidP="00FC5F27">
            <w:pPr>
              <w:spacing w:before="120"/>
              <w:rPr>
                <w:rFonts w:ascii="Arial" w:hAnsi="Arial" w:cs="Arial"/>
                <w:b/>
                <w:color w:val="283D51" w:themeColor="text2"/>
                <w:sz w:val="20"/>
                <w:szCs w:val="20"/>
              </w:rPr>
            </w:pPr>
            <w:r w:rsidRPr="002B3C83">
              <w:rPr>
                <w:rFonts w:ascii="Arial" w:hAnsi="Arial" w:cs="Arial"/>
                <w:b/>
                <w:color w:val="283D51" w:themeColor="text2"/>
                <w:sz w:val="20"/>
                <w:szCs w:val="20"/>
              </w:rPr>
              <w:t xml:space="preserve">Name of </w:t>
            </w:r>
            <w:r w:rsidR="004C36F7">
              <w:rPr>
                <w:rFonts w:ascii="Arial" w:hAnsi="Arial" w:cs="Arial"/>
                <w:b/>
                <w:color w:val="283D51" w:themeColor="text2"/>
                <w:sz w:val="20"/>
                <w:szCs w:val="20"/>
              </w:rPr>
              <w:t>Participant</w:t>
            </w:r>
            <w:r w:rsidRPr="002B3C83">
              <w:rPr>
                <w:rFonts w:ascii="Arial" w:hAnsi="Arial" w:cs="Arial"/>
                <w:b/>
                <w:color w:val="283D51" w:themeColor="text2"/>
                <w:sz w:val="20"/>
                <w:szCs w:val="20"/>
              </w:rPr>
              <w:t>’s Representative:</w:t>
            </w:r>
          </w:p>
        </w:tc>
        <w:tc>
          <w:tcPr>
            <w:tcW w:w="4252" w:type="dxa"/>
            <w:tcBorders>
              <w:top w:val="single" w:sz="12" w:space="0" w:color="006699"/>
              <w:left w:val="nil"/>
              <w:bottom w:val="single" w:sz="6" w:space="0" w:color="006699"/>
              <w:right w:val="nil"/>
            </w:tcBorders>
          </w:tcPr>
          <w:p w14:paraId="0710EA38" w14:textId="77777777" w:rsidR="00390B8F" w:rsidRPr="002B3C83" w:rsidRDefault="00390B8F" w:rsidP="00FC5F27">
            <w:pPr>
              <w:spacing w:before="120"/>
              <w:rPr>
                <w:rFonts w:ascii="Arial" w:hAnsi="Arial" w:cs="Arial"/>
                <w:color w:val="283D51" w:themeColor="text2"/>
              </w:rPr>
            </w:pPr>
          </w:p>
        </w:tc>
      </w:tr>
      <w:tr w:rsidR="00390B8F" w:rsidRPr="00632167" w14:paraId="3B888D8D" w14:textId="77777777" w:rsidTr="00806F97">
        <w:tc>
          <w:tcPr>
            <w:tcW w:w="4962" w:type="dxa"/>
            <w:tcBorders>
              <w:top w:val="nil"/>
              <w:left w:val="nil"/>
              <w:bottom w:val="nil"/>
              <w:right w:val="nil"/>
            </w:tcBorders>
            <w:vAlign w:val="bottom"/>
          </w:tcPr>
          <w:p w14:paraId="341B0A03" w14:textId="0C02CC81" w:rsidR="00390B8F" w:rsidRPr="002B3C83" w:rsidRDefault="00390B8F" w:rsidP="00FC5F27">
            <w:pPr>
              <w:spacing w:before="120"/>
              <w:rPr>
                <w:rFonts w:ascii="Arial" w:hAnsi="Arial" w:cs="Arial"/>
                <w:b/>
                <w:color w:val="283D51" w:themeColor="text2"/>
                <w:sz w:val="20"/>
                <w:szCs w:val="20"/>
              </w:rPr>
            </w:pPr>
            <w:r w:rsidRPr="002B3C83">
              <w:rPr>
                <w:rFonts w:ascii="Arial" w:hAnsi="Arial" w:cs="Arial"/>
                <w:b/>
                <w:color w:val="283D51" w:themeColor="text2"/>
                <w:sz w:val="20"/>
                <w:szCs w:val="20"/>
              </w:rPr>
              <w:t xml:space="preserve">Signed by authorised signatory of the </w:t>
            </w:r>
            <w:r w:rsidR="004C36F7">
              <w:rPr>
                <w:rFonts w:ascii="Arial" w:hAnsi="Arial" w:cs="Arial"/>
                <w:b/>
                <w:color w:val="283D51" w:themeColor="text2"/>
                <w:sz w:val="20"/>
                <w:szCs w:val="20"/>
              </w:rPr>
              <w:t>participant</w:t>
            </w:r>
            <w:r w:rsidRPr="002B3C83">
              <w:rPr>
                <w:rFonts w:ascii="Arial" w:hAnsi="Arial" w:cs="Arial"/>
                <w:b/>
                <w:color w:val="283D51" w:themeColor="text2"/>
                <w:sz w:val="20"/>
                <w:szCs w:val="20"/>
              </w:rPr>
              <w:t>:</w:t>
            </w:r>
          </w:p>
        </w:tc>
        <w:tc>
          <w:tcPr>
            <w:tcW w:w="4252" w:type="dxa"/>
            <w:tcBorders>
              <w:top w:val="single" w:sz="6" w:space="0" w:color="006699"/>
              <w:left w:val="nil"/>
              <w:bottom w:val="single" w:sz="6" w:space="0" w:color="006699"/>
              <w:right w:val="nil"/>
            </w:tcBorders>
          </w:tcPr>
          <w:p w14:paraId="0C5BDF0C" w14:textId="77777777" w:rsidR="00390B8F" w:rsidRPr="002B3C83" w:rsidRDefault="00390B8F" w:rsidP="00FC5F27">
            <w:pPr>
              <w:spacing w:before="120"/>
              <w:rPr>
                <w:rFonts w:ascii="Arial" w:hAnsi="Arial" w:cs="Arial"/>
                <w:color w:val="283D51" w:themeColor="text2"/>
              </w:rPr>
            </w:pPr>
          </w:p>
        </w:tc>
      </w:tr>
      <w:tr w:rsidR="00390B8F" w:rsidRPr="00632167" w14:paraId="5C11C6C6" w14:textId="77777777" w:rsidTr="00806F97">
        <w:tc>
          <w:tcPr>
            <w:tcW w:w="4962" w:type="dxa"/>
            <w:tcBorders>
              <w:top w:val="nil"/>
              <w:left w:val="nil"/>
              <w:bottom w:val="nil"/>
              <w:right w:val="nil"/>
            </w:tcBorders>
            <w:vAlign w:val="bottom"/>
          </w:tcPr>
          <w:p w14:paraId="00AB2AED" w14:textId="77777777" w:rsidR="00390B8F" w:rsidRPr="002B3C83" w:rsidRDefault="00390B8F" w:rsidP="00FC5F27">
            <w:pPr>
              <w:spacing w:before="120"/>
              <w:rPr>
                <w:rFonts w:ascii="Arial" w:hAnsi="Arial" w:cs="Arial"/>
                <w:b/>
                <w:color w:val="283D51" w:themeColor="text2"/>
                <w:sz w:val="20"/>
                <w:szCs w:val="20"/>
              </w:rPr>
            </w:pPr>
            <w:r w:rsidRPr="002B3C83">
              <w:rPr>
                <w:rFonts w:ascii="Arial" w:hAnsi="Arial" w:cs="Arial"/>
                <w:b/>
                <w:color w:val="283D51" w:themeColor="text2"/>
                <w:sz w:val="20"/>
                <w:szCs w:val="20"/>
              </w:rPr>
              <w:t>Name/Title of authorised signatory:</w:t>
            </w:r>
          </w:p>
        </w:tc>
        <w:tc>
          <w:tcPr>
            <w:tcW w:w="4252" w:type="dxa"/>
            <w:tcBorders>
              <w:top w:val="single" w:sz="6" w:space="0" w:color="006699"/>
              <w:left w:val="nil"/>
              <w:bottom w:val="single" w:sz="6" w:space="0" w:color="006699"/>
              <w:right w:val="nil"/>
            </w:tcBorders>
          </w:tcPr>
          <w:p w14:paraId="419A6B43" w14:textId="77777777" w:rsidR="00390B8F" w:rsidRPr="002B3C83" w:rsidRDefault="00390B8F" w:rsidP="00FC5F27">
            <w:pPr>
              <w:spacing w:before="120"/>
              <w:rPr>
                <w:rFonts w:ascii="Arial" w:hAnsi="Arial" w:cs="Arial"/>
                <w:color w:val="283D51" w:themeColor="text2"/>
              </w:rPr>
            </w:pPr>
          </w:p>
        </w:tc>
      </w:tr>
      <w:tr w:rsidR="00390B8F" w:rsidRPr="00632167" w14:paraId="10504E82" w14:textId="77777777" w:rsidTr="00806F97">
        <w:tc>
          <w:tcPr>
            <w:tcW w:w="4962" w:type="dxa"/>
            <w:tcBorders>
              <w:top w:val="nil"/>
              <w:left w:val="nil"/>
              <w:bottom w:val="nil"/>
              <w:right w:val="nil"/>
            </w:tcBorders>
            <w:vAlign w:val="bottom"/>
          </w:tcPr>
          <w:p w14:paraId="310392A4" w14:textId="77777777" w:rsidR="00390B8F" w:rsidRPr="002B3C83" w:rsidRDefault="00390B8F" w:rsidP="00FC5F27">
            <w:pPr>
              <w:spacing w:before="120"/>
              <w:rPr>
                <w:rFonts w:ascii="Arial" w:hAnsi="Arial" w:cs="Arial"/>
                <w:b/>
                <w:color w:val="283D51" w:themeColor="text2"/>
                <w:sz w:val="20"/>
                <w:szCs w:val="20"/>
              </w:rPr>
            </w:pPr>
            <w:r w:rsidRPr="002B3C83">
              <w:rPr>
                <w:rFonts w:ascii="Arial" w:hAnsi="Arial" w:cs="Arial"/>
                <w:b/>
                <w:color w:val="283D51" w:themeColor="text2"/>
                <w:sz w:val="20"/>
                <w:szCs w:val="20"/>
              </w:rPr>
              <w:t>Date:</w:t>
            </w:r>
          </w:p>
        </w:tc>
        <w:tc>
          <w:tcPr>
            <w:tcW w:w="4252" w:type="dxa"/>
            <w:tcBorders>
              <w:top w:val="single" w:sz="6" w:space="0" w:color="006699"/>
              <w:left w:val="nil"/>
              <w:bottom w:val="single" w:sz="6" w:space="0" w:color="006699"/>
              <w:right w:val="nil"/>
            </w:tcBorders>
          </w:tcPr>
          <w:p w14:paraId="711D68F4" w14:textId="77777777" w:rsidR="00390B8F" w:rsidRPr="002B3C83" w:rsidRDefault="00390B8F" w:rsidP="00FC5F27">
            <w:pPr>
              <w:spacing w:before="120"/>
              <w:rPr>
                <w:rFonts w:ascii="Arial" w:hAnsi="Arial" w:cs="Arial"/>
                <w:color w:val="283D51" w:themeColor="text2"/>
              </w:rPr>
            </w:pPr>
          </w:p>
        </w:tc>
      </w:tr>
    </w:tbl>
    <w:p w14:paraId="73E07A0F" w14:textId="77777777" w:rsidR="00390B8F" w:rsidRDefault="00390B8F" w:rsidP="00FC5F27">
      <w:pPr>
        <w:spacing w:before="160" w:after="120"/>
        <w:rPr>
          <w:rFonts w:ascii="Arial" w:hAnsi="Arial" w:cs="Arial"/>
          <w:sz w:val="20"/>
          <w:szCs w:val="20"/>
        </w:rPr>
        <w:sectPr w:rsidR="00390B8F" w:rsidSect="00FC5F27">
          <w:pgSz w:w="11900" w:h="16840"/>
          <w:pgMar w:top="1440" w:right="1440" w:bottom="1440" w:left="1440" w:header="709" w:footer="567" w:gutter="0"/>
          <w:cols w:space="708"/>
          <w:docGrid w:linePitch="360"/>
        </w:sectPr>
      </w:pPr>
    </w:p>
    <w:p w14:paraId="05B7916E" w14:textId="77777777" w:rsidR="00390B8F" w:rsidRPr="00632167" w:rsidRDefault="00390B8F" w:rsidP="00FC5F27">
      <w:pPr>
        <w:pStyle w:val="Heading1"/>
        <w:numPr>
          <w:ilvl w:val="0"/>
          <w:numId w:val="1"/>
        </w:numPr>
        <w:ind w:left="0" w:hanging="426"/>
        <w:rPr>
          <w:rFonts w:eastAsiaTheme="majorEastAsia"/>
        </w:rPr>
      </w:pPr>
      <w:bookmarkStart w:id="34" w:name="_Toc204035517"/>
      <w:bookmarkStart w:id="35" w:name="Suppliers_declaration"/>
      <w:r w:rsidRPr="00632167">
        <w:rPr>
          <w:rFonts w:eastAsiaTheme="majorEastAsia"/>
        </w:rPr>
        <w:lastRenderedPageBreak/>
        <w:t>Our Ethics and Conflict of Interest Declaration</w:t>
      </w:r>
      <w:bookmarkEnd w:id="34"/>
    </w:p>
    <w:p w14:paraId="6E52E5BA" w14:textId="7AD590C8" w:rsidR="00390B8F" w:rsidRDefault="00390B8F" w:rsidP="00FC5F27">
      <w:pPr>
        <w:rPr>
          <w:rFonts w:ascii="Arial" w:hAnsi="Arial" w:cs="Arial"/>
          <w:kern w:val="32"/>
          <w:sz w:val="20"/>
          <w:szCs w:val="20"/>
        </w:rPr>
      </w:pPr>
      <w:r w:rsidRPr="00632167">
        <w:rPr>
          <w:rFonts w:ascii="Arial" w:hAnsi="Arial" w:cs="Arial"/>
          <w:kern w:val="32"/>
          <w:sz w:val="20"/>
          <w:szCs w:val="20"/>
        </w:rPr>
        <w:t xml:space="preserve">(Refer </w:t>
      </w:r>
      <w:r w:rsidRPr="00632167">
        <w:rPr>
          <w:rFonts w:ascii="Arial" w:hAnsi="Arial" w:cs="Arial"/>
          <w:color w:val="357BB1"/>
          <w:kern w:val="32"/>
          <w:sz w:val="20"/>
          <w:szCs w:val="20"/>
        </w:rPr>
        <w:t>Sections 4.12</w:t>
      </w:r>
      <w:r w:rsidRPr="00632167">
        <w:rPr>
          <w:rFonts w:ascii="Arial" w:hAnsi="Arial" w:cs="Arial"/>
          <w:kern w:val="32"/>
          <w:sz w:val="20"/>
          <w:szCs w:val="20"/>
        </w:rPr>
        <w:t xml:space="preserve">, </w:t>
      </w:r>
      <w:r w:rsidRPr="00632167">
        <w:rPr>
          <w:rFonts w:ascii="Arial" w:hAnsi="Arial" w:cs="Arial"/>
          <w:color w:val="357BB1"/>
          <w:kern w:val="32"/>
          <w:sz w:val="20"/>
          <w:szCs w:val="20"/>
        </w:rPr>
        <w:t xml:space="preserve">4.13 </w:t>
      </w:r>
      <w:r w:rsidRPr="00632167">
        <w:rPr>
          <w:rFonts w:ascii="Arial" w:hAnsi="Arial" w:cs="Arial"/>
          <w:kern w:val="32"/>
          <w:sz w:val="20"/>
          <w:szCs w:val="20"/>
        </w:rPr>
        <w:t xml:space="preserve">and </w:t>
      </w:r>
      <w:r w:rsidRPr="00632167">
        <w:rPr>
          <w:rFonts w:ascii="Arial" w:hAnsi="Arial" w:cs="Arial"/>
          <w:color w:val="357BB1"/>
          <w:kern w:val="32"/>
          <w:sz w:val="20"/>
          <w:szCs w:val="20"/>
        </w:rPr>
        <w:t xml:space="preserve">4.14 </w:t>
      </w:r>
      <w:r w:rsidRPr="00632167">
        <w:rPr>
          <w:rFonts w:ascii="Arial" w:hAnsi="Arial" w:cs="Arial"/>
          <w:kern w:val="32"/>
          <w:sz w:val="20"/>
          <w:szCs w:val="20"/>
        </w:rPr>
        <w:t xml:space="preserve">of </w:t>
      </w:r>
      <w:r w:rsidR="004C36F7">
        <w:rPr>
          <w:rFonts w:ascii="Arial" w:hAnsi="Arial" w:cs="Arial"/>
          <w:kern w:val="32"/>
          <w:sz w:val="20"/>
          <w:szCs w:val="20"/>
        </w:rPr>
        <w:t>RFP</w:t>
      </w:r>
      <w:r>
        <w:rPr>
          <w:rFonts w:ascii="Arial" w:hAnsi="Arial" w:cs="Arial"/>
          <w:kern w:val="32"/>
          <w:sz w:val="20"/>
          <w:szCs w:val="20"/>
        </w:rPr>
        <w:t xml:space="preserve"> </w:t>
      </w:r>
      <w:r w:rsidRPr="00632167">
        <w:rPr>
          <w:rFonts w:ascii="Arial" w:hAnsi="Arial" w:cs="Arial"/>
          <w:kern w:val="32"/>
          <w:sz w:val="20"/>
          <w:szCs w:val="20"/>
        </w:rPr>
        <w:t xml:space="preserve">document). </w:t>
      </w:r>
    </w:p>
    <w:tbl>
      <w:tblPr>
        <w:tblStyle w:val="TableGrid5"/>
        <w:tblW w:w="9214"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119"/>
        <w:gridCol w:w="6095"/>
      </w:tblGrid>
      <w:tr w:rsidR="00390B8F" w:rsidRPr="00632167" w14:paraId="434FA2BF" w14:textId="77777777" w:rsidTr="00A66114">
        <w:trPr>
          <w:trHeight w:val="447"/>
        </w:trPr>
        <w:tc>
          <w:tcPr>
            <w:tcW w:w="3119" w:type="dxa"/>
            <w:shd w:val="clear" w:color="auto" w:fill="00A7E5"/>
          </w:tcPr>
          <w:p w14:paraId="7D43F652" w14:textId="77777777" w:rsidR="00390B8F" w:rsidRPr="00632167" w:rsidRDefault="00390B8F" w:rsidP="00FC5F27">
            <w:pPr>
              <w:spacing w:before="160" w:after="120"/>
              <w:rPr>
                <w:rFonts w:ascii="Arial" w:hAnsi="Arial" w:cs="Arial"/>
                <w:b/>
                <w:color w:val="FFFFFF" w:themeColor="background1"/>
                <w:sz w:val="20"/>
                <w:szCs w:val="20"/>
              </w:rPr>
            </w:pPr>
            <w:r w:rsidRPr="00632167">
              <w:rPr>
                <w:rFonts w:ascii="Arial" w:hAnsi="Arial" w:cs="Arial"/>
                <w:b/>
                <w:color w:val="FFFFFF" w:themeColor="background1"/>
                <w:sz w:val="20"/>
                <w:szCs w:val="20"/>
              </w:rPr>
              <w:t>Topic</w:t>
            </w:r>
          </w:p>
        </w:tc>
        <w:tc>
          <w:tcPr>
            <w:tcW w:w="6095" w:type="dxa"/>
            <w:shd w:val="clear" w:color="auto" w:fill="00A7E5"/>
          </w:tcPr>
          <w:p w14:paraId="334D9B68" w14:textId="77777777" w:rsidR="00390B8F" w:rsidRPr="00632167" w:rsidRDefault="00390B8F" w:rsidP="00FC5F27">
            <w:pPr>
              <w:spacing w:before="160" w:after="120"/>
              <w:rPr>
                <w:rFonts w:ascii="Arial" w:hAnsi="Arial" w:cs="Arial"/>
                <w:b/>
                <w:color w:val="FFFFFF" w:themeColor="background1"/>
                <w:sz w:val="20"/>
                <w:szCs w:val="20"/>
              </w:rPr>
            </w:pPr>
            <w:r w:rsidRPr="00632167">
              <w:rPr>
                <w:rFonts w:ascii="Arial" w:hAnsi="Arial" w:cs="Arial"/>
                <w:b/>
                <w:color w:val="FFFFFF" w:themeColor="background1"/>
                <w:sz w:val="20"/>
                <w:szCs w:val="20"/>
              </w:rPr>
              <w:t>Declaration</w:t>
            </w:r>
          </w:p>
        </w:tc>
      </w:tr>
      <w:tr w:rsidR="00390B8F" w:rsidRPr="00632167" w14:paraId="6BF19C50" w14:textId="77777777" w:rsidTr="00A66114">
        <w:trPr>
          <w:trHeight w:val="655"/>
        </w:trPr>
        <w:tc>
          <w:tcPr>
            <w:tcW w:w="3119" w:type="dxa"/>
            <w:shd w:val="clear" w:color="auto" w:fill="00A7E5"/>
          </w:tcPr>
          <w:p w14:paraId="61235B8B" w14:textId="77777777" w:rsidR="00390B8F" w:rsidRPr="00632167" w:rsidRDefault="00390B8F" w:rsidP="00FC5F27">
            <w:pPr>
              <w:spacing w:before="160" w:after="120"/>
              <w:rPr>
                <w:rFonts w:ascii="Arial" w:hAnsi="Arial" w:cs="Arial"/>
                <w:sz w:val="20"/>
                <w:szCs w:val="20"/>
              </w:rPr>
            </w:pPr>
            <w:r w:rsidRPr="00632167">
              <w:rPr>
                <w:rFonts w:ascii="Arial" w:hAnsi="Arial" w:cs="Arial"/>
                <w:sz w:val="20"/>
                <w:szCs w:val="20"/>
              </w:rPr>
              <w:t>Ethics:</w:t>
            </w:r>
          </w:p>
        </w:tc>
        <w:tc>
          <w:tcPr>
            <w:tcW w:w="6095" w:type="dxa"/>
            <w:shd w:val="clear" w:color="auto" w:fill="DBE5F1"/>
          </w:tcPr>
          <w:p w14:paraId="247BBB64" w14:textId="70518B7F" w:rsidR="00390B8F" w:rsidRPr="00632167" w:rsidRDefault="00390B8F" w:rsidP="00FC5F27">
            <w:pPr>
              <w:spacing w:before="80" w:after="80"/>
              <w:rPr>
                <w:rFonts w:ascii="Arial" w:hAnsi="Arial" w:cs="Arial"/>
                <w:sz w:val="20"/>
                <w:szCs w:val="20"/>
              </w:rPr>
            </w:pPr>
            <w:r w:rsidRPr="00632167">
              <w:rPr>
                <w:rFonts w:ascii="Arial" w:hAnsi="Arial" w:cs="Arial"/>
                <w:sz w:val="20"/>
                <w:szCs w:val="20"/>
              </w:rPr>
              <w:t xml:space="preserve">In submitting this </w:t>
            </w:r>
            <w:proofErr w:type="gramStart"/>
            <w:r w:rsidR="004C36F7">
              <w:rPr>
                <w:rFonts w:ascii="Arial" w:hAnsi="Arial" w:cs="Arial"/>
                <w:sz w:val="20"/>
                <w:szCs w:val="20"/>
              </w:rPr>
              <w:t>proposal</w:t>
            </w:r>
            <w:proofErr w:type="gramEnd"/>
            <w:r w:rsidRPr="00632167">
              <w:rPr>
                <w:rFonts w:ascii="Arial" w:hAnsi="Arial" w:cs="Arial"/>
                <w:sz w:val="20"/>
                <w:szCs w:val="20"/>
              </w:rPr>
              <w:t xml:space="preserve"> the I warrant on behalf of the </w:t>
            </w:r>
            <w:r w:rsidR="004C36F7">
              <w:rPr>
                <w:rFonts w:ascii="Arial" w:hAnsi="Arial" w:cs="Arial"/>
                <w:sz w:val="20"/>
                <w:szCs w:val="20"/>
              </w:rPr>
              <w:t>participant</w:t>
            </w:r>
            <w:r w:rsidRPr="00632167">
              <w:rPr>
                <w:rFonts w:ascii="Arial" w:hAnsi="Arial" w:cs="Arial"/>
                <w:sz w:val="20"/>
                <w:szCs w:val="20"/>
              </w:rPr>
              <w:t xml:space="preserve"> that it: </w:t>
            </w:r>
          </w:p>
          <w:p w14:paraId="39D0A147" w14:textId="77777777" w:rsidR="00390B8F" w:rsidRPr="00632167" w:rsidRDefault="00390B8F" w:rsidP="00FC5F27">
            <w:pPr>
              <w:numPr>
                <w:ilvl w:val="0"/>
                <w:numId w:val="28"/>
              </w:numPr>
              <w:spacing w:before="80" w:after="80"/>
              <w:ind w:left="0" w:hanging="284"/>
              <w:rPr>
                <w:rFonts w:ascii="Arial" w:hAnsi="Arial" w:cs="Arial"/>
                <w:sz w:val="20"/>
                <w:szCs w:val="20"/>
              </w:rPr>
            </w:pPr>
            <w:r>
              <w:rPr>
                <w:rFonts w:ascii="Arial" w:hAnsi="Arial" w:cs="Arial"/>
                <w:sz w:val="20"/>
                <w:szCs w:val="20"/>
              </w:rPr>
              <w:t>H</w:t>
            </w:r>
            <w:r w:rsidRPr="00632167">
              <w:rPr>
                <w:rFonts w:ascii="Arial" w:hAnsi="Arial" w:cs="Arial"/>
                <w:sz w:val="20"/>
                <w:szCs w:val="20"/>
              </w:rPr>
              <w:t xml:space="preserve">as not </w:t>
            </w:r>
            <w:proofErr w:type="gramStart"/>
            <w:r w:rsidRPr="00632167">
              <w:rPr>
                <w:rFonts w:ascii="Arial" w:hAnsi="Arial" w:cs="Arial"/>
                <w:sz w:val="20"/>
                <w:szCs w:val="20"/>
              </w:rPr>
              <w:t>entered into</w:t>
            </w:r>
            <w:proofErr w:type="gramEnd"/>
            <w:r w:rsidRPr="00632167">
              <w:rPr>
                <w:rFonts w:ascii="Arial" w:hAnsi="Arial" w:cs="Arial"/>
                <w:sz w:val="20"/>
                <w:szCs w:val="20"/>
              </w:rPr>
              <w:t xml:space="preserve"> any improper, illegal, collusive or anti-competitive arrange</w:t>
            </w:r>
            <w:r>
              <w:rPr>
                <w:rFonts w:ascii="Arial" w:hAnsi="Arial" w:cs="Arial"/>
                <w:sz w:val="20"/>
                <w:szCs w:val="20"/>
              </w:rPr>
              <w:t>ments with any competitor.</w:t>
            </w:r>
          </w:p>
          <w:p w14:paraId="13C7F23E" w14:textId="643C7843" w:rsidR="00390B8F" w:rsidRPr="00632167" w:rsidRDefault="00390B8F" w:rsidP="00FC5F27">
            <w:pPr>
              <w:numPr>
                <w:ilvl w:val="0"/>
                <w:numId w:val="28"/>
              </w:numPr>
              <w:spacing w:before="80" w:after="80"/>
              <w:ind w:left="0" w:hanging="284"/>
              <w:rPr>
                <w:rFonts w:ascii="Arial" w:hAnsi="Arial" w:cs="Arial"/>
                <w:sz w:val="20"/>
                <w:szCs w:val="20"/>
              </w:rPr>
            </w:pPr>
            <w:r>
              <w:rPr>
                <w:rFonts w:ascii="Arial" w:hAnsi="Arial" w:cs="Arial"/>
                <w:sz w:val="20"/>
                <w:szCs w:val="20"/>
              </w:rPr>
              <w:t>H</w:t>
            </w:r>
            <w:r w:rsidRPr="00632167">
              <w:rPr>
                <w:rFonts w:ascii="Arial" w:hAnsi="Arial" w:cs="Arial"/>
                <w:sz w:val="20"/>
                <w:szCs w:val="20"/>
              </w:rPr>
              <w:t>as not directly or indirectly approached any representative of the Auckland Transport (other than the Point of Contact) to lobby or solicit info</w:t>
            </w:r>
            <w:r>
              <w:rPr>
                <w:rFonts w:ascii="Arial" w:hAnsi="Arial" w:cs="Arial"/>
                <w:sz w:val="20"/>
                <w:szCs w:val="20"/>
              </w:rPr>
              <w:t xml:space="preserve">rmation in relation to the </w:t>
            </w:r>
            <w:r w:rsidR="004C36F7">
              <w:rPr>
                <w:rFonts w:ascii="Arial" w:hAnsi="Arial" w:cs="Arial"/>
                <w:sz w:val="20"/>
                <w:szCs w:val="20"/>
              </w:rPr>
              <w:t>RFP</w:t>
            </w:r>
            <w:r>
              <w:rPr>
                <w:rFonts w:ascii="Arial" w:hAnsi="Arial" w:cs="Arial"/>
                <w:sz w:val="20"/>
                <w:szCs w:val="20"/>
              </w:rPr>
              <w:t>.</w:t>
            </w:r>
          </w:p>
          <w:p w14:paraId="78A4F901" w14:textId="77777777" w:rsidR="00390B8F" w:rsidRPr="00632167" w:rsidRDefault="00390B8F" w:rsidP="00FC5F27">
            <w:pPr>
              <w:numPr>
                <w:ilvl w:val="0"/>
                <w:numId w:val="28"/>
              </w:numPr>
              <w:spacing w:before="80" w:after="80"/>
              <w:ind w:left="0" w:hanging="284"/>
              <w:rPr>
                <w:rFonts w:ascii="Arial" w:hAnsi="Arial" w:cs="Arial"/>
                <w:color w:val="FFFFFF" w:themeColor="background1"/>
              </w:rPr>
            </w:pPr>
            <w:r>
              <w:rPr>
                <w:rFonts w:ascii="Arial" w:hAnsi="Arial" w:cs="Arial"/>
                <w:sz w:val="20"/>
                <w:szCs w:val="20"/>
              </w:rPr>
              <w:t>H</w:t>
            </w:r>
            <w:r w:rsidRPr="00632167">
              <w:rPr>
                <w:rFonts w:ascii="Arial" w:hAnsi="Arial" w:cs="Arial"/>
                <w:sz w:val="20"/>
                <w:szCs w:val="20"/>
              </w:rPr>
              <w:t>as not attempted to influence, or provide any form of personal inducement, reward or benefit to any representative of Auckland Transport.</w:t>
            </w:r>
          </w:p>
        </w:tc>
      </w:tr>
      <w:tr w:rsidR="00390B8F" w:rsidRPr="00632167" w14:paraId="4735F939" w14:textId="77777777" w:rsidTr="00A66114">
        <w:trPr>
          <w:trHeight w:val="655"/>
        </w:trPr>
        <w:tc>
          <w:tcPr>
            <w:tcW w:w="3119" w:type="dxa"/>
            <w:shd w:val="clear" w:color="auto" w:fill="00A7E5"/>
          </w:tcPr>
          <w:p w14:paraId="2F069A21" w14:textId="77777777" w:rsidR="00390B8F" w:rsidRPr="00632167" w:rsidRDefault="00390B8F" w:rsidP="00FC5F27">
            <w:pPr>
              <w:spacing w:before="160" w:after="120"/>
              <w:rPr>
                <w:rFonts w:ascii="Arial" w:hAnsi="Arial" w:cs="Arial"/>
                <w:sz w:val="20"/>
                <w:szCs w:val="20"/>
              </w:rPr>
            </w:pPr>
            <w:r w:rsidRPr="00632167">
              <w:rPr>
                <w:rFonts w:ascii="Arial" w:hAnsi="Arial" w:cs="Arial"/>
                <w:sz w:val="20"/>
                <w:szCs w:val="20"/>
              </w:rPr>
              <w:t>Conflict of Interest declaration:</w:t>
            </w:r>
          </w:p>
        </w:tc>
        <w:tc>
          <w:tcPr>
            <w:tcW w:w="6095" w:type="dxa"/>
            <w:shd w:val="clear" w:color="auto" w:fill="DBE5F1"/>
          </w:tcPr>
          <w:p w14:paraId="2B53C193" w14:textId="4EBD2FEC" w:rsidR="00390B8F" w:rsidRPr="00632167" w:rsidRDefault="00390B8F" w:rsidP="00FC5F27">
            <w:pPr>
              <w:spacing w:before="80" w:after="80"/>
              <w:jc w:val="both"/>
              <w:rPr>
                <w:rFonts w:ascii="Arial" w:hAnsi="Arial" w:cs="Arial"/>
                <w:color w:val="FFFFFF" w:themeColor="background1"/>
              </w:rPr>
            </w:pPr>
            <w:r w:rsidRPr="00632167">
              <w:rPr>
                <w:rFonts w:ascii="Arial" w:hAnsi="Arial" w:cs="Arial"/>
                <w:sz w:val="20"/>
                <w:szCs w:val="20"/>
              </w:rPr>
              <w:t xml:space="preserve">The </w:t>
            </w:r>
            <w:r w:rsidR="004C36F7">
              <w:rPr>
                <w:rFonts w:ascii="Arial" w:hAnsi="Arial" w:cs="Arial"/>
                <w:sz w:val="20"/>
                <w:szCs w:val="20"/>
              </w:rPr>
              <w:t>participant</w:t>
            </w:r>
            <w:r w:rsidRPr="00632167">
              <w:rPr>
                <w:rFonts w:ascii="Arial" w:hAnsi="Arial" w:cs="Arial"/>
                <w:sz w:val="20"/>
                <w:szCs w:val="20"/>
              </w:rPr>
              <w:t xml:space="preserve"> warrants that it has no actual, potential or perceived Conflict </w:t>
            </w:r>
            <w:r>
              <w:rPr>
                <w:rFonts w:ascii="Arial" w:hAnsi="Arial" w:cs="Arial"/>
                <w:sz w:val="20"/>
                <w:szCs w:val="20"/>
              </w:rPr>
              <w:t xml:space="preserve">of Interest in submitting this </w:t>
            </w:r>
            <w:proofErr w:type="gramStart"/>
            <w:r w:rsidR="004C36F7">
              <w:rPr>
                <w:rFonts w:ascii="Arial" w:hAnsi="Arial" w:cs="Arial"/>
                <w:sz w:val="20"/>
                <w:szCs w:val="20"/>
              </w:rPr>
              <w:t>proposal</w:t>
            </w:r>
            <w:r w:rsidRPr="00632167">
              <w:rPr>
                <w:rFonts w:ascii="Arial" w:hAnsi="Arial" w:cs="Arial"/>
                <w:sz w:val="20"/>
                <w:szCs w:val="20"/>
              </w:rPr>
              <w:t>, or</w:t>
            </w:r>
            <w:proofErr w:type="gramEnd"/>
            <w:r w:rsidRPr="00632167">
              <w:rPr>
                <w:rFonts w:ascii="Arial" w:hAnsi="Arial" w:cs="Arial"/>
                <w:sz w:val="20"/>
                <w:szCs w:val="20"/>
              </w:rPr>
              <w:t xml:space="preserve"> </w:t>
            </w:r>
            <w:proofErr w:type="gramStart"/>
            <w:r w:rsidRPr="00632167">
              <w:rPr>
                <w:rFonts w:ascii="Arial" w:hAnsi="Arial" w:cs="Arial"/>
                <w:sz w:val="20"/>
                <w:szCs w:val="20"/>
              </w:rPr>
              <w:t>entering into</w:t>
            </w:r>
            <w:proofErr w:type="gramEnd"/>
            <w:r w:rsidRPr="00632167">
              <w:rPr>
                <w:rFonts w:ascii="Arial" w:hAnsi="Arial" w:cs="Arial"/>
                <w:sz w:val="20"/>
                <w:szCs w:val="20"/>
              </w:rPr>
              <w:t xml:space="preserve"> </w:t>
            </w:r>
            <w:r>
              <w:rPr>
                <w:rFonts w:ascii="Arial" w:hAnsi="Arial" w:cs="Arial"/>
                <w:sz w:val="20"/>
                <w:szCs w:val="20"/>
              </w:rPr>
              <w:t>the c</w:t>
            </w:r>
            <w:r w:rsidRPr="00632167">
              <w:rPr>
                <w:rFonts w:ascii="Arial" w:hAnsi="Arial" w:cs="Arial"/>
                <w:sz w:val="20"/>
                <w:szCs w:val="20"/>
              </w:rPr>
              <w:t xml:space="preserve">ontract to deliver the Requirements. Where a Conflict of Interest arises during the </w:t>
            </w:r>
            <w:r w:rsidR="004C36F7">
              <w:rPr>
                <w:rFonts w:ascii="Arial" w:hAnsi="Arial" w:cs="Arial"/>
                <w:sz w:val="20"/>
                <w:szCs w:val="20"/>
              </w:rPr>
              <w:t>RFP</w:t>
            </w:r>
            <w:r w:rsidRPr="00632167">
              <w:rPr>
                <w:rFonts w:ascii="Arial" w:hAnsi="Arial" w:cs="Arial"/>
                <w:sz w:val="20"/>
                <w:szCs w:val="20"/>
              </w:rPr>
              <w:t xml:space="preserve"> process the </w:t>
            </w:r>
            <w:r w:rsidR="004C36F7">
              <w:rPr>
                <w:rFonts w:ascii="Arial" w:hAnsi="Arial" w:cs="Arial"/>
                <w:sz w:val="20"/>
                <w:szCs w:val="20"/>
              </w:rPr>
              <w:t>participant</w:t>
            </w:r>
            <w:r w:rsidRPr="00632167">
              <w:rPr>
                <w:rFonts w:ascii="Arial" w:hAnsi="Arial" w:cs="Arial"/>
                <w:sz w:val="20"/>
                <w:szCs w:val="20"/>
              </w:rPr>
              <w:t xml:space="preserve"> will report it immediately to the </w:t>
            </w:r>
            <w:r w:rsidR="004C36F7">
              <w:rPr>
                <w:rFonts w:ascii="Arial" w:hAnsi="Arial" w:cs="Arial"/>
                <w:sz w:val="20"/>
                <w:szCs w:val="20"/>
              </w:rPr>
              <w:t>RFP</w:t>
            </w:r>
            <w:r w:rsidRPr="00632167">
              <w:rPr>
                <w:rFonts w:ascii="Arial" w:hAnsi="Arial" w:cs="Arial"/>
                <w:sz w:val="20"/>
                <w:szCs w:val="20"/>
              </w:rPr>
              <w:t xml:space="preserve"> Point of Contact.</w:t>
            </w:r>
          </w:p>
        </w:tc>
      </w:tr>
      <w:tr w:rsidR="00390B8F" w:rsidRPr="00632167" w14:paraId="25C13AE2" w14:textId="77777777" w:rsidTr="00A66114">
        <w:trPr>
          <w:trHeight w:val="472"/>
        </w:trPr>
        <w:tc>
          <w:tcPr>
            <w:tcW w:w="9214" w:type="dxa"/>
            <w:gridSpan w:val="2"/>
            <w:shd w:val="clear" w:color="auto" w:fill="00A7E5"/>
          </w:tcPr>
          <w:p w14:paraId="7CA6CADB" w14:textId="77777777" w:rsidR="00390B8F" w:rsidRPr="00632167" w:rsidRDefault="00390B8F" w:rsidP="00FC5F27">
            <w:pPr>
              <w:spacing w:before="80" w:after="80"/>
              <w:jc w:val="both"/>
              <w:rPr>
                <w:rFonts w:ascii="Arial" w:hAnsi="Arial" w:cs="Arial"/>
                <w:sz w:val="20"/>
                <w:szCs w:val="20"/>
              </w:rPr>
            </w:pPr>
            <w:r>
              <w:rPr>
                <w:rFonts w:ascii="Arial" w:hAnsi="Arial" w:cs="Arial"/>
                <w:sz w:val="20"/>
                <w:szCs w:val="20"/>
              </w:rPr>
              <w:t xml:space="preserve">Details of conflict of interest - </w:t>
            </w:r>
            <w:r w:rsidRPr="00632167">
              <w:rPr>
                <w:rFonts w:ascii="Arial" w:hAnsi="Arial" w:cs="Arial"/>
                <w:sz w:val="20"/>
                <w:szCs w:val="20"/>
              </w:rPr>
              <w:t>If you think you may have a conflict of interest briefly describe the conflict and how you</w:t>
            </w:r>
            <w:r>
              <w:rPr>
                <w:rFonts w:ascii="Arial" w:hAnsi="Arial" w:cs="Arial"/>
                <w:sz w:val="20"/>
                <w:szCs w:val="20"/>
              </w:rPr>
              <w:t xml:space="preserve"> propose to manage </w:t>
            </w:r>
            <w:proofErr w:type="gramStart"/>
            <w:r>
              <w:rPr>
                <w:rFonts w:ascii="Arial" w:hAnsi="Arial" w:cs="Arial"/>
                <w:sz w:val="20"/>
                <w:szCs w:val="20"/>
              </w:rPr>
              <w:t>it, or</w:t>
            </w:r>
            <w:proofErr w:type="gramEnd"/>
            <w:r>
              <w:rPr>
                <w:rFonts w:ascii="Arial" w:hAnsi="Arial" w:cs="Arial"/>
                <w:sz w:val="20"/>
                <w:szCs w:val="20"/>
              </w:rPr>
              <w:t xml:space="preserve"> write not applicable.</w:t>
            </w:r>
          </w:p>
        </w:tc>
      </w:tr>
      <w:tr w:rsidR="00390B8F" w:rsidRPr="00632167" w14:paraId="3724773D" w14:textId="77777777" w:rsidTr="00806F97">
        <w:trPr>
          <w:trHeight w:val="1091"/>
        </w:trPr>
        <w:tc>
          <w:tcPr>
            <w:tcW w:w="9214" w:type="dxa"/>
            <w:gridSpan w:val="2"/>
            <w:shd w:val="clear" w:color="auto" w:fill="DBE5F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88"/>
            </w:tblGrid>
            <w:tr w:rsidR="00390B8F" w14:paraId="77613355" w14:textId="77777777" w:rsidTr="00806F97">
              <w:tc>
                <w:tcPr>
                  <w:tcW w:w="8988" w:type="dxa"/>
                  <w:tcBorders>
                    <w:bottom w:val="single" w:sz="6" w:space="0" w:color="FFFFFF" w:themeColor="background1"/>
                  </w:tcBorders>
                </w:tcPr>
                <w:p w14:paraId="00FCA561" w14:textId="77777777" w:rsidR="00390B8F" w:rsidRDefault="00390B8F" w:rsidP="00FC5F27">
                  <w:pPr>
                    <w:spacing w:before="80" w:after="80"/>
                    <w:jc w:val="both"/>
                    <w:rPr>
                      <w:rFonts w:ascii="Arial" w:hAnsi="Arial" w:cs="Arial"/>
                      <w:sz w:val="20"/>
                      <w:szCs w:val="20"/>
                    </w:rPr>
                  </w:pPr>
                </w:p>
              </w:tc>
            </w:tr>
            <w:tr w:rsidR="00390B8F" w14:paraId="4D0B9DF8" w14:textId="77777777" w:rsidTr="00806F97">
              <w:tc>
                <w:tcPr>
                  <w:tcW w:w="8988" w:type="dxa"/>
                  <w:tcBorders>
                    <w:top w:val="single" w:sz="6" w:space="0" w:color="FFFFFF" w:themeColor="background1"/>
                    <w:bottom w:val="single" w:sz="6" w:space="0" w:color="FFFFFF" w:themeColor="background1"/>
                  </w:tcBorders>
                </w:tcPr>
                <w:p w14:paraId="66FB2D74" w14:textId="77777777" w:rsidR="00390B8F" w:rsidRDefault="00390B8F" w:rsidP="00FC5F27">
                  <w:pPr>
                    <w:spacing w:before="80" w:after="80"/>
                    <w:jc w:val="both"/>
                    <w:rPr>
                      <w:rFonts w:ascii="Arial" w:hAnsi="Arial" w:cs="Arial"/>
                      <w:sz w:val="20"/>
                      <w:szCs w:val="20"/>
                    </w:rPr>
                  </w:pPr>
                </w:p>
              </w:tc>
            </w:tr>
            <w:tr w:rsidR="00390B8F" w14:paraId="203077D4" w14:textId="77777777" w:rsidTr="00806F97">
              <w:tc>
                <w:tcPr>
                  <w:tcW w:w="8988" w:type="dxa"/>
                  <w:tcBorders>
                    <w:top w:val="single" w:sz="6" w:space="0" w:color="FFFFFF" w:themeColor="background1"/>
                    <w:bottom w:val="single" w:sz="6" w:space="0" w:color="FFFFFF" w:themeColor="background1"/>
                  </w:tcBorders>
                </w:tcPr>
                <w:p w14:paraId="51B82356" w14:textId="77777777" w:rsidR="00390B8F" w:rsidRDefault="00390B8F" w:rsidP="00FC5F27">
                  <w:pPr>
                    <w:spacing w:before="80" w:after="80"/>
                    <w:jc w:val="both"/>
                    <w:rPr>
                      <w:rFonts w:ascii="Arial" w:hAnsi="Arial" w:cs="Arial"/>
                      <w:sz w:val="20"/>
                      <w:szCs w:val="20"/>
                    </w:rPr>
                  </w:pPr>
                </w:p>
              </w:tc>
            </w:tr>
          </w:tbl>
          <w:p w14:paraId="2006923A" w14:textId="77777777" w:rsidR="00390B8F" w:rsidRPr="00632167" w:rsidRDefault="00390B8F" w:rsidP="00FC5F27">
            <w:pPr>
              <w:spacing w:before="80" w:after="80"/>
              <w:jc w:val="both"/>
              <w:rPr>
                <w:rFonts w:ascii="Arial" w:hAnsi="Arial" w:cs="Arial"/>
                <w:sz w:val="20"/>
                <w:szCs w:val="20"/>
              </w:rPr>
            </w:pPr>
          </w:p>
        </w:tc>
      </w:tr>
    </w:tbl>
    <w:p w14:paraId="0CFF3388" w14:textId="77777777" w:rsidR="00390B8F" w:rsidRPr="002B3C83" w:rsidRDefault="00390B8F" w:rsidP="00FC5F27">
      <w:pPr>
        <w:pStyle w:val="BodyText0"/>
        <w:rPr>
          <w:color w:val="283D51" w:themeColor="text2"/>
          <w:sz w:val="32"/>
          <w:szCs w:val="32"/>
          <w:lang w:val="en-NZ"/>
        </w:rPr>
      </w:pPr>
      <w:r w:rsidRPr="002B3C83">
        <w:rPr>
          <w:color w:val="283D51" w:themeColor="text2"/>
          <w:sz w:val="32"/>
          <w:szCs w:val="32"/>
          <w:lang w:val="en-NZ"/>
        </w:rPr>
        <w:t>DECLARATION</w:t>
      </w:r>
    </w:p>
    <w:p w14:paraId="3568B01D" w14:textId="0B0AF655" w:rsidR="00390B8F" w:rsidRDefault="00390B8F" w:rsidP="00FC5F27">
      <w:pPr>
        <w:spacing w:before="160" w:after="120"/>
        <w:ind w:right="970"/>
        <w:rPr>
          <w:rFonts w:ascii="Arial" w:hAnsi="Arial" w:cs="Arial"/>
          <w:sz w:val="20"/>
          <w:szCs w:val="20"/>
        </w:rPr>
      </w:pPr>
      <w:r w:rsidRPr="00632167">
        <w:rPr>
          <w:rFonts w:ascii="Arial" w:hAnsi="Arial" w:cs="Arial"/>
          <w:sz w:val="20"/>
          <w:szCs w:val="20"/>
        </w:rPr>
        <w:t xml:space="preserve">By signing this declaration the signatory below represents, warrants and agrees that he/she has been authorised by the </w:t>
      </w:r>
      <w:r w:rsidR="004C36F7">
        <w:rPr>
          <w:rFonts w:ascii="Arial" w:hAnsi="Arial" w:cs="Arial"/>
          <w:sz w:val="20"/>
          <w:szCs w:val="20"/>
        </w:rPr>
        <w:t>participant</w:t>
      </w:r>
      <w:r w:rsidRPr="00632167">
        <w:rPr>
          <w:rFonts w:ascii="Arial" w:hAnsi="Arial" w:cs="Arial"/>
          <w:sz w:val="20"/>
          <w:szCs w:val="20"/>
        </w:rPr>
        <w:t xml:space="preserve"> to make this declaration on its behalf.</w:t>
      </w:r>
    </w:p>
    <w:p w14:paraId="0C391BDC" w14:textId="33BD1330" w:rsidR="00390B8F" w:rsidRDefault="00390B8F" w:rsidP="00FC5F27">
      <w:pPr>
        <w:pStyle w:val="BodyText0"/>
        <w:rPr>
          <w:lang w:val="en-NZ"/>
        </w:rPr>
      </w:pPr>
      <w:r>
        <w:rPr>
          <w:lang w:val="en-NZ"/>
        </w:rPr>
        <w:t>In the case of unincorporated JV or consortium, where</w:t>
      </w:r>
      <w:r w:rsidRPr="00E14BC8">
        <w:rPr>
          <w:lang w:val="en-NZ"/>
        </w:rPr>
        <w:t xml:space="preserve"> one person has or will sign the </w:t>
      </w:r>
      <w:r w:rsidR="004C36F7">
        <w:rPr>
          <w:lang w:val="en-NZ"/>
        </w:rPr>
        <w:t>proposal</w:t>
      </w:r>
      <w:r w:rsidRPr="00E14BC8">
        <w:rPr>
          <w:lang w:val="en-NZ"/>
        </w:rPr>
        <w:t xml:space="preserve"> and any subsequent contract on behalf of an unincorporated JV</w:t>
      </w:r>
      <w:r>
        <w:rPr>
          <w:lang w:val="en-NZ"/>
        </w:rPr>
        <w:t>/ consortium</w:t>
      </w:r>
      <w:r w:rsidRPr="00E14BC8">
        <w:rPr>
          <w:lang w:val="en-NZ"/>
        </w:rPr>
        <w:t xml:space="preserve">, the </w:t>
      </w:r>
      <w:r w:rsidR="004C36F7">
        <w:rPr>
          <w:lang w:val="en-NZ"/>
        </w:rPr>
        <w:t>participant</w:t>
      </w:r>
      <w:r w:rsidRPr="00E14BC8">
        <w:rPr>
          <w:lang w:val="en-NZ"/>
        </w:rPr>
        <w:t xml:space="preserve"> shall submit written evidence of the authority from each JV party to sign on its behalf.</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811"/>
      </w:tblGrid>
      <w:tr w:rsidR="00390B8F" w:rsidRPr="00174334" w14:paraId="45FE8B05" w14:textId="77777777" w:rsidTr="0054276F">
        <w:trPr>
          <w:trHeight w:val="454"/>
        </w:trPr>
        <w:tc>
          <w:tcPr>
            <w:tcW w:w="3261" w:type="dxa"/>
            <w:tcBorders>
              <w:top w:val="single" w:sz="12" w:space="0" w:color="006699"/>
              <w:left w:val="nil"/>
              <w:bottom w:val="nil"/>
              <w:right w:val="nil"/>
            </w:tcBorders>
            <w:vAlign w:val="bottom"/>
          </w:tcPr>
          <w:p w14:paraId="28C36DC3" w14:textId="77777777" w:rsidR="00390B8F" w:rsidRPr="002B3C83" w:rsidRDefault="00390B8F" w:rsidP="00FC5F27">
            <w:pPr>
              <w:spacing w:before="120"/>
              <w:rPr>
                <w:rFonts w:ascii="Arial" w:hAnsi="Arial" w:cs="Arial"/>
                <w:b/>
                <w:color w:val="283D51" w:themeColor="text2"/>
                <w:sz w:val="20"/>
                <w:szCs w:val="20"/>
              </w:rPr>
            </w:pPr>
            <w:r w:rsidRPr="002B3C83">
              <w:rPr>
                <w:rFonts w:ascii="Arial" w:hAnsi="Arial" w:cs="Arial"/>
                <w:b/>
                <w:color w:val="283D51" w:themeColor="text2"/>
                <w:sz w:val="20"/>
                <w:szCs w:val="20"/>
              </w:rPr>
              <w:t>Signature:</w:t>
            </w:r>
          </w:p>
        </w:tc>
        <w:tc>
          <w:tcPr>
            <w:tcW w:w="5811" w:type="dxa"/>
            <w:tcBorders>
              <w:top w:val="single" w:sz="12" w:space="0" w:color="006699"/>
              <w:left w:val="nil"/>
              <w:bottom w:val="single" w:sz="6" w:space="0" w:color="006699"/>
              <w:right w:val="nil"/>
            </w:tcBorders>
          </w:tcPr>
          <w:p w14:paraId="5324CDF8" w14:textId="77777777" w:rsidR="00390B8F" w:rsidRPr="00174334" w:rsidRDefault="00390B8F" w:rsidP="00FC5F27">
            <w:pPr>
              <w:spacing w:before="120"/>
              <w:rPr>
                <w:rFonts w:ascii="Arial" w:hAnsi="Arial" w:cs="Arial"/>
                <w:color w:val="357BB1"/>
              </w:rPr>
            </w:pPr>
          </w:p>
        </w:tc>
      </w:tr>
      <w:tr w:rsidR="00390B8F" w:rsidRPr="00174334" w14:paraId="1EC84A64" w14:textId="77777777" w:rsidTr="0054276F">
        <w:trPr>
          <w:trHeight w:val="454"/>
        </w:trPr>
        <w:tc>
          <w:tcPr>
            <w:tcW w:w="3261" w:type="dxa"/>
            <w:tcBorders>
              <w:top w:val="nil"/>
              <w:left w:val="nil"/>
              <w:bottom w:val="nil"/>
              <w:right w:val="nil"/>
            </w:tcBorders>
            <w:vAlign w:val="bottom"/>
          </w:tcPr>
          <w:p w14:paraId="5128162F" w14:textId="77777777" w:rsidR="00390B8F" w:rsidRPr="002B3C83" w:rsidRDefault="00390B8F" w:rsidP="00FC5F27">
            <w:pPr>
              <w:spacing w:before="120"/>
              <w:rPr>
                <w:rFonts w:ascii="Arial" w:hAnsi="Arial" w:cs="Arial"/>
                <w:b/>
                <w:color w:val="283D51" w:themeColor="text2"/>
                <w:sz w:val="20"/>
                <w:szCs w:val="20"/>
              </w:rPr>
            </w:pPr>
            <w:r w:rsidRPr="002B3C83">
              <w:rPr>
                <w:rFonts w:ascii="Arial" w:hAnsi="Arial" w:cs="Arial"/>
                <w:b/>
                <w:color w:val="283D51" w:themeColor="text2"/>
                <w:sz w:val="20"/>
                <w:szCs w:val="20"/>
              </w:rPr>
              <w:t>Full name:</w:t>
            </w:r>
          </w:p>
        </w:tc>
        <w:tc>
          <w:tcPr>
            <w:tcW w:w="5811" w:type="dxa"/>
            <w:tcBorders>
              <w:top w:val="single" w:sz="6" w:space="0" w:color="006699"/>
              <w:left w:val="nil"/>
              <w:bottom w:val="single" w:sz="6" w:space="0" w:color="006699"/>
              <w:right w:val="nil"/>
            </w:tcBorders>
          </w:tcPr>
          <w:p w14:paraId="09E7DAF9" w14:textId="77777777" w:rsidR="00390B8F" w:rsidRPr="00174334" w:rsidRDefault="00390B8F" w:rsidP="00FC5F27">
            <w:pPr>
              <w:spacing w:before="120"/>
              <w:rPr>
                <w:rFonts w:ascii="Arial" w:hAnsi="Arial" w:cs="Arial"/>
                <w:color w:val="357BB1"/>
              </w:rPr>
            </w:pPr>
          </w:p>
        </w:tc>
      </w:tr>
      <w:tr w:rsidR="00390B8F" w:rsidRPr="00174334" w14:paraId="069788A1" w14:textId="77777777" w:rsidTr="0054276F">
        <w:trPr>
          <w:trHeight w:val="454"/>
        </w:trPr>
        <w:tc>
          <w:tcPr>
            <w:tcW w:w="3261" w:type="dxa"/>
            <w:tcBorders>
              <w:top w:val="nil"/>
              <w:left w:val="nil"/>
              <w:bottom w:val="nil"/>
              <w:right w:val="nil"/>
            </w:tcBorders>
            <w:vAlign w:val="bottom"/>
          </w:tcPr>
          <w:p w14:paraId="04DAA032" w14:textId="77777777" w:rsidR="00390B8F" w:rsidRPr="002B3C83" w:rsidRDefault="00390B8F" w:rsidP="00FC5F27">
            <w:pPr>
              <w:spacing w:before="120"/>
              <w:rPr>
                <w:rFonts w:ascii="Arial" w:hAnsi="Arial" w:cs="Arial"/>
                <w:b/>
                <w:color w:val="283D51" w:themeColor="text2"/>
                <w:sz w:val="20"/>
                <w:szCs w:val="20"/>
              </w:rPr>
            </w:pPr>
            <w:r w:rsidRPr="002B3C83">
              <w:rPr>
                <w:rFonts w:ascii="Arial" w:hAnsi="Arial" w:cs="Arial"/>
                <w:b/>
                <w:color w:val="283D51" w:themeColor="text2"/>
                <w:sz w:val="20"/>
                <w:szCs w:val="20"/>
              </w:rPr>
              <w:t>Title / position:</w:t>
            </w:r>
          </w:p>
        </w:tc>
        <w:tc>
          <w:tcPr>
            <w:tcW w:w="5811" w:type="dxa"/>
            <w:tcBorders>
              <w:top w:val="single" w:sz="6" w:space="0" w:color="006699"/>
              <w:left w:val="nil"/>
              <w:bottom w:val="single" w:sz="6" w:space="0" w:color="006699"/>
              <w:right w:val="nil"/>
            </w:tcBorders>
          </w:tcPr>
          <w:p w14:paraId="524044AD" w14:textId="77777777" w:rsidR="00390B8F" w:rsidRPr="00174334" w:rsidRDefault="00390B8F" w:rsidP="00FC5F27">
            <w:pPr>
              <w:spacing w:before="120"/>
              <w:rPr>
                <w:rFonts w:ascii="Arial" w:hAnsi="Arial" w:cs="Arial"/>
                <w:color w:val="357BB1"/>
              </w:rPr>
            </w:pPr>
          </w:p>
        </w:tc>
      </w:tr>
      <w:tr w:rsidR="00390B8F" w:rsidRPr="00174334" w14:paraId="137E66D5" w14:textId="77777777" w:rsidTr="0054276F">
        <w:trPr>
          <w:trHeight w:val="454"/>
        </w:trPr>
        <w:tc>
          <w:tcPr>
            <w:tcW w:w="3261" w:type="dxa"/>
            <w:tcBorders>
              <w:top w:val="nil"/>
              <w:left w:val="nil"/>
              <w:bottom w:val="nil"/>
              <w:right w:val="nil"/>
            </w:tcBorders>
            <w:vAlign w:val="bottom"/>
          </w:tcPr>
          <w:p w14:paraId="7E612B8D" w14:textId="77777777" w:rsidR="00390B8F" w:rsidRPr="002B3C83" w:rsidRDefault="00390B8F" w:rsidP="00FC5F27">
            <w:pPr>
              <w:spacing w:before="120"/>
              <w:rPr>
                <w:rFonts w:ascii="Arial" w:hAnsi="Arial" w:cs="Arial"/>
                <w:b/>
                <w:color w:val="283D51" w:themeColor="text2"/>
                <w:sz w:val="20"/>
                <w:szCs w:val="20"/>
              </w:rPr>
            </w:pPr>
            <w:r w:rsidRPr="002B3C83">
              <w:rPr>
                <w:rFonts w:ascii="Arial" w:hAnsi="Arial" w:cs="Arial"/>
                <w:b/>
                <w:color w:val="283D51" w:themeColor="text2"/>
                <w:sz w:val="20"/>
                <w:szCs w:val="20"/>
              </w:rPr>
              <w:t>Date:</w:t>
            </w:r>
          </w:p>
        </w:tc>
        <w:tc>
          <w:tcPr>
            <w:tcW w:w="5811" w:type="dxa"/>
            <w:tcBorders>
              <w:top w:val="single" w:sz="6" w:space="0" w:color="006699"/>
              <w:left w:val="nil"/>
              <w:bottom w:val="single" w:sz="6" w:space="0" w:color="006699"/>
              <w:right w:val="nil"/>
            </w:tcBorders>
          </w:tcPr>
          <w:p w14:paraId="70D0C0B9" w14:textId="77777777" w:rsidR="00390B8F" w:rsidRPr="00174334" w:rsidRDefault="00390B8F" w:rsidP="00FC5F27">
            <w:pPr>
              <w:spacing w:before="120"/>
              <w:rPr>
                <w:rFonts w:ascii="Arial" w:hAnsi="Arial" w:cs="Arial"/>
                <w:color w:val="357BB1"/>
              </w:rPr>
            </w:pPr>
          </w:p>
        </w:tc>
      </w:tr>
      <w:tr w:rsidR="00390B8F" w:rsidRPr="00174334" w14:paraId="40635A68" w14:textId="77777777" w:rsidTr="00806F97">
        <w:tc>
          <w:tcPr>
            <w:tcW w:w="3261" w:type="dxa"/>
            <w:tcBorders>
              <w:top w:val="nil"/>
              <w:left w:val="nil"/>
              <w:bottom w:val="nil"/>
              <w:right w:val="nil"/>
            </w:tcBorders>
            <w:vAlign w:val="bottom"/>
          </w:tcPr>
          <w:p w14:paraId="733BA2F6" w14:textId="77777777" w:rsidR="00390B8F" w:rsidRPr="002B3C83" w:rsidRDefault="00390B8F" w:rsidP="00FC5F27">
            <w:pPr>
              <w:spacing w:before="120"/>
              <w:rPr>
                <w:rFonts w:ascii="Arial" w:hAnsi="Arial" w:cs="Arial"/>
                <w:b/>
                <w:color w:val="283D51" w:themeColor="text2"/>
                <w:sz w:val="20"/>
                <w:szCs w:val="20"/>
              </w:rPr>
            </w:pPr>
            <w:r w:rsidRPr="002B3C83">
              <w:rPr>
                <w:rFonts w:ascii="Arial" w:hAnsi="Arial" w:cs="Arial"/>
                <w:b/>
                <w:color w:val="283D51" w:themeColor="text2"/>
                <w:sz w:val="20"/>
                <w:szCs w:val="20"/>
              </w:rPr>
              <w:t>Name of organisation:</w:t>
            </w:r>
          </w:p>
        </w:tc>
        <w:tc>
          <w:tcPr>
            <w:tcW w:w="5811" w:type="dxa"/>
            <w:tcBorders>
              <w:top w:val="single" w:sz="6" w:space="0" w:color="006699"/>
              <w:left w:val="nil"/>
              <w:bottom w:val="single" w:sz="6" w:space="0" w:color="006699"/>
              <w:right w:val="nil"/>
            </w:tcBorders>
          </w:tcPr>
          <w:p w14:paraId="51E7B04D" w14:textId="77777777" w:rsidR="00390B8F" w:rsidRPr="00174334" w:rsidRDefault="00390B8F" w:rsidP="00FC5F27">
            <w:pPr>
              <w:spacing w:before="120"/>
              <w:rPr>
                <w:rFonts w:ascii="Arial" w:hAnsi="Arial" w:cs="Arial"/>
                <w:color w:val="357BB1"/>
              </w:rPr>
            </w:pPr>
          </w:p>
        </w:tc>
      </w:tr>
      <w:bookmarkEnd w:id="35"/>
    </w:tbl>
    <w:p w14:paraId="39165191" w14:textId="77777777" w:rsidR="00390B8F" w:rsidRDefault="00390B8F" w:rsidP="00FC5F27">
      <w:pPr>
        <w:pStyle w:val="BodyText"/>
      </w:pPr>
    </w:p>
    <w:sectPr w:rsidR="00390B8F" w:rsidSect="00FC5F2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Izzy McDonnell (AT)" w:date="2025-07-21T23:39:00Z" w:initials="IM">
    <w:p w14:paraId="0248FDAC" w14:textId="77777777" w:rsidR="00E92214" w:rsidRDefault="00E92214" w:rsidP="00E92214">
      <w:pPr>
        <w:pStyle w:val="CommentText"/>
      </w:pPr>
      <w:r>
        <w:rPr>
          <w:rStyle w:val="CommentReference"/>
        </w:rPr>
        <w:annotationRef/>
      </w:r>
      <w:r>
        <w:t>If we require insurances of any form - TBC</w:t>
      </w:r>
    </w:p>
  </w:comment>
  <w:comment w:id="5" w:author="Thomas Goehring (AT)" w:date="2025-07-24T17:03:00Z" w:initials="TG">
    <w:p w14:paraId="6F5D8329" w14:textId="77777777" w:rsidR="00A53F6C" w:rsidRDefault="00A53F6C" w:rsidP="00A53F6C">
      <w:pPr>
        <w:pStyle w:val="CommentText"/>
      </w:pPr>
      <w:r>
        <w:rPr>
          <w:rStyle w:val="CommentReference"/>
        </w:rPr>
        <w:annotationRef/>
      </w:r>
      <w:r>
        <w:t>We would require PLI certificate</w:t>
      </w:r>
    </w:p>
  </w:comment>
  <w:comment w:id="18" w:author="Izzy McDonnell (AT)" w:date="2025-07-21T23:49:00Z" w:initials="IM">
    <w:p w14:paraId="5322ABCE" w14:textId="77777777" w:rsidR="00EF23F7" w:rsidRDefault="00EF23F7" w:rsidP="00EF23F7">
      <w:pPr>
        <w:pStyle w:val="CommentText"/>
      </w:pPr>
      <w:r>
        <w:rPr>
          <w:rStyle w:val="CommentReference"/>
        </w:rPr>
        <w:annotationRef/>
      </w:r>
      <w:r>
        <w:t>TBC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48FDAC" w15:done="1"/>
  <w15:commentEx w15:paraId="6F5D8329" w15:paraIdParent="0248FDAC" w15:done="1"/>
  <w15:commentEx w15:paraId="5322ABC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E5868C" w16cex:dateUtc="2025-07-21T11:39:00Z"/>
  <w16cex:commentExtensible w16cex:durableId="30268576" w16cex:dateUtc="2025-07-24T05:03:00Z"/>
  <w16cex:commentExtensible w16cex:durableId="775C20C1" w16cex:dateUtc="2025-07-21T1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48FDAC" w16cid:durableId="2DE5868C"/>
  <w16cid:commentId w16cid:paraId="6F5D8329" w16cid:durableId="30268576"/>
  <w16cid:commentId w16cid:paraId="5322ABCE" w16cid:durableId="775C20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BC7F4" w14:textId="77777777" w:rsidR="00A52E27" w:rsidRDefault="00A52E27">
      <w:pPr>
        <w:spacing w:after="0" w:line="240" w:lineRule="auto"/>
      </w:pPr>
      <w:r>
        <w:separator/>
      </w:r>
    </w:p>
  </w:endnote>
  <w:endnote w:type="continuationSeparator" w:id="0">
    <w:p w14:paraId="23D3E35B" w14:textId="77777777" w:rsidR="00A52E27" w:rsidRDefault="00A52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altName w:val="Segoe UI"/>
    <w:charset w:val="00"/>
    <w:family w:val="auto"/>
    <w:pitch w:val="variable"/>
    <w:sig w:usb0="00000000"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2A288" w14:textId="77777777" w:rsidR="00EA00D9" w:rsidRDefault="00EA00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14605" w14:textId="58AF7D36" w:rsidR="006527B8" w:rsidRDefault="00A66114" w:rsidP="007F33F8">
    <w:pPr>
      <w:pStyle w:val="Footer"/>
      <w:ind w:right="-1800"/>
      <w:rPr>
        <w:rFonts w:ascii="Arial" w:hAnsi="Arial" w:cs="Arial"/>
        <w:sz w:val="16"/>
        <w:szCs w:val="16"/>
      </w:rPr>
    </w:pPr>
    <w:r>
      <w:rPr>
        <w:rFonts w:cs="Arial"/>
        <w:noProof/>
        <w:sz w:val="16"/>
        <w:szCs w:val="16"/>
      </w:rPr>
      <w:drawing>
        <wp:anchor distT="0" distB="0" distL="114300" distR="114300" simplePos="0" relativeHeight="251658242" behindDoc="1" locked="0" layoutInCell="1" allowOverlap="1" wp14:anchorId="2B9EB885" wp14:editId="3E5435B1">
          <wp:simplePos x="0" y="0"/>
          <wp:positionH relativeFrom="column">
            <wp:posOffset>5162550</wp:posOffset>
          </wp:positionH>
          <wp:positionV relativeFrom="paragraph">
            <wp:posOffset>-257175</wp:posOffset>
          </wp:positionV>
          <wp:extent cx="1311910" cy="474345"/>
          <wp:effectExtent l="0" t="0" r="2540" b="1905"/>
          <wp:wrapNone/>
          <wp:docPr id="1585919340"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844149" name="Picture 3" descr="A close up of a logo&#10;&#10;Description automatically generated"/>
                  <pic:cNvPicPr/>
                </pic:nvPicPr>
                <pic:blipFill>
                  <a:blip r:embed="rId1"/>
                  <a:stretch>
                    <a:fillRect/>
                  </a:stretch>
                </pic:blipFill>
                <pic:spPr>
                  <a:xfrm>
                    <a:off x="0" y="0"/>
                    <a:ext cx="1311910" cy="474345"/>
                  </a:xfrm>
                  <a:prstGeom prst="rect">
                    <a:avLst/>
                  </a:prstGeom>
                </pic:spPr>
              </pic:pic>
            </a:graphicData>
          </a:graphic>
          <wp14:sizeRelH relativeFrom="page">
            <wp14:pctWidth>0</wp14:pctWidth>
          </wp14:sizeRelH>
          <wp14:sizeRelV relativeFrom="page">
            <wp14:pctHeight>0</wp14:pctHeight>
          </wp14:sizeRelV>
        </wp:anchor>
      </w:drawing>
    </w:r>
    <w:r w:rsidR="006527B8">
      <w:rPr>
        <w:noProof/>
        <w:lang w:val="en-NZ" w:eastAsia="en-NZ"/>
      </w:rPr>
      <mc:AlternateContent>
        <mc:Choice Requires="wps">
          <w:drawing>
            <wp:anchor distT="0" distB="0" distL="114300" distR="114300" simplePos="0" relativeHeight="251658240" behindDoc="0" locked="0" layoutInCell="1" allowOverlap="1" wp14:anchorId="212455F2" wp14:editId="0B7B4113">
              <wp:simplePos x="0" y="0"/>
              <wp:positionH relativeFrom="column">
                <wp:posOffset>-154305</wp:posOffset>
              </wp:positionH>
              <wp:positionV relativeFrom="paragraph">
                <wp:posOffset>-767715</wp:posOffset>
              </wp:positionV>
              <wp:extent cx="7019925" cy="0"/>
              <wp:effectExtent l="0" t="0" r="15875" b="25400"/>
              <wp:wrapSquare wrapText="bothSides"/>
              <wp:docPr id="7" name="Straight Connector 7"/>
              <wp:cNvGraphicFramePr/>
              <a:graphic xmlns:a="http://schemas.openxmlformats.org/drawingml/2006/main">
                <a:graphicData uri="http://schemas.microsoft.com/office/word/2010/wordprocessingShape">
                  <wps:wsp>
                    <wps:cNvCnPr/>
                    <wps:spPr>
                      <a:xfrm>
                        <a:off x="0" y="0"/>
                        <a:ext cx="7019925" cy="0"/>
                      </a:xfrm>
                      <a:prstGeom prst="line">
                        <a:avLst/>
                      </a:prstGeom>
                      <a:noFill/>
                      <a:ln w="12700" cap="flat" cmpd="sng" algn="ctr">
                        <a:solidFill>
                          <a:srgbClr val="4F81BD">
                            <a:alpha val="8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w:pict w14:anchorId="49A06BA3">
            <v:line id="Straight Connector 7"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f81bd" strokeweight="1pt" from="-12.15pt,-60.45pt" to="540.6pt,-60.45pt" w14:anchorId="12DECE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">
              <v:stroke opacity="52428f"/>
              <w10:wrap type="squar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EEBD" w14:textId="77777777" w:rsidR="00EA00D9" w:rsidRDefault="00EA00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C2886" w14:textId="1116538C" w:rsidR="00A66114" w:rsidRDefault="00A66114" w:rsidP="006B5B51">
    <w:pPr>
      <w:pStyle w:val="Footer"/>
      <w:tabs>
        <w:tab w:val="clear" w:pos="8640"/>
        <w:tab w:val="left" w:pos="7020"/>
      </w:tabs>
      <w:ind w:left="1701" w:right="-1800" w:hanging="1843"/>
      <w:rPr>
        <w:noProof/>
        <w:lang w:val="en-NZ" w:eastAsia="en-NZ"/>
      </w:rPr>
    </w:pPr>
    <w:r>
      <w:rPr>
        <w:rFonts w:cs="Arial"/>
        <w:noProof/>
        <w:sz w:val="16"/>
        <w:szCs w:val="16"/>
      </w:rPr>
      <w:drawing>
        <wp:anchor distT="0" distB="0" distL="114300" distR="114300" simplePos="0" relativeHeight="251658243" behindDoc="1" locked="0" layoutInCell="1" allowOverlap="1" wp14:anchorId="0C27D2B2" wp14:editId="0B19DF8B">
          <wp:simplePos x="0" y="0"/>
          <wp:positionH relativeFrom="column">
            <wp:posOffset>5200650</wp:posOffset>
          </wp:positionH>
          <wp:positionV relativeFrom="paragraph">
            <wp:posOffset>-13970</wp:posOffset>
          </wp:positionV>
          <wp:extent cx="1311910" cy="474345"/>
          <wp:effectExtent l="0" t="0" r="2540" b="1905"/>
          <wp:wrapNone/>
          <wp:docPr id="1854156780"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844149" name="Picture 3" descr="A close up of a logo&#10;&#10;Description automatically generated"/>
                  <pic:cNvPicPr/>
                </pic:nvPicPr>
                <pic:blipFill>
                  <a:blip r:embed="rId1"/>
                  <a:stretch>
                    <a:fillRect/>
                  </a:stretch>
                </pic:blipFill>
                <pic:spPr>
                  <a:xfrm>
                    <a:off x="0" y="0"/>
                    <a:ext cx="1311910" cy="474345"/>
                  </a:xfrm>
                  <a:prstGeom prst="rect">
                    <a:avLst/>
                  </a:prstGeom>
                </pic:spPr>
              </pic:pic>
            </a:graphicData>
          </a:graphic>
          <wp14:sizeRelH relativeFrom="page">
            <wp14:pctWidth>0</wp14:pctWidth>
          </wp14:sizeRelH>
          <wp14:sizeRelV relativeFrom="page">
            <wp14:pctHeight>0</wp14:pctHeight>
          </wp14:sizeRelV>
        </wp:anchor>
      </w:drawing>
    </w:r>
  </w:p>
  <w:p w14:paraId="5AEDF7BE" w14:textId="4209E087" w:rsidR="006527B8" w:rsidRPr="00C645B8" w:rsidRDefault="00C902F4" w:rsidP="006B5B51">
    <w:pPr>
      <w:pStyle w:val="Footer"/>
      <w:tabs>
        <w:tab w:val="clear" w:pos="8640"/>
        <w:tab w:val="left" w:pos="7020"/>
      </w:tabs>
      <w:ind w:left="1701" w:right="-1800" w:hanging="1843"/>
      <w:rPr>
        <w:rFonts w:ascii="Arial" w:hAnsi="Arial" w:cs="Arial"/>
        <w:sz w:val="16"/>
        <w:szCs w:val="16"/>
      </w:rPr>
    </w:pPr>
    <w:r>
      <w:rPr>
        <w:rFonts w:ascii="Arial" w:hAnsi="Arial" w:cs="Arial"/>
        <w:sz w:val="16"/>
        <w:szCs w:val="16"/>
      </w:rPr>
      <w:t>PR05-311</w:t>
    </w:r>
    <w:r w:rsidR="007F33F8">
      <w:rPr>
        <w:rFonts w:ascii="Arial" w:hAnsi="Arial" w:cs="Arial"/>
        <w:sz w:val="16"/>
        <w:szCs w:val="16"/>
      </w:rPr>
      <w:t>b (</w:t>
    </w:r>
    <w:r w:rsidR="00EF69B7">
      <w:rPr>
        <w:rFonts w:ascii="Arial" w:hAnsi="Arial" w:cs="Arial"/>
        <w:sz w:val="16"/>
        <w:szCs w:val="16"/>
      </w:rPr>
      <w:t>Sep</w:t>
    </w:r>
    <w:r w:rsidR="007F33F8">
      <w:rPr>
        <w:rFonts w:ascii="Arial" w:hAnsi="Arial" w:cs="Arial"/>
        <w:sz w:val="16"/>
        <w:szCs w:val="16"/>
      </w:rPr>
      <w:t xml:space="preserve"> </w:t>
    </w:r>
    <w:r w:rsidR="00EF69B7">
      <w:rPr>
        <w:rFonts w:ascii="Arial" w:hAnsi="Arial" w:cs="Arial"/>
        <w:sz w:val="16"/>
        <w:szCs w:val="16"/>
      </w:rPr>
      <w:t>2</w:t>
    </w:r>
    <w:r w:rsidR="00A66114">
      <w:rPr>
        <w:rFonts w:ascii="Arial" w:hAnsi="Arial" w:cs="Arial"/>
        <w:sz w:val="16"/>
        <w:szCs w:val="16"/>
      </w:rPr>
      <w:t>4</w:t>
    </w:r>
    <w:r w:rsidR="007F33F8">
      <w:rPr>
        <w:rFonts w:ascii="Arial" w:hAnsi="Arial" w:cs="Arial"/>
        <w:sz w:val="16"/>
        <w:szCs w:val="16"/>
      </w:rPr>
      <w:t xml:space="preserve">) </w:t>
    </w:r>
    <w:r w:rsidR="006527B8" w:rsidRPr="00900479">
      <w:rPr>
        <w:rFonts w:ascii="Arial" w:hAnsi="Arial" w:cs="Arial"/>
        <w:sz w:val="16"/>
        <w:szCs w:val="16"/>
      </w:rPr>
      <w:ptab w:relativeTo="margin" w:alignment="center" w:leader="none"/>
    </w:r>
    <w:r w:rsidR="006527B8" w:rsidRPr="001E7A06">
      <w:rPr>
        <w:rFonts w:ascii="Arial" w:hAnsi="Arial" w:cs="Arial"/>
        <w:sz w:val="16"/>
        <w:szCs w:val="16"/>
      </w:rPr>
      <w:t xml:space="preserve">Page </w:t>
    </w:r>
    <w:r w:rsidR="006527B8" w:rsidRPr="001E7A06">
      <w:rPr>
        <w:rFonts w:ascii="Arial" w:hAnsi="Arial" w:cs="Arial"/>
        <w:sz w:val="16"/>
        <w:szCs w:val="16"/>
      </w:rPr>
      <w:fldChar w:fldCharType="begin"/>
    </w:r>
    <w:r w:rsidR="006527B8" w:rsidRPr="001E7A06">
      <w:rPr>
        <w:rFonts w:ascii="Arial" w:hAnsi="Arial" w:cs="Arial"/>
        <w:sz w:val="16"/>
        <w:szCs w:val="16"/>
      </w:rPr>
      <w:instrText xml:space="preserve"> PAGE  \* Arabic  \* MERGEFORMAT </w:instrText>
    </w:r>
    <w:r w:rsidR="006527B8" w:rsidRPr="001E7A06">
      <w:rPr>
        <w:rFonts w:ascii="Arial" w:hAnsi="Arial" w:cs="Arial"/>
        <w:sz w:val="16"/>
        <w:szCs w:val="16"/>
      </w:rPr>
      <w:fldChar w:fldCharType="separate"/>
    </w:r>
    <w:r w:rsidR="0059132C">
      <w:rPr>
        <w:rFonts w:ascii="Arial" w:hAnsi="Arial" w:cs="Arial"/>
        <w:noProof/>
        <w:sz w:val="16"/>
        <w:szCs w:val="16"/>
      </w:rPr>
      <w:t>12</w:t>
    </w:r>
    <w:r w:rsidR="006527B8" w:rsidRPr="001E7A06">
      <w:rPr>
        <w:rFonts w:ascii="Arial" w:hAnsi="Arial" w:cs="Arial"/>
        <w:sz w:val="16"/>
        <w:szCs w:val="16"/>
      </w:rPr>
      <w:fldChar w:fldCharType="end"/>
    </w:r>
    <w:r w:rsidR="006527B8" w:rsidRPr="001E7A06">
      <w:rPr>
        <w:rFonts w:ascii="Arial" w:hAnsi="Arial" w:cs="Arial"/>
        <w:sz w:val="16"/>
        <w:szCs w:val="16"/>
      </w:rPr>
      <w:t xml:space="preserve"> of </w:t>
    </w:r>
    <w:r w:rsidR="006527B8" w:rsidRPr="001E7A06">
      <w:rPr>
        <w:rFonts w:ascii="Arial" w:hAnsi="Arial" w:cs="Arial"/>
        <w:sz w:val="16"/>
        <w:szCs w:val="16"/>
      </w:rPr>
      <w:fldChar w:fldCharType="begin"/>
    </w:r>
    <w:r w:rsidR="006527B8" w:rsidRPr="001E7A06">
      <w:rPr>
        <w:rFonts w:ascii="Arial" w:hAnsi="Arial" w:cs="Arial"/>
        <w:sz w:val="16"/>
        <w:szCs w:val="16"/>
      </w:rPr>
      <w:instrText xml:space="preserve"> NUMPAGES  \* Arabic  \* MERGEFORMAT </w:instrText>
    </w:r>
    <w:r w:rsidR="006527B8" w:rsidRPr="001E7A06">
      <w:rPr>
        <w:rFonts w:ascii="Arial" w:hAnsi="Arial" w:cs="Arial"/>
        <w:sz w:val="16"/>
        <w:szCs w:val="16"/>
      </w:rPr>
      <w:fldChar w:fldCharType="separate"/>
    </w:r>
    <w:r w:rsidR="0059132C">
      <w:rPr>
        <w:rFonts w:ascii="Arial" w:hAnsi="Arial" w:cs="Arial"/>
        <w:noProof/>
        <w:sz w:val="16"/>
        <w:szCs w:val="16"/>
      </w:rPr>
      <w:t>19</w:t>
    </w:r>
    <w:r w:rsidR="006527B8" w:rsidRPr="001E7A06">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17869" w14:textId="77777777" w:rsidR="00A52E27" w:rsidRDefault="00A52E27">
      <w:pPr>
        <w:spacing w:after="0" w:line="240" w:lineRule="auto"/>
      </w:pPr>
      <w:r>
        <w:separator/>
      </w:r>
    </w:p>
  </w:footnote>
  <w:footnote w:type="continuationSeparator" w:id="0">
    <w:p w14:paraId="27F4A8BB" w14:textId="77777777" w:rsidR="00A52E27" w:rsidRDefault="00A52E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39962" w14:textId="77777777" w:rsidR="00EA00D9" w:rsidRDefault="00EA00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6060A" w14:textId="7123D1AC" w:rsidR="006527B8" w:rsidRDefault="00EA00D9" w:rsidP="00EA00D9">
    <w:pPr>
      <w:ind w:left="993" w:right="-1186"/>
      <w:jc w:val="right"/>
      <w:rPr>
        <w:rFonts w:ascii="Arial" w:hAnsi="Arial" w:cs="Arial"/>
        <w:lang w:val="en-GB"/>
      </w:rPr>
    </w:pPr>
    <w:r>
      <w:rPr>
        <w:rFonts w:ascii="Arial" w:hAnsi="Arial" w:cs="Arial"/>
        <w:noProof/>
        <w:lang w:val="en-GB"/>
      </w:rPr>
      <w:drawing>
        <wp:inline distT="0" distB="0" distL="0" distR="0" wp14:anchorId="062F962B" wp14:editId="1ACC5124">
          <wp:extent cx="4019550" cy="3625850"/>
          <wp:effectExtent l="0" t="0" r="0" b="0"/>
          <wp:docPr id="1208722746" name="Picture 1" descr="A logo with a circular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722746" name="Picture 1" descr="A logo with a circular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19550" cy="3625850"/>
                  </a:xfrm>
                  <a:prstGeom prst="rect">
                    <a:avLst/>
                  </a:prstGeom>
                </pic:spPr>
              </pic:pic>
            </a:graphicData>
          </a:graphic>
        </wp:inline>
      </w:drawing>
    </w:r>
  </w:p>
  <w:p w14:paraId="2B744477" w14:textId="5EED6137" w:rsidR="00A66114" w:rsidRDefault="00A66114" w:rsidP="00806F97">
    <w:pPr>
      <w:ind w:left="993"/>
      <w:rPr>
        <w:rFonts w:ascii="Arial" w:hAnsi="Arial" w:cs="Arial"/>
        <w:lang w:val="en-GB"/>
      </w:rPr>
    </w:pPr>
  </w:p>
  <w:p w14:paraId="7B1EC2A7" w14:textId="69B88D4D" w:rsidR="00A66114" w:rsidRDefault="00A66114" w:rsidP="00806F97">
    <w:pPr>
      <w:ind w:left="993"/>
      <w:rPr>
        <w:rFonts w:ascii="Arial" w:hAnsi="Arial" w:cs="Arial"/>
        <w:lang w:val="en-GB"/>
      </w:rPr>
    </w:pPr>
  </w:p>
  <w:p w14:paraId="3CCF6AE9" w14:textId="1ECE59CC" w:rsidR="00A66114" w:rsidRDefault="00A66114" w:rsidP="00806F97">
    <w:pPr>
      <w:ind w:left="993"/>
      <w:rPr>
        <w:rFonts w:ascii="Arial" w:hAnsi="Arial" w:cs="Arial"/>
        <w:lang w:val="en-GB"/>
      </w:rPr>
    </w:pPr>
  </w:p>
  <w:p w14:paraId="0AAA9DD5" w14:textId="2F3EB037" w:rsidR="00A66114" w:rsidRDefault="00A66114" w:rsidP="00806F97">
    <w:pPr>
      <w:ind w:left="993"/>
      <w:rPr>
        <w:rFonts w:ascii="Arial" w:hAnsi="Arial" w:cs="Arial"/>
        <w:lang w:val="en-GB"/>
      </w:rPr>
    </w:pPr>
  </w:p>
  <w:p w14:paraId="1292CFC9" w14:textId="5DAC1EFC" w:rsidR="00A66114" w:rsidRDefault="00A66114" w:rsidP="00806F97">
    <w:pPr>
      <w:ind w:left="993"/>
      <w:rPr>
        <w:rFonts w:ascii="Arial" w:hAnsi="Arial" w:cs="Arial"/>
        <w:lang w:val="en-GB"/>
      </w:rPr>
    </w:pPr>
  </w:p>
  <w:p w14:paraId="3F89D872" w14:textId="1347544C" w:rsidR="00A66114" w:rsidRPr="00A66114" w:rsidRDefault="00A66114" w:rsidP="00806F97">
    <w:pPr>
      <w:ind w:left="993"/>
      <w:rPr>
        <w:rFonts w:ascii="Arial" w:hAnsi="Arial" w:cs="Arial"/>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1C037" w14:textId="77777777" w:rsidR="00EA00D9" w:rsidRDefault="00EA00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E7908" w14:textId="58EEF20F" w:rsidR="006527B8" w:rsidRDefault="00A66114" w:rsidP="00A66114">
    <w:pPr>
      <w:pStyle w:val="BodyText0"/>
      <w:spacing w:line="480" w:lineRule="auto"/>
      <w:jc w:val="right"/>
    </w:pPr>
    <w:r>
      <w:rPr>
        <w:rFonts w:cs="Arial"/>
        <w:noProof/>
      </w:rPr>
      <w:drawing>
        <wp:anchor distT="0" distB="0" distL="114300" distR="114300" simplePos="0" relativeHeight="251658241" behindDoc="0" locked="0" layoutInCell="1" allowOverlap="1" wp14:anchorId="61C9217C" wp14:editId="6A96D8A5">
          <wp:simplePos x="0" y="0"/>
          <wp:positionH relativeFrom="column">
            <wp:posOffset>5534025</wp:posOffset>
          </wp:positionH>
          <wp:positionV relativeFrom="paragraph">
            <wp:posOffset>-257810</wp:posOffset>
          </wp:positionV>
          <wp:extent cx="714375" cy="714375"/>
          <wp:effectExtent l="0" t="0" r="9525" b="9525"/>
          <wp:wrapSquare wrapText="bothSides"/>
          <wp:docPr id="123813165"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56333" name="Picture 2" descr="A blue and black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5ACE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903586"/>
    <w:multiLevelType w:val="hybridMultilevel"/>
    <w:tmpl w:val="0FAA565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C361A2B"/>
    <w:multiLevelType w:val="hybridMultilevel"/>
    <w:tmpl w:val="36FE0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E3389"/>
    <w:multiLevelType w:val="multilevel"/>
    <w:tmpl w:val="04090025"/>
    <w:styleLink w:val="SectionList"/>
    <w:lvl w:ilvl="0">
      <w:start w:val="1"/>
      <w:numFmt w:val="decimal"/>
      <w:lvlText w:val="%1"/>
      <w:lvlJc w:val="left"/>
      <w:pPr>
        <w:ind w:left="792" w:hanging="432"/>
      </w:pPr>
      <w:rPr>
        <w:rFonts w:hint="default"/>
        <w:color w:val="357BB1"/>
        <w:sz w:val="32"/>
      </w:r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4" w15:restartNumberingAfterBreak="0">
    <w:nsid w:val="1B856E0E"/>
    <w:multiLevelType w:val="hybridMultilevel"/>
    <w:tmpl w:val="C4B60FC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F4F59D1"/>
    <w:multiLevelType w:val="hybridMultilevel"/>
    <w:tmpl w:val="E4B0CB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11D0978"/>
    <w:multiLevelType w:val="hybridMultilevel"/>
    <w:tmpl w:val="BD5AC624"/>
    <w:lvl w:ilvl="0" w:tplc="96D03B40">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E6A39"/>
    <w:multiLevelType w:val="hybridMultilevel"/>
    <w:tmpl w:val="971EC7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69D0D3D"/>
    <w:multiLevelType w:val="hybridMultilevel"/>
    <w:tmpl w:val="1000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ED3646"/>
    <w:multiLevelType w:val="hybridMultilevel"/>
    <w:tmpl w:val="9626C7DC"/>
    <w:lvl w:ilvl="0" w:tplc="029A4604">
      <w:start w:val="1"/>
      <w:numFmt w:val="decimal"/>
      <w:pStyle w:val="BodyText4"/>
      <w:lvlText w:val="4.1.%1"/>
      <w:lvlJc w:val="left"/>
      <w:pPr>
        <w:ind w:left="1296" w:hanging="360"/>
      </w:pPr>
      <w:rPr>
        <w:rFonts w:ascii="Arial" w:hAnsi="Arial" w:hint="default"/>
        <w:b w:val="0"/>
        <w:bCs w:val="0"/>
        <w:i w:val="0"/>
        <w:iCs w:val="0"/>
        <w:caps w:val="0"/>
        <w:strike w:val="0"/>
        <w:dstrike w:val="0"/>
        <w:outline w:val="0"/>
        <w:shadow w:val="0"/>
        <w:emboss w:val="0"/>
        <w:imprint w:val="0"/>
        <w:vanish w:val="0"/>
        <w:spacing w:val="0"/>
        <w:kern w:val="0"/>
        <w:position w:val="0"/>
        <w:sz w:val="20"/>
        <w:u w:val="none"/>
        <w:effect w:val="none"/>
        <w:vertAlign w:val="baseline"/>
        <w:em w:val="none"/>
        <w14:ligatures w14:val="none"/>
        <w14:numForm w14:val="default"/>
        <w14:numSpacing w14:val="default"/>
        <w14:stylisticSets/>
        <w14:cntxtAlts w14:val="0"/>
      </w:rPr>
    </w:lvl>
    <w:lvl w:ilvl="1" w:tplc="14090019" w:tentative="1">
      <w:start w:val="1"/>
      <w:numFmt w:val="lowerLetter"/>
      <w:lvlText w:val="%2."/>
      <w:lvlJc w:val="left"/>
      <w:pPr>
        <w:ind w:left="2016" w:hanging="360"/>
      </w:pPr>
    </w:lvl>
    <w:lvl w:ilvl="2" w:tplc="1409001B" w:tentative="1">
      <w:start w:val="1"/>
      <w:numFmt w:val="lowerRoman"/>
      <w:lvlText w:val="%3."/>
      <w:lvlJc w:val="right"/>
      <w:pPr>
        <w:ind w:left="2736" w:hanging="180"/>
      </w:pPr>
    </w:lvl>
    <w:lvl w:ilvl="3" w:tplc="1409000F" w:tentative="1">
      <w:start w:val="1"/>
      <w:numFmt w:val="decimal"/>
      <w:lvlText w:val="%4."/>
      <w:lvlJc w:val="left"/>
      <w:pPr>
        <w:ind w:left="3456" w:hanging="360"/>
      </w:pPr>
    </w:lvl>
    <w:lvl w:ilvl="4" w:tplc="14090019" w:tentative="1">
      <w:start w:val="1"/>
      <w:numFmt w:val="lowerLetter"/>
      <w:lvlText w:val="%5."/>
      <w:lvlJc w:val="left"/>
      <w:pPr>
        <w:ind w:left="4176" w:hanging="360"/>
      </w:pPr>
    </w:lvl>
    <w:lvl w:ilvl="5" w:tplc="1409001B" w:tentative="1">
      <w:start w:val="1"/>
      <w:numFmt w:val="lowerRoman"/>
      <w:lvlText w:val="%6."/>
      <w:lvlJc w:val="right"/>
      <w:pPr>
        <w:ind w:left="4896" w:hanging="180"/>
      </w:pPr>
    </w:lvl>
    <w:lvl w:ilvl="6" w:tplc="1409000F" w:tentative="1">
      <w:start w:val="1"/>
      <w:numFmt w:val="decimal"/>
      <w:lvlText w:val="%7."/>
      <w:lvlJc w:val="left"/>
      <w:pPr>
        <w:ind w:left="5616" w:hanging="360"/>
      </w:pPr>
    </w:lvl>
    <w:lvl w:ilvl="7" w:tplc="14090019" w:tentative="1">
      <w:start w:val="1"/>
      <w:numFmt w:val="lowerLetter"/>
      <w:lvlText w:val="%8."/>
      <w:lvlJc w:val="left"/>
      <w:pPr>
        <w:ind w:left="6336" w:hanging="360"/>
      </w:pPr>
    </w:lvl>
    <w:lvl w:ilvl="8" w:tplc="1409001B" w:tentative="1">
      <w:start w:val="1"/>
      <w:numFmt w:val="lowerRoman"/>
      <w:lvlText w:val="%9."/>
      <w:lvlJc w:val="right"/>
      <w:pPr>
        <w:ind w:left="7056" w:hanging="180"/>
      </w:pPr>
    </w:lvl>
  </w:abstractNum>
  <w:abstractNum w:abstractNumId="10" w15:restartNumberingAfterBreak="0">
    <w:nsid w:val="2B687738"/>
    <w:multiLevelType w:val="hybridMultilevel"/>
    <w:tmpl w:val="CCAA12D8"/>
    <w:lvl w:ilvl="0" w:tplc="29CAAAAA">
      <w:start w:val="1"/>
      <w:numFmt w:val="bullet"/>
      <w:lvlText w:val="•"/>
      <w:lvlJc w:val="left"/>
      <w:pPr>
        <w:ind w:hanging="242"/>
      </w:pPr>
      <w:rPr>
        <w:rFonts w:ascii="Arial" w:eastAsia="Arial" w:hAnsi="Arial" w:hint="default"/>
        <w:color w:val="99CC00"/>
        <w:w w:val="131"/>
        <w:sz w:val="18"/>
        <w:szCs w:val="18"/>
      </w:rPr>
    </w:lvl>
    <w:lvl w:ilvl="1" w:tplc="C1A0AC92">
      <w:start w:val="1"/>
      <w:numFmt w:val="bullet"/>
      <w:lvlText w:val="•"/>
      <w:lvlJc w:val="left"/>
      <w:pPr>
        <w:ind w:hanging="175"/>
      </w:pPr>
      <w:rPr>
        <w:rFonts w:ascii="Arial" w:eastAsia="Arial" w:hAnsi="Arial" w:hint="default"/>
        <w:color w:val="F3C528"/>
        <w:w w:val="131"/>
        <w:sz w:val="18"/>
        <w:szCs w:val="18"/>
      </w:rPr>
    </w:lvl>
    <w:lvl w:ilvl="2" w:tplc="00E8282A">
      <w:start w:val="1"/>
      <w:numFmt w:val="bullet"/>
      <w:lvlText w:val="○"/>
      <w:lvlJc w:val="left"/>
      <w:pPr>
        <w:ind w:hanging="262"/>
      </w:pPr>
      <w:rPr>
        <w:rFonts w:ascii="Arial" w:eastAsia="Arial" w:hAnsi="Arial" w:hint="default"/>
        <w:w w:val="58"/>
        <w:sz w:val="22"/>
        <w:szCs w:val="22"/>
      </w:rPr>
    </w:lvl>
    <w:lvl w:ilvl="3" w:tplc="2DB4BF2A">
      <w:start w:val="1"/>
      <w:numFmt w:val="bullet"/>
      <w:lvlText w:val="•"/>
      <w:lvlJc w:val="left"/>
      <w:rPr>
        <w:rFonts w:hint="default"/>
      </w:rPr>
    </w:lvl>
    <w:lvl w:ilvl="4" w:tplc="2EFA9B0A">
      <w:start w:val="1"/>
      <w:numFmt w:val="bullet"/>
      <w:lvlText w:val="•"/>
      <w:lvlJc w:val="left"/>
      <w:rPr>
        <w:rFonts w:hint="default"/>
      </w:rPr>
    </w:lvl>
    <w:lvl w:ilvl="5" w:tplc="55C86366">
      <w:start w:val="1"/>
      <w:numFmt w:val="bullet"/>
      <w:lvlText w:val="•"/>
      <w:lvlJc w:val="left"/>
      <w:rPr>
        <w:rFonts w:hint="default"/>
      </w:rPr>
    </w:lvl>
    <w:lvl w:ilvl="6" w:tplc="9CF6148C">
      <w:start w:val="1"/>
      <w:numFmt w:val="bullet"/>
      <w:lvlText w:val="•"/>
      <w:lvlJc w:val="left"/>
      <w:rPr>
        <w:rFonts w:hint="default"/>
      </w:rPr>
    </w:lvl>
    <w:lvl w:ilvl="7" w:tplc="A9244AFA">
      <w:start w:val="1"/>
      <w:numFmt w:val="bullet"/>
      <w:lvlText w:val="•"/>
      <w:lvlJc w:val="left"/>
      <w:rPr>
        <w:rFonts w:hint="default"/>
      </w:rPr>
    </w:lvl>
    <w:lvl w:ilvl="8" w:tplc="C908BAD4">
      <w:start w:val="1"/>
      <w:numFmt w:val="bullet"/>
      <w:lvlText w:val="•"/>
      <w:lvlJc w:val="left"/>
      <w:rPr>
        <w:rFonts w:hint="default"/>
      </w:rPr>
    </w:lvl>
  </w:abstractNum>
  <w:abstractNum w:abstractNumId="11" w15:restartNumberingAfterBreak="0">
    <w:nsid w:val="408D2D2D"/>
    <w:multiLevelType w:val="hybridMultilevel"/>
    <w:tmpl w:val="D8DAA72E"/>
    <w:lvl w:ilvl="0" w:tplc="7F008004">
      <w:start w:val="1"/>
      <w:numFmt w:val="decimal"/>
      <w:pStyle w:val="Numbered"/>
      <w:lvlText w:val="%1"/>
      <w:lvlJc w:val="right"/>
      <w:pPr>
        <w:tabs>
          <w:tab w:val="num" w:pos="284"/>
        </w:tabs>
        <w:ind w:left="284" w:hanging="284"/>
      </w:pPr>
      <w:rPr>
        <w:rFonts w:hint="default"/>
        <w:i w:val="0"/>
        <w:color w:val="auto"/>
      </w:rPr>
    </w:lvl>
    <w:lvl w:ilvl="1" w:tplc="F72ABD88">
      <w:start w:val="1"/>
      <w:numFmt w:val="lowerLetter"/>
      <w:lvlText w:val="%2."/>
      <w:lvlJc w:val="left"/>
      <w:pPr>
        <w:tabs>
          <w:tab w:val="num" w:pos="360"/>
        </w:tabs>
        <w:ind w:left="360" w:hanging="360"/>
      </w:pPr>
      <w:rPr>
        <w:i w:val="0"/>
        <w:color w:val="auto"/>
      </w:rPr>
    </w:lvl>
    <w:lvl w:ilvl="2" w:tplc="86A04F6C">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26B4847"/>
    <w:multiLevelType w:val="hybridMultilevel"/>
    <w:tmpl w:val="2A3A7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27FD5"/>
    <w:multiLevelType w:val="hybridMultilevel"/>
    <w:tmpl w:val="B14097FA"/>
    <w:lvl w:ilvl="0" w:tplc="BC94F6B6">
      <w:start w:val="1"/>
      <w:numFmt w:val="decimal"/>
      <w:lvlText w:val="%1."/>
      <w:lvlJc w:val="left"/>
      <w:pPr>
        <w:ind w:hanging="360"/>
      </w:pPr>
      <w:rPr>
        <w:rFonts w:ascii="Arial" w:eastAsia="Arial" w:hAnsi="Arial" w:hint="default"/>
        <w:w w:val="99"/>
        <w:sz w:val="20"/>
        <w:szCs w:val="20"/>
      </w:rPr>
    </w:lvl>
    <w:lvl w:ilvl="1" w:tplc="6EB6CE08">
      <w:start w:val="1"/>
      <w:numFmt w:val="lowerLetter"/>
      <w:lvlText w:val="%2."/>
      <w:lvlJc w:val="left"/>
      <w:pPr>
        <w:ind w:hanging="204"/>
      </w:pPr>
      <w:rPr>
        <w:rFonts w:ascii="Arial" w:eastAsia="Arial" w:hAnsi="Arial" w:hint="default"/>
        <w:b/>
        <w:bCs/>
        <w:spacing w:val="-1"/>
        <w:w w:val="101"/>
        <w:sz w:val="18"/>
        <w:szCs w:val="18"/>
      </w:rPr>
    </w:lvl>
    <w:lvl w:ilvl="2" w:tplc="ACAA8BAE">
      <w:start w:val="1"/>
      <w:numFmt w:val="bullet"/>
      <w:lvlText w:val="•"/>
      <w:lvlJc w:val="left"/>
      <w:rPr>
        <w:rFonts w:hint="default"/>
      </w:rPr>
    </w:lvl>
    <w:lvl w:ilvl="3" w:tplc="15F47D82">
      <w:start w:val="1"/>
      <w:numFmt w:val="bullet"/>
      <w:lvlText w:val="•"/>
      <w:lvlJc w:val="left"/>
      <w:rPr>
        <w:rFonts w:hint="default"/>
      </w:rPr>
    </w:lvl>
    <w:lvl w:ilvl="4" w:tplc="450AEF50">
      <w:start w:val="1"/>
      <w:numFmt w:val="bullet"/>
      <w:lvlText w:val="•"/>
      <w:lvlJc w:val="left"/>
      <w:rPr>
        <w:rFonts w:hint="default"/>
      </w:rPr>
    </w:lvl>
    <w:lvl w:ilvl="5" w:tplc="90E8911E">
      <w:start w:val="1"/>
      <w:numFmt w:val="bullet"/>
      <w:lvlText w:val="•"/>
      <w:lvlJc w:val="left"/>
      <w:rPr>
        <w:rFonts w:hint="default"/>
      </w:rPr>
    </w:lvl>
    <w:lvl w:ilvl="6" w:tplc="AA8E7E86">
      <w:start w:val="1"/>
      <w:numFmt w:val="bullet"/>
      <w:lvlText w:val="•"/>
      <w:lvlJc w:val="left"/>
      <w:rPr>
        <w:rFonts w:hint="default"/>
      </w:rPr>
    </w:lvl>
    <w:lvl w:ilvl="7" w:tplc="3796C356">
      <w:start w:val="1"/>
      <w:numFmt w:val="bullet"/>
      <w:lvlText w:val="•"/>
      <w:lvlJc w:val="left"/>
      <w:rPr>
        <w:rFonts w:hint="default"/>
      </w:rPr>
    </w:lvl>
    <w:lvl w:ilvl="8" w:tplc="5E6CF1E2">
      <w:start w:val="1"/>
      <w:numFmt w:val="bullet"/>
      <w:lvlText w:val="•"/>
      <w:lvlJc w:val="left"/>
      <w:rPr>
        <w:rFonts w:hint="default"/>
      </w:rPr>
    </w:lvl>
  </w:abstractNum>
  <w:abstractNum w:abstractNumId="14" w15:restartNumberingAfterBreak="0">
    <w:nsid w:val="56263428"/>
    <w:multiLevelType w:val="hybridMultilevel"/>
    <w:tmpl w:val="4692D8FC"/>
    <w:lvl w:ilvl="0" w:tplc="4D3457C6">
      <w:start w:val="1"/>
      <w:numFmt w:val="lowerLetter"/>
      <w:lvlText w:val="%1."/>
      <w:lvlJc w:val="left"/>
      <w:pPr>
        <w:ind w:left="531" w:hanging="360"/>
      </w:pPr>
      <w:rPr>
        <w:rFonts w:ascii="Calibri" w:hAnsi="Calibri" w:hint="default"/>
        <w:b w:val="0"/>
        <w:i w:val="0"/>
        <w:color w:val="000000" w:themeColor="text1"/>
        <w:sz w:val="22"/>
      </w:rPr>
    </w:lvl>
    <w:lvl w:ilvl="1" w:tplc="14090019" w:tentative="1">
      <w:start w:val="1"/>
      <w:numFmt w:val="lowerLetter"/>
      <w:lvlText w:val="%2."/>
      <w:lvlJc w:val="left"/>
      <w:pPr>
        <w:ind w:left="1251" w:hanging="360"/>
      </w:pPr>
    </w:lvl>
    <w:lvl w:ilvl="2" w:tplc="1409001B" w:tentative="1">
      <w:start w:val="1"/>
      <w:numFmt w:val="lowerRoman"/>
      <w:lvlText w:val="%3."/>
      <w:lvlJc w:val="right"/>
      <w:pPr>
        <w:ind w:left="1971" w:hanging="180"/>
      </w:pPr>
    </w:lvl>
    <w:lvl w:ilvl="3" w:tplc="1409000F" w:tentative="1">
      <w:start w:val="1"/>
      <w:numFmt w:val="decimal"/>
      <w:lvlText w:val="%4."/>
      <w:lvlJc w:val="left"/>
      <w:pPr>
        <w:ind w:left="2691" w:hanging="360"/>
      </w:pPr>
    </w:lvl>
    <w:lvl w:ilvl="4" w:tplc="14090019" w:tentative="1">
      <w:start w:val="1"/>
      <w:numFmt w:val="lowerLetter"/>
      <w:lvlText w:val="%5."/>
      <w:lvlJc w:val="left"/>
      <w:pPr>
        <w:ind w:left="3411" w:hanging="360"/>
      </w:pPr>
    </w:lvl>
    <w:lvl w:ilvl="5" w:tplc="1409001B" w:tentative="1">
      <w:start w:val="1"/>
      <w:numFmt w:val="lowerRoman"/>
      <w:lvlText w:val="%6."/>
      <w:lvlJc w:val="right"/>
      <w:pPr>
        <w:ind w:left="4131" w:hanging="180"/>
      </w:pPr>
    </w:lvl>
    <w:lvl w:ilvl="6" w:tplc="1409000F" w:tentative="1">
      <w:start w:val="1"/>
      <w:numFmt w:val="decimal"/>
      <w:lvlText w:val="%7."/>
      <w:lvlJc w:val="left"/>
      <w:pPr>
        <w:ind w:left="4851" w:hanging="360"/>
      </w:pPr>
    </w:lvl>
    <w:lvl w:ilvl="7" w:tplc="14090019" w:tentative="1">
      <w:start w:val="1"/>
      <w:numFmt w:val="lowerLetter"/>
      <w:lvlText w:val="%8."/>
      <w:lvlJc w:val="left"/>
      <w:pPr>
        <w:ind w:left="5571" w:hanging="360"/>
      </w:pPr>
    </w:lvl>
    <w:lvl w:ilvl="8" w:tplc="1409001B" w:tentative="1">
      <w:start w:val="1"/>
      <w:numFmt w:val="lowerRoman"/>
      <w:lvlText w:val="%9."/>
      <w:lvlJc w:val="right"/>
      <w:pPr>
        <w:ind w:left="6291" w:hanging="180"/>
      </w:pPr>
    </w:lvl>
  </w:abstractNum>
  <w:abstractNum w:abstractNumId="15" w15:restartNumberingAfterBreak="0">
    <w:nsid w:val="56A54281"/>
    <w:multiLevelType w:val="hybridMultilevel"/>
    <w:tmpl w:val="2A6E37DA"/>
    <w:lvl w:ilvl="0" w:tplc="06DC7E16">
      <w:start w:val="1"/>
      <w:numFmt w:val="bullet"/>
      <w:lvlText w:val="•"/>
      <w:lvlJc w:val="left"/>
      <w:pPr>
        <w:ind w:hanging="283"/>
      </w:pPr>
      <w:rPr>
        <w:rFonts w:ascii="Arial" w:eastAsia="Arial" w:hAnsi="Arial" w:hint="default"/>
        <w:color w:val="F3B328"/>
        <w:w w:val="131"/>
        <w:sz w:val="18"/>
        <w:szCs w:val="18"/>
      </w:rPr>
    </w:lvl>
    <w:lvl w:ilvl="1" w:tplc="6E60FB4C">
      <w:start w:val="1"/>
      <w:numFmt w:val="bullet"/>
      <w:lvlText w:val="•"/>
      <w:lvlJc w:val="left"/>
      <w:rPr>
        <w:rFonts w:hint="default"/>
      </w:rPr>
    </w:lvl>
    <w:lvl w:ilvl="2" w:tplc="35F452F2">
      <w:start w:val="1"/>
      <w:numFmt w:val="bullet"/>
      <w:lvlText w:val="•"/>
      <w:lvlJc w:val="left"/>
      <w:rPr>
        <w:rFonts w:hint="default"/>
      </w:rPr>
    </w:lvl>
    <w:lvl w:ilvl="3" w:tplc="79FC5F40">
      <w:start w:val="1"/>
      <w:numFmt w:val="bullet"/>
      <w:lvlText w:val="•"/>
      <w:lvlJc w:val="left"/>
      <w:rPr>
        <w:rFonts w:hint="default"/>
      </w:rPr>
    </w:lvl>
    <w:lvl w:ilvl="4" w:tplc="9F4CC1B2">
      <w:start w:val="1"/>
      <w:numFmt w:val="bullet"/>
      <w:lvlText w:val="•"/>
      <w:lvlJc w:val="left"/>
      <w:rPr>
        <w:rFonts w:hint="default"/>
      </w:rPr>
    </w:lvl>
    <w:lvl w:ilvl="5" w:tplc="4F0CE48C">
      <w:start w:val="1"/>
      <w:numFmt w:val="bullet"/>
      <w:lvlText w:val="•"/>
      <w:lvlJc w:val="left"/>
      <w:rPr>
        <w:rFonts w:hint="default"/>
      </w:rPr>
    </w:lvl>
    <w:lvl w:ilvl="6" w:tplc="8D5EBC86">
      <w:start w:val="1"/>
      <w:numFmt w:val="bullet"/>
      <w:lvlText w:val="•"/>
      <w:lvlJc w:val="left"/>
      <w:rPr>
        <w:rFonts w:hint="default"/>
      </w:rPr>
    </w:lvl>
    <w:lvl w:ilvl="7" w:tplc="D93A1852">
      <w:start w:val="1"/>
      <w:numFmt w:val="bullet"/>
      <w:lvlText w:val="•"/>
      <w:lvlJc w:val="left"/>
      <w:rPr>
        <w:rFonts w:hint="default"/>
      </w:rPr>
    </w:lvl>
    <w:lvl w:ilvl="8" w:tplc="8A567FE6">
      <w:start w:val="1"/>
      <w:numFmt w:val="bullet"/>
      <w:lvlText w:val="•"/>
      <w:lvlJc w:val="left"/>
      <w:rPr>
        <w:rFonts w:hint="default"/>
      </w:rPr>
    </w:lvl>
  </w:abstractNum>
  <w:abstractNum w:abstractNumId="16" w15:restartNumberingAfterBreak="0">
    <w:nsid w:val="5D0D00FA"/>
    <w:multiLevelType w:val="multilevel"/>
    <w:tmpl w:val="5D6EC36E"/>
    <w:lvl w:ilvl="0">
      <w:start w:val="1"/>
      <w:numFmt w:val="decimal"/>
      <w:pStyle w:val="Heading1"/>
      <w:lvlText w:val="%1"/>
      <w:lvlJc w:val="left"/>
      <w:pPr>
        <w:ind w:left="9363" w:hanging="432"/>
      </w:pPr>
      <w:rPr>
        <w:rFonts w:hint="default"/>
        <w:sz w:val="40"/>
        <w:szCs w:val="40"/>
      </w:rPr>
    </w:lvl>
    <w:lvl w:ilvl="1">
      <w:start w:val="1"/>
      <w:numFmt w:val="decimal"/>
      <w:pStyle w:val="Heading2"/>
      <w:lvlText w:val="%1.%2"/>
      <w:lvlJc w:val="left"/>
      <w:pPr>
        <w:ind w:left="576" w:hanging="576"/>
      </w:pPr>
      <w:rPr>
        <w:b w:val="0"/>
        <w:bCs w:val="0"/>
        <w:i w:val="0"/>
        <w:iCs w:val="0"/>
        <w:caps w:val="0"/>
        <w:smallCaps w:val="0"/>
        <w:strike w:val="0"/>
        <w:dstrike w:val="0"/>
        <w:noProof w:val="0"/>
        <w:vanish w:val="0"/>
        <w:color w:val="283D51" w:themeColor="accen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04" w:hanging="72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1290" w:hanging="864"/>
      </w:pPr>
      <w:rPr>
        <w:rFonts w:hint="default"/>
        <w:sz w:val="22"/>
        <w:szCs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63283416"/>
    <w:multiLevelType w:val="multilevel"/>
    <w:tmpl w:val="8E165A0E"/>
    <w:styleLink w:val="ListAlphaLarge"/>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72D7217"/>
    <w:multiLevelType w:val="multilevel"/>
    <w:tmpl w:val="9496A528"/>
    <w:styleLink w:val="ListRoman"/>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B753261"/>
    <w:multiLevelType w:val="hybridMultilevel"/>
    <w:tmpl w:val="1A0A7200"/>
    <w:lvl w:ilvl="0" w:tplc="F298430A">
      <w:start w:val="1"/>
      <w:numFmt w:val="bullet"/>
      <w:pStyle w:val="TableList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C665FA4"/>
    <w:multiLevelType w:val="hybridMultilevel"/>
    <w:tmpl w:val="C7F227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C6A654F"/>
    <w:multiLevelType w:val="hybridMultilevel"/>
    <w:tmpl w:val="90ACA4BE"/>
    <w:lvl w:ilvl="0" w:tplc="11C885AE">
      <w:start w:val="1"/>
      <w:numFmt w:val="bullet"/>
      <w:lvlText w:val=""/>
      <w:lvlJc w:val="left"/>
      <w:pPr>
        <w:ind w:left="786" w:hanging="360"/>
      </w:pPr>
      <w:rPr>
        <w:rFonts w:ascii="Symbol" w:hAnsi="Symbol" w:hint="default"/>
        <w:color w:val="1E2E3F"/>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2B5D0D"/>
    <w:multiLevelType w:val="hybridMultilevel"/>
    <w:tmpl w:val="D9D08E24"/>
    <w:lvl w:ilvl="0" w:tplc="F4A2B434">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5064C5"/>
    <w:multiLevelType w:val="hybridMultilevel"/>
    <w:tmpl w:val="2EBC3F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96E476D"/>
    <w:multiLevelType w:val="hybridMultilevel"/>
    <w:tmpl w:val="A9663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FA558F"/>
    <w:multiLevelType w:val="hybridMultilevel"/>
    <w:tmpl w:val="07D4B898"/>
    <w:lvl w:ilvl="0" w:tplc="0CE4FCC0">
      <w:start w:val="1"/>
      <w:numFmt w:val="bullet"/>
      <w:lvlText w:val="•"/>
      <w:lvlJc w:val="left"/>
      <w:pPr>
        <w:ind w:hanging="216"/>
      </w:pPr>
      <w:rPr>
        <w:rFonts w:ascii="Arial" w:eastAsia="Arial" w:hAnsi="Arial" w:hint="default"/>
        <w:w w:val="131"/>
        <w:sz w:val="18"/>
        <w:szCs w:val="18"/>
      </w:rPr>
    </w:lvl>
    <w:lvl w:ilvl="1" w:tplc="F4F86DDC">
      <w:start w:val="1"/>
      <w:numFmt w:val="bullet"/>
      <w:lvlText w:val="•"/>
      <w:lvlJc w:val="left"/>
      <w:pPr>
        <w:ind w:hanging="283"/>
      </w:pPr>
      <w:rPr>
        <w:rFonts w:ascii="Arial" w:eastAsia="Arial" w:hAnsi="Arial" w:hint="default"/>
        <w:color w:val="F3B328"/>
        <w:w w:val="130"/>
        <w:sz w:val="20"/>
        <w:szCs w:val="20"/>
      </w:rPr>
    </w:lvl>
    <w:lvl w:ilvl="2" w:tplc="27A682D4">
      <w:start w:val="1"/>
      <w:numFmt w:val="bullet"/>
      <w:lvlText w:val="•"/>
      <w:lvlJc w:val="left"/>
      <w:pPr>
        <w:ind w:hanging="360"/>
      </w:pPr>
      <w:rPr>
        <w:rFonts w:ascii="Arial" w:eastAsia="Arial" w:hAnsi="Arial" w:hint="default"/>
        <w:color w:val="F3B328"/>
        <w:w w:val="132"/>
        <w:sz w:val="21"/>
        <w:szCs w:val="21"/>
      </w:rPr>
    </w:lvl>
    <w:lvl w:ilvl="3" w:tplc="84368C6C">
      <w:start w:val="1"/>
      <w:numFmt w:val="bullet"/>
      <w:lvlText w:val="•"/>
      <w:lvlJc w:val="left"/>
      <w:rPr>
        <w:rFonts w:hint="default"/>
      </w:rPr>
    </w:lvl>
    <w:lvl w:ilvl="4" w:tplc="777AF6FE">
      <w:start w:val="1"/>
      <w:numFmt w:val="bullet"/>
      <w:lvlText w:val="•"/>
      <w:lvlJc w:val="left"/>
      <w:rPr>
        <w:rFonts w:hint="default"/>
      </w:rPr>
    </w:lvl>
    <w:lvl w:ilvl="5" w:tplc="1D9AF4EC">
      <w:start w:val="1"/>
      <w:numFmt w:val="bullet"/>
      <w:lvlText w:val="•"/>
      <w:lvlJc w:val="left"/>
      <w:rPr>
        <w:rFonts w:hint="default"/>
      </w:rPr>
    </w:lvl>
    <w:lvl w:ilvl="6" w:tplc="C45A4976">
      <w:start w:val="1"/>
      <w:numFmt w:val="bullet"/>
      <w:lvlText w:val="•"/>
      <w:lvlJc w:val="left"/>
      <w:rPr>
        <w:rFonts w:hint="default"/>
      </w:rPr>
    </w:lvl>
    <w:lvl w:ilvl="7" w:tplc="B7F47C54">
      <w:start w:val="1"/>
      <w:numFmt w:val="bullet"/>
      <w:lvlText w:val="•"/>
      <w:lvlJc w:val="left"/>
      <w:rPr>
        <w:rFonts w:hint="default"/>
      </w:rPr>
    </w:lvl>
    <w:lvl w:ilvl="8" w:tplc="01A20FC0">
      <w:start w:val="1"/>
      <w:numFmt w:val="bullet"/>
      <w:lvlText w:val="•"/>
      <w:lvlJc w:val="left"/>
      <w:rPr>
        <w:rFonts w:hint="default"/>
      </w:rPr>
    </w:lvl>
  </w:abstractNum>
  <w:abstractNum w:abstractNumId="26" w15:restartNumberingAfterBreak="0">
    <w:nsid w:val="7D7714F3"/>
    <w:multiLevelType w:val="hybridMultilevel"/>
    <w:tmpl w:val="BFC689A4"/>
    <w:lvl w:ilvl="0" w:tplc="FDA4034C">
      <w:start w:val="1"/>
      <w:numFmt w:val="bullet"/>
      <w:lvlText w:val="•"/>
      <w:lvlJc w:val="left"/>
      <w:pPr>
        <w:ind w:hanging="175"/>
      </w:pPr>
      <w:rPr>
        <w:rFonts w:ascii="Arial" w:eastAsia="Arial" w:hAnsi="Arial" w:hint="default"/>
        <w:color w:val="F3C528"/>
        <w:w w:val="131"/>
        <w:sz w:val="18"/>
        <w:szCs w:val="18"/>
      </w:rPr>
    </w:lvl>
    <w:lvl w:ilvl="1" w:tplc="C2F48FE4">
      <w:start w:val="1"/>
      <w:numFmt w:val="bullet"/>
      <w:lvlText w:val="•"/>
      <w:lvlJc w:val="left"/>
      <w:pPr>
        <w:ind w:hanging="221"/>
      </w:pPr>
      <w:rPr>
        <w:rFonts w:ascii="Arial" w:eastAsia="Arial" w:hAnsi="Arial" w:hint="default"/>
        <w:color w:val="7F7F7F"/>
        <w:w w:val="131"/>
        <w:sz w:val="18"/>
        <w:szCs w:val="18"/>
      </w:rPr>
    </w:lvl>
    <w:lvl w:ilvl="2" w:tplc="AADE77B2">
      <w:start w:val="1"/>
      <w:numFmt w:val="bullet"/>
      <w:lvlText w:val="•"/>
      <w:lvlJc w:val="left"/>
      <w:rPr>
        <w:rFonts w:hint="default"/>
      </w:rPr>
    </w:lvl>
    <w:lvl w:ilvl="3" w:tplc="46E29976">
      <w:start w:val="1"/>
      <w:numFmt w:val="bullet"/>
      <w:lvlText w:val="•"/>
      <w:lvlJc w:val="left"/>
      <w:rPr>
        <w:rFonts w:hint="default"/>
      </w:rPr>
    </w:lvl>
    <w:lvl w:ilvl="4" w:tplc="CA9C6CAA">
      <w:start w:val="1"/>
      <w:numFmt w:val="bullet"/>
      <w:lvlText w:val="•"/>
      <w:lvlJc w:val="left"/>
      <w:rPr>
        <w:rFonts w:hint="default"/>
      </w:rPr>
    </w:lvl>
    <w:lvl w:ilvl="5" w:tplc="3174829A">
      <w:start w:val="1"/>
      <w:numFmt w:val="bullet"/>
      <w:lvlText w:val="•"/>
      <w:lvlJc w:val="left"/>
      <w:rPr>
        <w:rFonts w:hint="default"/>
      </w:rPr>
    </w:lvl>
    <w:lvl w:ilvl="6" w:tplc="DD1C3CD0">
      <w:start w:val="1"/>
      <w:numFmt w:val="bullet"/>
      <w:lvlText w:val="•"/>
      <w:lvlJc w:val="left"/>
      <w:rPr>
        <w:rFonts w:hint="default"/>
      </w:rPr>
    </w:lvl>
    <w:lvl w:ilvl="7" w:tplc="41048D30">
      <w:start w:val="1"/>
      <w:numFmt w:val="bullet"/>
      <w:lvlText w:val="•"/>
      <w:lvlJc w:val="left"/>
      <w:rPr>
        <w:rFonts w:hint="default"/>
      </w:rPr>
    </w:lvl>
    <w:lvl w:ilvl="8" w:tplc="0736E7BA">
      <w:start w:val="1"/>
      <w:numFmt w:val="bullet"/>
      <w:lvlText w:val="•"/>
      <w:lvlJc w:val="left"/>
      <w:rPr>
        <w:rFonts w:hint="default"/>
      </w:rPr>
    </w:lvl>
  </w:abstractNum>
  <w:abstractNum w:abstractNumId="27" w15:restartNumberingAfterBreak="0">
    <w:nsid w:val="7F1807EF"/>
    <w:multiLevelType w:val="hybridMultilevel"/>
    <w:tmpl w:val="2F7E5B58"/>
    <w:lvl w:ilvl="0" w:tplc="138C2282">
      <w:start w:val="1"/>
      <w:numFmt w:val="bullet"/>
      <w:pStyle w:val="Heading41"/>
      <w:lvlText w:val=""/>
      <w:lvlJc w:val="left"/>
      <w:pPr>
        <w:ind w:left="720"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pStyle w:val="Heading41"/>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582640771">
    <w:abstractNumId w:val="16"/>
  </w:num>
  <w:num w:numId="2" w16cid:durableId="585655158">
    <w:abstractNumId w:val="16"/>
  </w:num>
  <w:num w:numId="3" w16cid:durableId="242301410">
    <w:abstractNumId w:val="16"/>
  </w:num>
  <w:num w:numId="4" w16cid:durableId="227113293">
    <w:abstractNumId w:val="9"/>
  </w:num>
  <w:num w:numId="5" w16cid:durableId="1172261197">
    <w:abstractNumId w:val="0"/>
  </w:num>
  <w:num w:numId="6" w16cid:durableId="1448887906">
    <w:abstractNumId w:val="27"/>
  </w:num>
  <w:num w:numId="7" w16cid:durableId="370808492">
    <w:abstractNumId w:val="18"/>
  </w:num>
  <w:num w:numId="8" w16cid:durableId="1395855718">
    <w:abstractNumId w:val="6"/>
  </w:num>
  <w:num w:numId="9" w16cid:durableId="468399487">
    <w:abstractNumId w:val="23"/>
  </w:num>
  <w:num w:numId="10" w16cid:durableId="2070349003">
    <w:abstractNumId w:val="3"/>
  </w:num>
  <w:num w:numId="11" w16cid:durableId="1095830032">
    <w:abstractNumId w:val="17"/>
  </w:num>
  <w:num w:numId="12" w16cid:durableId="1198589939">
    <w:abstractNumId w:val="19"/>
  </w:num>
  <w:num w:numId="13" w16cid:durableId="1428039366">
    <w:abstractNumId w:val="11"/>
  </w:num>
  <w:num w:numId="14" w16cid:durableId="1548493235">
    <w:abstractNumId w:val="21"/>
  </w:num>
  <w:num w:numId="15" w16cid:durableId="1122573273">
    <w:abstractNumId w:val="2"/>
  </w:num>
  <w:num w:numId="16" w16cid:durableId="621687644">
    <w:abstractNumId w:val="8"/>
  </w:num>
  <w:num w:numId="17" w16cid:durableId="730662347">
    <w:abstractNumId w:val="12"/>
  </w:num>
  <w:num w:numId="18" w16cid:durableId="978270576">
    <w:abstractNumId w:val="24"/>
  </w:num>
  <w:num w:numId="19" w16cid:durableId="674235700">
    <w:abstractNumId w:val="15"/>
  </w:num>
  <w:num w:numId="20" w16cid:durableId="817262808">
    <w:abstractNumId w:val="10"/>
  </w:num>
  <w:num w:numId="21" w16cid:durableId="278142469">
    <w:abstractNumId w:val="26"/>
  </w:num>
  <w:num w:numId="22" w16cid:durableId="1898860677">
    <w:abstractNumId w:val="13"/>
  </w:num>
  <w:num w:numId="23" w16cid:durableId="473840112">
    <w:abstractNumId w:val="25"/>
  </w:num>
  <w:num w:numId="24" w16cid:durableId="1464807888">
    <w:abstractNumId w:val="1"/>
  </w:num>
  <w:num w:numId="25" w16cid:durableId="193276645">
    <w:abstractNumId w:val="20"/>
  </w:num>
  <w:num w:numId="26" w16cid:durableId="1228372460">
    <w:abstractNumId w:val="4"/>
  </w:num>
  <w:num w:numId="27" w16cid:durableId="25523088">
    <w:abstractNumId w:val="7"/>
  </w:num>
  <w:num w:numId="28" w16cid:durableId="2126457343">
    <w:abstractNumId w:val="14"/>
  </w:num>
  <w:num w:numId="29" w16cid:durableId="810907406">
    <w:abstractNumId w:val="22"/>
  </w:num>
  <w:num w:numId="30" w16cid:durableId="15593147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3589850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zzy McDonnell (AT)">
    <w15:presenceInfo w15:providerId="AD" w15:userId="S::Isabella.McDonnell@at.govt.nz::c978c1b9-aa72-4547-8dde-6a5ef3f72c33"/>
  </w15:person>
  <w15:person w15:author="Thomas Goehring (AT)">
    <w15:presenceInfo w15:providerId="AD" w15:userId="S::Thomas.Goehring@at.govt.nz::12e7b41f-1195-4a03-815d-4b03c62bda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B8F"/>
    <w:rsid w:val="0000449B"/>
    <w:rsid w:val="0000595F"/>
    <w:rsid w:val="00005DE9"/>
    <w:rsid w:val="00013226"/>
    <w:rsid w:val="000144C0"/>
    <w:rsid w:val="000153D1"/>
    <w:rsid w:val="00016353"/>
    <w:rsid w:val="0001747C"/>
    <w:rsid w:val="00020C15"/>
    <w:rsid w:val="000213A0"/>
    <w:rsid w:val="00022333"/>
    <w:rsid w:val="000223A0"/>
    <w:rsid w:val="00022CE5"/>
    <w:rsid w:val="00022D2E"/>
    <w:rsid w:val="0002405A"/>
    <w:rsid w:val="00024EFD"/>
    <w:rsid w:val="00025726"/>
    <w:rsid w:val="00026900"/>
    <w:rsid w:val="00026A4B"/>
    <w:rsid w:val="00030708"/>
    <w:rsid w:val="00034BEC"/>
    <w:rsid w:val="000367BF"/>
    <w:rsid w:val="000452C4"/>
    <w:rsid w:val="000459FD"/>
    <w:rsid w:val="00053A86"/>
    <w:rsid w:val="00057D06"/>
    <w:rsid w:val="00061AD0"/>
    <w:rsid w:val="00061D8C"/>
    <w:rsid w:val="00063319"/>
    <w:rsid w:val="00064827"/>
    <w:rsid w:val="00064EF1"/>
    <w:rsid w:val="00065E43"/>
    <w:rsid w:val="0006661F"/>
    <w:rsid w:val="00070124"/>
    <w:rsid w:val="0008444C"/>
    <w:rsid w:val="00086DAD"/>
    <w:rsid w:val="000871AF"/>
    <w:rsid w:val="000B5F23"/>
    <w:rsid w:val="000C26CC"/>
    <w:rsid w:val="000C55CC"/>
    <w:rsid w:val="000C727E"/>
    <w:rsid w:val="000D0CB1"/>
    <w:rsid w:val="000D3910"/>
    <w:rsid w:val="000E0E81"/>
    <w:rsid w:val="000E425A"/>
    <w:rsid w:val="000F00A2"/>
    <w:rsid w:val="000F0430"/>
    <w:rsid w:val="000F3F38"/>
    <w:rsid w:val="000F7891"/>
    <w:rsid w:val="001000FD"/>
    <w:rsid w:val="00100475"/>
    <w:rsid w:val="001006C7"/>
    <w:rsid w:val="00101FBB"/>
    <w:rsid w:val="00105822"/>
    <w:rsid w:val="00106C15"/>
    <w:rsid w:val="00107D2D"/>
    <w:rsid w:val="00110AD6"/>
    <w:rsid w:val="00111509"/>
    <w:rsid w:val="00116C12"/>
    <w:rsid w:val="00117A1A"/>
    <w:rsid w:val="0012359F"/>
    <w:rsid w:val="00125245"/>
    <w:rsid w:val="0013120F"/>
    <w:rsid w:val="00132E70"/>
    <w:rsid w:val="001421B8"/>
    <w:rsid w:val="00144FA1"/>
    <w:rsid w:val="00150451"/>
    <w:rsid w:val="00150E58"/>
    <w:rsid w:val="0015171D"/>
    <w:rsid w:val="00151929"/>
    <w:rsid w:val="00154303"/>
    <w:rsid w:val="00161355"/>
    <w:rsid w:val="0016442F"/>
    <w:rsid w:val="001661AB"/>
    <w:rsid w:val="001734E8"/>
    <w:rsid w:val="001744FB"/>
    <w:rsid w:val="00183E94"/>
    <w:rsid w:val="00195895"/>
    <w:rsid w:val="001A7C95"/>
    <w:rsid w:val="001B0020"/>
    <w:rsid w:val="001B38A0"/>
    <w:rsid w:val="001B489A"/>
    <w:rsid w:val="001B698F"/>
    <w:rsid w:val="001D012C"/>
    <w:rsid w:val="001D0278"/>
    <w:rsid w:val="001E5C54"/>
    <w:rsid w:val="002036CD"/>
    <w:rsid w:val="0022195F"/>
    <w:rsid w:val="002221DD"/>
    <w:rsid w:val="00226788"/>
    <w:rsid w:val="00241B6B"/>
    <w:rsid w:val="002458D2"/>
    <w:rsid w:val="00245B46"/>
    <w:rsid w:val="00246190"/>
    <w:rsid w:val="00246E10"/>
    <w:rsid w:val="0025148D"/>
    <w:rsid w:val="0026041C"/>
    <w:rsid w:val="002604F0"/>
    <w:rsid w:val="00264281"/>
    <w:rsid w:val="00265C3A"/>
    <w:rsid w:val="00270750"/>
    <w:rsid w:val="00270ECE"/>
    <w:rsid w:val="00272531"/>
    <w:rsid w:val="00274C79"/>
    <w:rsid w:val="00276902"/>
    <w:rsid w:val="0028083A"/>
    <w:rsid w:val="00280DC6"/>
    <w:rsid w:val="002851D4"/>
    <w:rsid w:val="00285821"/>
    <w:rsid w:val="002860C4"/>
    <w:rsid w:val="002943B0"/>
    <w:rsid w:val="002971F4"/>
    <w:rsid w:val="002A0DB7"/>
    <w:rsid w:val="002A6434"/>
    <w:rsid w:val="002B127A"/>
    <w:rsid w:val="002B6864"/>
    <w:rsid w:val="002B79C9"/>
    <w:rsid w:val="002C1EDA"/>
    <w:rsid w:val="002C2836"/>
    <w:rsid w:val="002C303E"/>
    <w:rsid w:val="002C4E26"/>
    <w:rsid w:val="002D2A3C"/>
    <w:rsid w:val="002E2BE4"/>
    <w:rsid w:val="002E3077"/>
    <w:rsid w:val="002E3D74"/>
    <w:rsid w:val="002E3D8E"/>
    <w:rsid w:val="002E433C"/>
    <w:rsid w:val="002E592D"/>
    <w:rsid w:val="002F165B"/>
    <w:rsid w:val="002F30F5"/>
    <w:rsid w:val="003049C5"/>
    <w:rsid w:val="003120F5"/>
    <w:rsid w:val="00317CDB"/>
    <w:rsid w:val="003216A5"/>
    <w:rsid w:val="00327BB7"/>
    <w:rsid w:val="00331CF7"/>
    <w:rsid w:val="003437C1"/>
    <w:rsid w:val="003441AF"/>
    <w:rsid w:val="00344AD1"/>
    <w:rsid w:val="003456C4"/>
    <w:rsid w:val="0035026E"/>
    <w:rsid w:val="00350DDC"/>
    <w:rsid w:val="00352DBB"/>
    <w:rsid w:val="0036651C"/>
    <w:rsid w:val="00370CE5"/>
    <w:rsid w:val="00371B53"/>
    <w:rsid w:val="00377959"/>
    <w:rsid w:val="003779E9"/>
    <w:rsid w:val="00390B8F"/>
    <w:rsid w:val="003A4F86"/>
    <w:rsid w:val="003B0A6C"/>
    <w:rsid w:val="003B24E6"/>
    <w:rsid w:val="003B2803"/>
    <w:rsid w:val="003C4B84"/>
    <w:rsid w:val="003C72B4"/>
    <w:rsid w:val="003D3AD1"/>
    <w:rsid w:val="003D481D"/>
    <w:rsid w:val="003D48FB"/>
    <w:rsid w:val="003D66F9"/>
    <w:rsid w:val="003D6C03"/>
    <w:rsid w:val="003D7877"/>
    <w:rsid w:val="003E0352"/>
    <w:rsid w:val="003E6688"/>
    <w:rsid w:val="003E6987"/>
    <w:rsid w:val="003F0F94"/>
    <w:rsid w:val="003F20DB"/>
    <w:rsid w:val="003F64F5"/>
    <w:rsid w:val="00401759"/>
    <w:rsid w:val="00403EF5"/>
    <w:rsid w:val="00412DF6"/>
    <w:rsid w:val="004203C3"/>
    <w:rsid w:val="00421539"/>
    <w:rsid w:val="00427430"/>
    <w:rsid w:val="004275D4"/>
    <w:rsid w:val="00431415"/>
    <w:rsid w:val="00436368"/>
    <w:rsid w:val="004412D1"/>
    <w:rsid w:val="004436B7"/>
    <w:rsid w:val="00443CE9"/>
    <w:rsid w:val="00446F48"/>
    <w:rsid w:val="00447F30"/>
    <w:rsid w:val="00450FA3"/>
    <w:rsid w:val="00454B6D"/>
    <w:rsid w:val="0045502D"/>
    <w:rsid w:val="00462732"/>
    <w:rsid w:val="00462E02"/>
    <w:rsid w:val="00464643"/>
    <w:rsid w:val="004701EB"/>
    <w:rsid w:val="00472B17"/>
    <w:rsid w:val="0047302A"/>
    <w:rsid w:val="0047480F"/>
    <w:rsid w:val="00476BF6"/>
    <w:rsid w:val="0047735B"/>
    <w:rsid w:val="00484650"/>
    <w:rsid w:val="0048614B"/>
    <w:rsid w:val="00486C3E"/>
    <w:rsid w:val="0048730F"/>
    <w:rsid w:val="004A1AED"/>
    <w:rsid w:val="004A3404"/>
    <w:rsid w:val="004A55CE"/>
    <w:rsid w:val="004A5C66"/>
    <w:rsid w:val="004B0D31"/>
    <w:rsid w:val="004B6E49"/>
    <w:rsid w:val="004C35D8"/>
    <w:rsid w:val="004C36F7"/>
    <w:rsid w:val="004C3770"/>
    <w:rsid w:val="004C776F"/>
    <w:rsid w:val="004D1E74"/>
    <w:rsid w:val="004D4861"/>
    <w:rsid w:val="004E71CA"/>
    <w:rsid w:val="004F3055"/>
    <w:rsid w:val="004F3369"/>
    <w:rsid w:val="004F522D"/>
    <w:rsid w:val="004F5D8C"/>
    <w:rsid w:val="004F669A"/>
    <w:rsid w:val="004F68AB"/>
    <w:rsid w:val="005000EF"/>
    <w:rsid w:val="005002D8"/>
    <w:rsid w:val="0050057E"/>
    <w:rsid w:val="00501F9E"/>
    <w:rsid w:val="00512EB0"/>
    <w:rsid w:val="00512F0D"/>
    <w:rsid w:val="0051785D"/>
    <w:rsid w:val="00521BD8"/>
    <w:rsid w:val="00531AE2"/>
    <w:rsid w:val="005408AA"/>
    <w:rsid w:val="0054276F"/>
    <w:rsid w:val="005462B6"/>
    <w:rsid w:val="00553026"/>
    <w:rsid w:val="00553AA4"/>
    <w:rsid w:val="00556C57"/>
    <w:rsid w:val="005579C2"/>
    <w:rsid w:val="0056146C"/>
    <w:rsid w:val="005626C2"/>
    <w:rsid w:val="00570DEA"/>
    <w:rsid w:val="00573060"/>
    <w:rsid w:val="00576073"/>
    <w:rsid w:val="00582B32"/>
    <w:rsid w:val="005903C2"/>
    <w:rsid w:val="0059132C"/>
    <w:rsid w:val="00591851"/>
    <w:rsid w:val="005921B8"/>
    <w:rsid w:val="00592A89"/>
    <w:rsid w:val="00592E74"/>
    <w:rsid w:val="005A03C7"/>
    <w:rsid w:val="005A0620"/>
    <w:rsid w:val="005A2F98"/>
    <w:rsid w:val="005B1872"/>
    <w:rsid w:val="005B4A6E"/>
    <w:rsid w:val="005B781F"/>
    <w:rsid w:val="005C2B2A"/>
    <w:rsid w:val="005C56A5"/>
    <w:rsid w:val="005C5A93"/>
    <w:rsid w:val="005C7A40"/>
    <w:rsid w:val="005D0212"/>
    <w:rsid w:val="005D0A1C"/>
    <w:rsid w:val="005D12FD"/>
    <w:rsid w:val="005D3796"/>
    <w:rsid w:val="005D40A9"/>
    <w:rsid w:val="005D794A"/>
    <w:rsid w:val="005E252F"/>
    <w:rsid w:val="005E4A9A"/>
    <w:rsid w:val="005E4FBA"/>
    <w:rsid w:val="005E67EE"/>
    <w:rsid w:val="005F2112"/>
    <w:rsid w:val="005F211C"/>
    <w:rsid w:val="005F35D0"/>
    <w:rsid w:val="005F5228"/>
    <w:rsid w:val="00600FF0"/>
    <w:rsid w:val="0060298D"/>
    <w:rsid w:val="00602D67"/>
    <w:rsid w:val="00603ADD"/>
    <w:rsid w:val="006046F6"/>
    <w:rsid w:val="00604AF4"/>
    <w:rsid w:val="00610865"/>
    <w:rsid w:val="006225ED"/>
    <w:rsid w:val="00623630"/>
    <w:rsid w:val="00624791"/>
    <w:rsid w:val="00624866"/>
    <w:rsid w:val="00624C30"/>
    <w:rsid w:val="00626233"/>
    <w:rsid w:val="00630A1E"/>
    <w:rsid w:val="00631285"/>
    <w:rsid w:val="006350D4"/>
    <w:rsid w:val="006403B7"/>
    <w:rsid w:val="0064545A"/>
    <w:rsid w:val="00645EA7"/>
    <w:rsid w:val="00647A2C"/>
    <w:rsid w:val="00650058"/>
    <w:rsid w:val="0065056A"/>
    <w:rsid w:val="006527B8"/>
    <w:rsid w:val="006552F3"/>
    <w:rsid w:val="00661BD9"/>
    <w:rsid w:val="00665E46"/>
    <w:rsid w:val="00667356"/>
    <w:rsid w:val="00667D5B"/>
    <w:rsid w:val="00674712"/>
    <w:rsid w:val="00685261"/>
    <w:rsid w:val="00687164"/>
    <w:rsid w:val="006930D9"/>
    <w:rsid w:val="0069387B"/>
    <w:rsid w:val="00693C08"/>
    <w:rsid w:val="00695200"/>
    <w:rsid w:val="00695BDF"/>
    <w:rsid w:val="00696FF6"/>
    <w:rsid w:val="00697086"/>
    <w:rsid w:val="0069746A"/>
    <w:rsid w:val="00697A82"/>
    <w:rsid w:val="006A1DF7"/>
    <w:rsid w:val="006A3095"/>
    <w:rsid w:val="006B059D"/>
    <w:rsid w:val="006B27B8"/>
    <w:rsid w:val="006B28DA"/>
    <w:rsid w:val="006B5778"/>
    <w:rsid w:val="006B5B51"/>
    <w:rsid w:val="006C0EB9"/>
    <w:rsid w:val="006C26BE"/>
    <w:rsid w:val="006C408F"/>
    <w:rsid w:val="006D1A7A"/>
    <w:rsid w:val="006D311B"/>
    <w:rsid w:val="006D4463"/>
    <w:rsid w:val="006D796E"/>
    <w:rsid w:val="006E1B80"/>
    <w:rsid w:val="006F3C06"/>
    <w:rsid w:val="00700693"/>
    <w:rsid w:val="00702FFB"/>
    <w:rsid w:val="00703800"/>
    <w:rsid w:val="00705F30"/>
    <w:rsid w:val="00707961"/>
    <w:rsid w:val="00712445"/>
    <w:rsid w:val="00722C6A"/>
    <w:rsid w:val="00723307"/>
    <w:rsid w:val="00725187"/>
    <w:rsid w:val="00725F06"/>
    <w:rsid w:val="00730B8F"/>
    <w:rsid w:val="007317A5"/>
    <w:rsid w:val="0073395B"/>
    <w:rsid w:val="00740654"/>
    <w:rsid w:val="0074119A"/>
    <w:rsid w:val="00741A82"/>
    <w:rsid w:val="007426EC"/>
    <w:rsid w:val="0074705F"/>
    <w:rsid w:val="00754C6E"/>
    <w:rsid w:val="00756DBD"/>
    <w:rsid w:val="00761241"/>
    <w:rsid w:val="00761D05"/>
    <w:rsid w:val="00767610"/>
    <w:rsid w:val="007676F7"/>
    <w:rsid w:val="007741E3"/>
    <w:rsid w:val="00782179"/>
    <w:rsid w:val="00792843"/>
    <w:rsid w:val="00796A5F"/>
    <w:rsid w:val="007A5BB6"/>
    <w:rsid w:val="007B25D0"/>
    <w:rsid w:val="007B26C5"/>
    <w:rsid w:val="007B37BD"/>
    <w:rsid w:val="007C0C25"/>
    <w:rsid w:val="007C2007"/>
    <w:rsid w:val="007C3C78"/>
    <w:rsid w:val="007C6898"/>
    <w:rsid w:val="007D1A90"/>
    <w:rsid w:val="007D492E"/>
    <w:rsid w:val="007D4F70"/>
    <w:rsid w:val="007E39BE"/>
    <w:rsid w:val="007E6581"/>
    <w:rsid w:val="007E77FA"/>
    <w:rsid w:val="007F24EC"/>
    <w:rsid w:val="007F314D"/>
    <w:rsid w:val="007F33F8"/>
    <w:rsid w:val="008041A1"/>
    <w:rsid w:val="00805303"/>
    <w:rsid w:val="00806B63"/>
    <w:rsid w:val="00806D6A"/>
    <w:rsid w:val="00806F97"/>
    <w:rsid w:val="0080739B"/>
    <w:rsid w:val="00807484"/>
    <w:rsid w:val="0081102B"/>
    <w:rsid w:val="00817C38"/>
    <w:rsid w:val="00820840"/>
    <w:rsid w:val="0082148A"/>
    <w:rsid w:val="00821B78"/>
    <w:rsid w:val="00823578"/>
    <w:rsid w:val="008249B9"/>
    <w:rsid w:val="008310FF"/>
    <w:rsid w:val="008326DD"/>
    <w:rsid w:val="00835342"/>
    <w:rsid w:val="00843C6E"/>
    <w:rsid w:val="008505BA"/>
    <w:rsid w:val="00851AD2"/>
    <w:rsid w:val="008527B1"/>
    <w:rsid w:val="00855855"/>
    <w:rsid w:val="00860DC5"/>
    <w:rsid w:val="00862F58"/>
    <w:rsid w:val="00870AFC"/>
    <w:rsid w:val="00877AC1"/>
    <w:rsid w:val="00881424"/>
    <w:rsid w:val="00883EFE"/>
    <w:rsid w:val="00886B00"/>
    <w:rsid w:val="00886B73"/>
    <w:rsid w:val="00894A86"/>
    <w:rsid w:val="00895BBC"/>
    <w:rsid w:val="008A0654"/>
    <w:rsid w:val="008B2A33"/>
    <w:rsid w:val="008B38D1"/>
    <w:rsid w:val="008B3944"/>
    <w:rsid w:val="008B6221"/>
    <w:rsid w:val="008C019D"/>
    <w:rsid w:val="008C72E6"/>
    <w:rsid w:val="008D4BC7"/>
    <w:rsid w:val="008D5702"/>
    <w:rsid w:val="008E1419"/>
    <w:rsid w:val="008E3421"/>
    <w:rsid w:val="008E55FE"/>
    <w:rsid w:val="008E62D1"/>
    <w:rsid w:val="008E6E21"/>
    <w:rsid w:val="008F481A"/>
    <w:rsid w:val="008F768E"/>
    <w:rsid w:val="008F775C"/>
    <w:rsid w:val="00902BA0"/>
    <w:rsid w:val="00907114"/>
    <w:rsid w:val="00911298"/>
    <w:rsid w:val="00912F59"/>
    <w:rsid w:val="009138F2"/>
    <w:rsid w:val="00917073"/>
    <w:rsid w:val="009217F1"/>
    <w:rsid w:val="0092463A"/>
    <w:rsid w:val="00924708"/>
    <w:rsid w:val="00925D05"/>
    <w:rsid w:val="00933DC6"/>
    <w:rsid w:val="0094384F"/>
    <w:rsid w:val="00945F6C"/>
    <w:rsid w:val="0095108D"/>
    <w:rsid w:val="00951145"/>
    <w:rsid w:val="0095317B"/>
    <w:rsid w:val="00953EDF"/>
    <w:rsid w:val="009619F8"/>
    <w:rsid w:val="00961F4F"/>
    <w:rsid w:val="009638D6"/>
    <w:rsid w:val="009652EF"/>
    <w:rsid w:val="00965AFF"/>
    <w:rsid w:val="009716B3"/>
    <w:rsid w:val="009805EC"/>
    <w:rsid w:val="0098544B"/>
    <w:rsid w:val="00985E0C"/>
    <w:rsid w:val="00986DA9"/>
    <w:rsid w:val="00990906"/>
    <w:rsid w:val="00991623"/>
    <w:rsid w:val="00993869"/>
    <w:rsid w:val="00993EAB"/>
    <w:rsid w:val="00995F99"/>
    <w:rsid w:val="00997BE6"/>
    <w:rsid w:val="00997CDC"/>
    <w:rsid w:val="009A028E"/>
    <w:rsid w:val="009A62D6"/>
    <w:rsid w:val="009A6F3E"/>
    <w:rsid w:val="009B2F56"/>
    <w:rsid w:val="009B66A1"/>
    <w:rsid w:val="009C16BB"/>
    <w:rsid w:val="009C4695"/>
    <w:rsid w:val="009D14DD"/>
    <w:rsid w:val="009D2F56"/>
    <w:rsid w:val="009D4EF9"/>
    <w:rsid w:val="009D5851"/>
    <w:rsid w:val="009D5DEE"/>
    <w:rsid w:val="009E2C37"/>
    <w:rsid w:val="009E2F9F"/>
    <w:rsid w:val="009E4ADF"/>
    <w:rsid w:val="009F1FFD"/>
    <w:rsid w:val="009F35B0"/>
    <w:rsid w:val="009F47AE"/>
    <w:rsid w:val="009F4F75"/>
    <w:rsid w:val="00A06750"/>
    <w:rsid w:val="00A11092"/>
    <w:rsid w:val="00A212D0"/>
    <w:rsid w:val="00A21504"/>
    <w:rsid w:val="00A2389C"/>
    <w:rsid w:val="00A34A00"/>
    <w:rsid w:val="00A37D2E"/>
    <w:rsid w:val="00A40ACC"/>
    <w:rsid w:val="00A52E27"/>
    <w:rsid w:val="00A53C8A"/>
    <w:rsid w:val="00A53F6C"/>
    <w:rsid w:val="00A5428D"/>
    <w:rsid w:val="00A66114"/>
    <w:rsid w:val="00A67F07"/>
    <w:rsid w:val="00A70DE2"/>
    <w:rsid w:val="00A71BE6"/>
    <w:rsid w:val="00A72F1D"/>
    <w:rsid w:val="00A804C5"/>
    <w:rsid w:val="00A80D7B"/>
    <w:rsid w:val="00A81D0A"/>
    <w:rsid w:val="00A82061"/>
    <w:rsid w:val="00A853AD"/>
    <w:rsid w:val="00A8569B"/>
    <w:rsid w:val="00A861F2"/>
    <w:rsid w:val="00A87D56"/>
    <w:rsid w:val="00A916D8"/>
    <w:rsid w:val="00A9311E"/>
    <w:rsid w:val="00A9391B"/>
    <w:rsid w:val="00AA00C0"/>
    <w:rsid w:val="00AA2AF9"/>
    <w:rsid w:val="00AA720A"/>
    <w:rsid w:val="00AB1B97"/>
    <w:rsid w:val="00AB24BC"/>
    <w:rsid w:val="00AB26CD"/>
    <w:rsid w:val="00AB5C15"/>
    <w:rsid w:val="00AC1A42"/>
    <w:rsid w:val="00AC394D"/>
    <w:rsid w:val="00AC6A80"/>
    <w:rsid w:val="00AC6F15"/>
    <w:rsid w:val="00AD31F8"/>
    <w:rsid w:val="00AD3487"/>
    <w:rsid w:val="00AD3ACA"/>
    <w:rsid w:val="00AD46CE"/>
    <w:rsid w:val="00AD55D8"/>
    <w:rsid w:val="00AE57A3"/>
    <w:rsid w:val="00AF21F2"/>
    <w:rsid w:val="00AF344E"/>
    <w:rsid w:val="00AF55EA"/>
    <w:rsid w:val="00B02B9D"/>
    <w:rsid w:val="00B0502C"/>
    <w:rsid w:val="00B06085"/>
    <w:rsid w:val="00B064DA"/>
    <w:rsid w:val="00B06C25"/>
    <w:rsid w:val="00B07E29"/>
    <w:rsid w:val="00B156DE"/>
    <w:rsid w:val="00B16206"/>
    <w:rsid w:val="00B16A9A"/>
    <w:rsid w:val="00B17191"/>
    <w:rsid w:val="00B175DD"/>
    <w:rsid w:val="00B268B5"/>
    <w:rsid w:val="00B30435"/>
    <w:rsid w:val="00B36932"/>
    <w:rsid w:val="00B37A60"/>
    <w:rsid w:val="00B45585"/>
    <w:rsid w:val="00B46F8E"/>
    <w:rsid w:val="00B475A8"/>
    <w:rsid w:val="00B47FCE"/>
    <w:rsid w:val="00B51027"/>
    <w:rsid w:val="00B538AA"/>
    <w:rsid w:val="00B547CA"/>
    <w:rsid w:val="00B5648F"/>
    <w:rsid w:val="00B63994"/>
    <w:rsid w:val="00B64DB2"/>
    <w:rsid w:val="00B6583B"/>
    <w:rsid w:val="00B726F0"/>
    <w:rsid w:val="00B74733"/>
    <w:rsid w:val="00B77C30"/>
    <w:rsid w:val="00B81F4A"/>
    <w:rsid w:val="00B82113"/>
    <w:rsid w:val="00B824C3"/>
    <w:rsid w:val="00B83862"/>
    <w:rsid w:val="00B90821"/>
    <w:rsid w:val="00B955F8"/>
    <w:rsid w:val="00B956AD"/>
    <w:rsid w:val="00B95D4A"/>
    <w:rsid w:val="00BA012E"/>
    <w:rsid w:val="00BA2D54"/>
    <w:rsid w:val="00BA7E2F"/>
    <w:rsid w:val="00BB0983"/>
    <w:rsid w:val="00BB4A07"/>
    <w:rsid w:val="00BB545A"/>
    <w:rsid w:val="00BB628F"/>
    <w:rsid w:val="00BB6755"/>
    <w:rsid w:val="00BC1854"/>
    <w:rsid w:val="00BC5709"/>
    <w:rsid w:val="00BD1026"/>
    <w:rsid w:val="00BD1244"/>
    <w:rsid w:val="00BD1861"/>
    <w:rsid w:val="00BD6AE3"/>
    <w:rsid w:val="00BE1A08"/>
    <w:rsid w:val="00BE3236"/>
    <w:rsid w:val="00BE49F8"/>
    <w:rsid w:val="00BE4C66"/>
    <w:rsid w:val="00BE5250"/>
    <w:rsid w:val="00BE7F84"/>
    <w:rsid w:val="00BF0628"/>
    <w:rsid w:val="00BF3AC5"/>
    <w:rsid w:val="00BF55A8"/>
    <w:rsid w:val="00BF7569"/>
    <w:rsid w:val="00C0290E"/>
    <w:rsid w:val="00C02CE9"/>
    <w:rsid w:val="00C03E66"/>
    <w:rsid w:val="00C05EE8"/>
    <w:rsid w:val="00C067A7"/>
    <w:rsid w:val="00C14876"/>
    <w:rsid w:val="00C172BD"/>
    <w:rsid w:val="00C202FD"/>
    <w:rsid w:val="00C2151C"/>
    <w:rsid w:val="00C222DC"/>
    <w:rsid w:val="00C30216"/>
    <w:rsid w:val="00C3026B"/>
    <w:rsid w:val="00C31867"/>
    <w:rsid w:val="00C33E33"/>
    <w:rsid w:val="00C35352"/>
    <w:rsid w:val="00C35A91"/>
    <w:rsid w:val="00C36FAC"/>
    <w:rsid w:val="00C41217"/>
    <w:rsid w:val="00C42296"/>
    <w:rsid w:val="00C50D00"/>
    <w:rsid w:val="00C5731C"/>
    <w:rsid w:val="00C60C71"/>
    <w:rsid w:val="00C71782"/>
    <w:rsid w:val="00C747CB"/>
    <w:rsid w:val="00C858C2"/>
    <w:rsid w:val="00C86D59"/>
    <w:rsid w:val="00C902F4"/>
    <w:rsid w:val="00C904AE"/>
    <w:rsid w:val="00CA0175"/>
    <w:rsid w:val="00CA0EB5"/>
    <w:rsid w:val="00CA254B"/>
    <w:rsid w:val="00CA4F6E"/>
    <w:rsid w:val="00CB3300"/>
    <w:rsid w:val="00CB7D97"/>
    <w:rsid w:val="00CC3614"/>
    <w:rsid w:val="00CD46D8"/>
    <w:rsid w:val="00CD5679"/>
    <w:rsid w:val="00CD5B8F"/>
    <w:rsid w:val="00CD5E58"/>
    <w:rsid w:val="00CD6FA0"/>
    <w:rsid w:val="00CE4769"/>
    <w:rsid w:val="00CE5B2B"/>
    <w:rsid w:val="00D01C8E"/>
    <w:rsid w:val="00D052E5"/>
    <w:rsid w:val="00D12D41"/>
    <w:rsid w:val="00D1494F"/>
    <w:rsid w:val="00D22D97"/>
    <w:rsid w:val="00D23A78"/>
    <w:rsid w:val="00D25674"/>
    <w:rsid w:val="00D269DB"/>
    <w:rsid w:val="00D3003F"/>
    <w:rsid w:val="00D33A2F"/>
    <w:rsid w:val="00D33BDE"/>
    <w:rsid w:val="00D34BC5"/>
    <w:rsid w:val="00D34F37"/>
    <w:rsid w:val="00D35423"/>
    <w:rsid w:val="00D40AFE"/>
    <w:rsid w:val="00D427CB"/>
    <w:rsid w:val="00D44493"/>
    <w:rsid w:val="00D605AD"/>
    <w:rsid w:val="00D60747"/>
    <w:rsid w:val="00D654A0"/>
    <w:rsid w:val="00D72CB9"/>
    <w:rsid w:val="00D744DA"/>
    <w:rsid w:val="00D80BFE"/>
    <w:rsid w:val="00D83BCB"/>
    <w:rsid w:val="00D845D8"/>
    <w:rsid w:val="00D869A1"/>
    <w:rsid w:val="00D87104"/>
    <w:rsid w:val="00D8721D"/>
    <w:rsid w:val="00D876CB"/>
    <w:rsid w:val="00D9124F"/>
    <w:rsid w:val="00DA3C64"/>
    <w:rsid w:val="00DA6FF1"/>
    <w:rsid w:val="00DB0E14"/>
    <w:rsid w:val="00DB13CE"/>
    <w:rsid w:val="00DB13D9"/>
    <w:rsid w:val="00DB4659"/>
    <w:rsid w:val="00DB4E86"/>
    <w:rsid w:val="00DC1163"/>
    <w:rsid w:val="00DC1227"/>
    <w:rsid w:val="00DC22C0"/>
    <w:rsid w:val="00DC230D"/>
    <w:rsid w:val="00DC5D7A"/>
    <w:rsid w:val="00DD66B7"/>
    <w:rsid w:val="00DE1431"/>
    <w:rsid w:val="00DE1B8A"/>
    <w:rsid w:val="00DE3A39"/>
    <w:rsid w:val="00DE5098"/>
    <w:rsid w:val="00DF16AD"/>
    <w:rsid w:val="00E00747"/>
    <w:rsid w:val="00E07706"/>
    <w:rsid w:val="00E16D55"/>
    <w:rsid w:val="00E20C6F"/>
    <w:rsid w:val="00E24171"/>
    <w:rsid w:val="00E2491B"/>
    <w:rsid w:val="00E317E1"/>
    <w:rsid w:val="00E335FF"/>
    <w:rsid w:val="00E338D6"/>
    <w:rsid w:val="00E362FF"/>
    <w:rsid w:val="00E37295"/>
    <w:rsid w:val="00E40AC3"/>
    <w:rsid w:val="00E40E6D"/>
    <w:rsid w:val="00E44309"/>
    <w:rsid w:val="00E45385"/>
    <w:rsid w:val="00E47041"/>
    <w:rsid w:val="00E503C2"/>
    <w:rsid w:val="00E50728"/>
    <w:rsid w:val="00E53870"/>
    <w:rsid w:val="00E54159"/>
    <w:rsid w:val="00E55700"/>
    <w:rsid w:val="00E55F1D"/>
    <w:rsid w:val="00E560EC"/>
    <w:rsid w:val="00E56B5E"/>
    <w:rsid w:val="00E62DCF"/>
    <w:rsid w:val="00E6378E"/>
    <w:rsid w:val="00E65B74"/>
    <w:rsid w:val="00E71B83"/>
    <w:rsid w:val="00E75593"/>
    <w:rsid w:val="00E8645A"/>
    <w:rsid w:val="00E8729E"/>
    <w:rsid w:val="00E901AD"/>
    <w:rsid w:val="00E91822"/>
    <w:rsid w:val="00E92214"/>
    <w:rsid w:val="00E95753"/>
    <w:rsid w:val="00E95A09"/>
    <w:rsid w:val="00E95D92"/>
    <w:rsid w:val="00EA00D9"/>
    <w:rsid w:val="00EA3CB6"/>
    <w:rsid w:val="00EA6F4F"/>
    <w:rsid w:val="00EB1273"/>
    <w:rsid w:val="00EB1C64"/>
    <w:rsid w:val="00EB2277"/>
    <w:rsid w:val="00EC58C0"/>
    <w:rsid w:val="00EC699D"/>
    <w:rsid w:val="00EC70AD"/>
    <w:rsid w:val="00ED1B60"/>
    <w:rsid w:val="00EE3FEF"/>
    <w:rsid w:val="00EF04E9"/>
    <w:rsid w:val="00EF0D3C"/>
    <w:rsid w:val="00EF1766"/>
    <w:rsid w:val="00EF23F7"/>
    <w:rsid w:val="00EF69B7"/>
    <w:rsid w:val="00F07F0A"/>
    <w:rsid w:val="00F102D7"/>
    <w:rsid w:val="00F1204C"/>
    <w:rsid w:val="00F17D84"/>
    <w:rsid w:val="00F2068B"/>
    <w:rsid w:val="00F22875"/>
    <w:rsid w:val="00F2381F"/>
    <w:rsid w:val="00F24D1F"/>
    <w:rsid w:val="00F35989"/>
    <w:rsid w:val="00F41009"/>
    <w:rsid w:val="00F41636"/>
    <w:rsid w:val="00F41B77"/>
    <w:rsid w:val="00F4464D"/>
    <w:rsid w:val="00F504FF"/>
    <w:rsid w:val="00F51189"/>
    <w:rsid w:val="00F562DC"/>
    <w:rsid w:val="00F62DF1"/>
    <w:rsid w:val="00F62F2D"/>
    <w:rsid w:val="00F63E1B"/>
    <w:rsid w:val="00F64675"/>
    <w:rsid w:val="00F6678E"/>
    <w:rsid w:val="00F7146A"/>
    <w:rsid w:val="00F777C3"/>
    <w:rsid w:val="00F857EA"/>
    <w:rsid w:val="00F87608"/>
    <w:rsid w:val="00FA4625"/>
    <w:rsid w:val="00FA46FB"/>
    <w:rsid w:val="00FA7CB6"/>
    <w:rsid w:val="00FB2C96"/>
    <w:rsid w:val="00FB3BEC"/>
    <w:rsid w:val="00FB463B"/>
    <w:rsid w:val="00FB6B58"/>
    <w:rsid w:val="00FC131E"/>
    <w:rsid w:val="00FC5F27"/>
    <w:rsid w:val="00FC79BE"/>
    <w:rsid w:val="00FD63B8"/>
    <w:rsid w:val="00FD7031"/>
    <w:rsid w:val="00FE114F"/>
    <w:rsid w:val="00FE3FFE"/>
    <w:rsid w:val="00FE6F35"/>
    <w:rsid w:val="00FE79E7"/>
    <w:rsid w:val="00FF002A"/>
    <w:rsid w:val="00FF175C"/>
    <w:rsid w:val="00FF242D"/>
    <w:rsid w:val="00FF6882"/>
    <w:rsid w:val="207DB346"/>
    <w:rsid w:val="47D6579E"/>
    <w:rsid w:val="7917901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57111"/>
  <w15:chartTrackingRefBased/>
  <w15:docId w15:val="{4E582708-7D22-4967-BF2D-EA2C99652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390B8F"/>
    <w:pPr>
      <w:keepNext/>
      <w:keepLines/>
      <w:numPr>
        <w:numId w:val="3"/>
      </w:numPr>
      <w:spacing w:before="120" w:after="240" w:line="240" w:lineRule="auto"/>
      <w:ind w:left="432"/>
      <w:outlineLvl w:val="0"/>
    </w:pPr>
    <w:rPr>
      <w:rFonts w:ascii="Arial" w:eastAsia="Times New Roman" w:hAnsi="Arial" w:cs="Times New Roman"/>
      <w:color w:val="283D51"/>
      <w:spacing w:val="20"/>
      <w:sz w:val="40"/>
      <w:szCs w:val="44"/>
    </w:rPr>
  </w:style>
  <w:style w:type="paragraph" w:styleId="Heading2">
    <w:name w:val="heading 2"/>
    <w:basedOn w:val="Normal"/>
    <w:next w:val="Normal"/>
    <w:link w:val="Heading2Char"/>
    <w:autoRedefine/>
    <w:qFormat/>
    <w:rsid w:val="00FC5F27"/>
    <w:pPr>
      <w:keepNext/>
      <w:keepLines/>
      <w:numPr>
        <w:ilvl w:val="1"/>
        <w:numId w:val="1"/>
      </w:numPr>
      <w:spacing w:before="240" w:after="120" w:line="240" w:lineRule="auto"/>
      <w:ind w:left="0" w:firstLine="0"/>
      <w:outlineLvl w:val="1"/>
    </w:pPr>
    <w:rPr>
      <w:rFonts w:ascii="Arial" w:eastAsia="Times New Roman" w:hAnsi="Arial" w:cs="Arial"/>
      <w:bCs/>
      <w:color w:val="283D51"/>
      <w:sz w:val="32"/>
      <w:szCs w:val="32"/>
    </w:rPr>
  </w:style>
  <w:style w:type="paragraph" w:styleId="Heading3">
    <w:name w:val="heading 3"/>
    <w:basedOn w:val="Normal"/>
    <w:next w:val="Normal"/>
    <w:link w:val="Heading3Char"/>
    <w:autoRedefine/>
    <w:uiPriority w:val="1"/>
    <w:qFormat/>
    <w:rsid w:val="005D0A1C"/>
    <w:pPr>
      <w:keepNext/>
      <w:keepLines/>
      <w:spacing w:before="160" w:after="120" w:line="240" w:lineRule="auto"/>
      <w:ind w:right="-87"/>
      <w:outlineLvl w:val="2"/>
    </w:pPr>
    <w:rPr>
      <w:rFonts w:ascii="Arial" w:eastAsia="Times New Roman" w:hAnsi="Arial" w:cstheme="majorHAnsi"/>
      <w:color w:val="357BB1"/>
      <w:sz w:val="32"/>
      <w:szCs w:val="32"/>
    </w:rPr>
  </w:style>
  <w:style w:type="paragraph" w:styleId="Heading4">
    <w:name w:val="heading 4"/>
    <w:basedOn w:val="Normal"/>
    <w:next w:val="BodyText0"/>
    <w:link w:val="Heading4Char"/>
    <w:autoRedefine/>
    <w:qFormat/>
    <w:rsid w:val="00390B8F"/>
    <w:pPr>
      <w:keepNext/>
      <w:keepLines/>
      <w:shd w:val="clear" w:color="auto" w:fill="FFFFFF"/>
      <w:spacing w:after="120" w:line="240" w:lineRule="auto"/>
      <w:ind w:left="1290" w:hanging="864"/>
      <w:outlineLvl w:val="3"/>
    </w:pPr>
    <w:rPr>
      <w:rFonts w:eastAsia="Times New Roman" w:cstheme="minorHAnsi"/>
      <w:b/>
      <w:color w:val="212121"/>
    </w:rPr>
  </w:style>
  <w:style w:type="paragraph" w:styleId="Heading5">
    <w:name w:val="heading 5"/>
    <w:basedOn w:val="Normal"/>
    <w:next w:val="BodyText0"/>
    <w:link w:val="Heading5Char"/>
    <w:unhideWhenUsed/>
    <w:qFormat/>
    <w:rsid w:val="00390B8F"/>
    <w:pPr>
      <w:keepNext/>
      <w:keepLines/>
      <w:spacing w:before="200" w:after="0" w:line="240" w:lineRule="auto"/>
      <w:ind w:left="1008" w:hanging="1008"/>
      <w:outlineLvl w:val="4"/>
    </w:pPr>
    <w:rPr>
      <w:rFonts w:asciiTheme="majorHAnsi" w:eastAsiaTheme="majorEastAsia" w:hAnsiTheme="majorHAnsi" w:cstheme="majorBidi"/>
      <w:color w:val="141E28" w:themeColor="accent1" w:themeShade="7F"/>
      <w:sz w:val="20"/>
      <w:szCs w:val="20"/>
    </w:rPr>
  </w:style>
  <w:style w:type="paragraph" w:styleId="Heading6">
    <w:name w:val="heading 6"/>
    <w:basedOn w:val="Normal"/>
    <w:next w:val="Normal"/>
    <w:link w:val="Heading6Char"/>
    <w:unhideWhenUsed/>
    <w:qFormat/>
    <w:rsid w:val="00390B8F"/>
    <w:pPr>
      <w:keepNext/>
      <w:keepLines/>
      <w:spacing w:before="200" w:after="0" w:line="240" w:lineRule="auto"/>
      <w:ind w:left="1152" w:hanging="1152"/>
      <w:outlineLvl w:val="5"/>
    </w:pPr>
    <w:rPr>
      <w:rFonts w:asciiTheme="majorHAnsi" w:eastAsiaTheme="majorEastAsia" w:hAnsiTheme="majorHAnsi" w:cstheme="majorBidi"/>
      <w:i/>
      <w:iCs/>
      <w:color w:val="141E28" w:themeColor="accent1" w:themeShade="7F"/>
      <w:sz w:val="20"/>
      <w:szCs w:val="20"/>
    </w:rPr>
  </w:style>
  <w:style w:type="paragraph" w:styleId="Heading7">
    <w:name w:val="heading 7"/>
    <w:basedOn w:val="Normal"/>
    <w:next w:val="Normal"/>
    <w:link w:val="Heading7Char"/>
    <w:unhideWhenUsed/>
    <w:qFormat/>
    <w:rsid w:val="00390B8F"/>
    <w:pPr>
      <w:keepNext/>
      <w:keepLines/>
      <w:spacing w:before="200" w:after="0" w:line="240" w:lineRule="auto"/>
      <w:ind w:left="1296" w:hanging="1296"/>
      <w:outlineLvl w:val="6"/>
    </w:pPr>
    <w:rPr>
      <w:rFonts w:asciiTheme="majorHAnsi" w:eastAsiaTheme="majorEastAsia" w:hAnsiTheme="majorHAnsi" w:cstheme="majorBidi"/>
      <w:i/>
      <w:iCs/>
      <w:color w:val="404040" w:themeColor="text1" w:themeTint="BF"/>
      <w:sz w:val="20"/>
      <w:szCs w:val="20"/>
    </w:rPr>
  </w:style>
  <w:style w:type="paragraph" w:styleId="Heading8">
    <w:name w:val="heading 8"/>
    <w:basedOn w:val="Normal"/>
    <w:next w:val="Normal"/>
    <w:link w:val="Heading8Char"/>
    <w:unhideWhenUsed/>
    <w:qFormat/>
    <w:rsid w:val="00390B8F"/>
    <w:pPr>
      <w:keepNext/>
      <w:keepLines/>
      <w:spacing w:before="200" w:after="0" w:line="240" w:lineRule="auto"/>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BodyText0"/>
    <w:link w:val="Heading9Char"/>
    <w:unhideWhenUsed/>
    <w:qFormat/>
    <w:rsid w:val="00390B8F"/>
    <w:pPr>
      <w:keepNext/>
      <w:keepLines/>
      <w:spacing w:before="200" w:after="0" w:line="240" w:lineRule="auto"/>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5D0A1C"/>
    <w:rPr>
      <w:rFonts w:ascii="Arial" w:eastAsia="Times New Roman" w:hAnsi="Arial" w:cstheme="majorHAnsi"/>
      <w:color w:val="357BB1"/>
      <w:sz w:val="32"/>
      <w:szCs w:val="32"/>
    </w:rPr>
  </w:style>
  <w:style w:type="character" w:customStyle="1" w:styleId="Heading1Char">
    <w:name w:val="Heading 1 Char"/>
    <w:basedOn w:val="DefaultParagraphFont"/>
    <w:link w:val="Heading1"/>
    <w:rsid w:val="00390B8F"/>
    <w:rPr>
      <w:rFonts w:ascii="Arial" w:eastAsia="Times New Roman" w:hAnsi="Arial" w:cs="Times New Roman"/>
      <w:color w:val="283D51"/>
      <w:spacing w:val="20"/>
      <w:sz w:val="40"/>
      <w:szCs w:val="44"/>
    </w:rPr>
  </w:style>
  <w:style w:type="paragraph" w:styleId="BodyText">
    <w:name w:val="Body Text"/>
    <w:basedOn w:val="Normal"/>
    <w:link w:val="BodyTextChar"/>
    <w:uiPriority w:val="99"/>
    <w:unhideWhenUsed/>
    <w:rsid w:val="008C72E6"/>
    <w:pPr>
      <w:spacing w:after="120"/>
    </w:pPr>
  </w:style>
  <w:style w:type="character" w:customStyle="1" w:styleId="BodyTextChar">
    <w:name w:val="Body Text Char"/>
    <w:basedOn w:val="DefaultParagraphFont"/>
    <w:link w:val="BodyText"/>
    <w:uiPriority w:val="99"/>
    <w:rsid w:val="008C72E6"/>
  </w:style>
  <w:style w:type="character" w:customStyle="1" w:styleId="Heading2Char">
    <w:name w:val="Heading 2 Char"/>
    <w:basedOn w:val="DefaultParagraphFont"/>
    <w:link w:val="Heading2"/>
    <w:rsid w:val="00FC5F27"/>
    <w:rPr>
      <w:rFonts w:ascii="Arial" w:eastAsia="Times New Roman" w:hAnsi="Arial" w:cs="Arial"/>
      <w:bCs/>
      <w:color w:val="283D51"/>
      <w:sz w:val="32"/>
      <w:szCs w:val="32"/>
    </w:rPr>
  </w:style>
  <w:style w:type="paragraph" w:styleId="TOC3">
    <w:name w:val="toc 3"/>
    <w:basedOn w:val="Normal"/>
    <w:next w:val="Normal"/>
    <w:autoRedefine/>
    <w:uiPriority w:val="39"/>
    <w:unhideWhenUsed/>
    <w:qFormat/>
    <w:rsid w:val="005D0A1C"/>
    <w:pPr>
      <w:tabs>
        <w:tab w:val="left" w:pos="1100"/>
        <w:tab w:val="right" w:leader="dot" w:pos="9016"/>
      </w:tabs>
      <w:spacing w:after="0" w:line="276" w:lineRule="auto"/>
      <w:ind w:left="992" w:hanging="567"/>
    </w:pPr>
    <w:rPr>
      <w:rFonts w:ascii="Arial" w:hAnsi="Arial"/>
      <w:color w:val="357BB1"/>
      <w:sz w:val="20"/>
    </w:rPr>
  </w:style>
  <w:style w:type="paragraph" w:customStyle="1" w:styleId="BodyText4">
    <w:name w:val="BodyText4"/>
    <w:basedOn w:val="Normal"/>
    <w:qFormat/>
    <w:rsid w:val="005F2112"/>
    <w:pPr>
      <w:numPr>
        <w:numId w:val="4"/>
      </w:numPr>
      <w:spacing w:after="200" w:line="276" w:lineRule="auto"/>
    </w:pPr>
    <w:rPr>
      <w:rFonts w:ascii="Arial" w:hAnsi="Arial"/>
      <w:color w:val="212121"/>
      <w:sz w:val="20"/>
    </w:rPr>
  </w:style>
  <w:style w:type="character" w:customStyle="1" w:styleId="Heading4Char">
    <w:name w:val="Heading 4 Char"/>
    <w:basedOn w:val="DefaultParagraphFont"/>
    <w:link w:val="Heading4"/>
    <w:rsid w:val="00390B8F"/>
    <w:rPr>
      <w:rFonts w:eastAsia="Times New Roman" w:cstheme="minorHAnsi"/>
      <w:b/>
      <w:color w:val="212121"/>
      <w:shd w:val="clear" w:color="auto" w:fill="FFFFFF"/>
    </w:rPr>
  </w:style>
  <w:style w:type="character" w:customStyle="1" w:styleId="Heading5Char">
    <w:name w:val="Heading 5 Char"/>
    <w:basedOn w:val="DefaultParagraphFont"/>
    <w:link w:val="Heading5"/>
    <w:rsid w:val="00390B8F"/>
    <w:rPr>
      <w:rFonts w:asciiTheme="majorHAnsi" w:eastAsiaTheme="majorEastAsia" w:hAnsiTheme="majorHAnsi" w:cstheme="majorBidi"/>
      <w:color w:val="141E28" w:themeColor="accent1" w:themeShade="7F"/>
      <w:sz w:val="20"/>
      <w:szCs w:val="20"/>
    </w:rPr>
  </w:style>
  <w:style w:type="character" w:customStyle="1" w:styleId="Heading6Char">
    <w:name w:val="Heading 6 Char"/>
    <w:basedOn w:val="DefaultParagraphFont"/>
    <w:link w:val="Heading6"/>
    <w:rsid w:val="00390B8F"/>
    <w:rPr>
      <w:rFonts w:asciiTheme="majorHAnsi" w:eastAsiaTheme="majorEastAsia" w:hAnsiTheme="majorHAnsi" w:cstheme="majorBidi"/>
      <w:i/>
      <w:iCs/>
      <w:color w:val="141E28" w:themeColor="accent1" w:themeShade="7F"/>
      <w:sz w:val="20"/>
      <w:szCs w:val="20"/>
    </w:rPr>
  </w:style>
  <w:style w:type="character" w:customStyle="1" w:styleId="Heading7Char">
    <w:name w:val="Heading 7 Char"/>
    <w:basedOn w:val="DefaultParagraphFont"/>
    <w:link w:val="Heading7"/>
    <w:rsid w:val="00390B8F"/>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rsid w:val="00390B8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390B8F"/>
    <w:rPr>
      <w:rFonts w:asciiTheme="majorHAnsi" w:eastAsiaTheme="majorEastAsia" w:hAnsiTheme="majorHAnsi" w:cstheme="majorBidi"/>
      <w:i/>
      <w:iCs/>
      <w:color w:val="404040" w:themeColor="text1" w:themeTint="BF"/>
      <w:sz w:val="20"/>
      <w:szCs w:val="20"/>
    </w:rPr>
  </w:style>
  <w:style w:type="paragraph" w:styleId="Header">
    <w:name w:val="header"/>
    <w:aliases w:val="Header 2"/>
    <w:basedOn w:val="Normal"/>
    <w:link w:val="HeaderChar"/>
    <w:uiPriority w:val="99"/>
    <w:unhideWhenUsed/>
    <w:rsid w:val="00390B8F"/>
    <w:pPr>
      <w:tabs>
        <w:tab w:val="center" w:pos="4320"/>
        <w:tab w:val="right" w:pos="8640"/>
      </w:tabs>
      <w:spacing w:after="0" w:line="240" w:lineRule="auto"/>
    </w:pPr>
    <w:rPr>
      <w:rFonts w:eastAsiaTheme="minorEastAsia"/>
      <w:sz w:val="24"/>
      <w:szCs w:val="24"/>
      <w:lang w:val="en-US"/>
    </w:rPr>
  </w:style>
  <w:style w:type="character" w:customStyle="1" w:styleId="HeaderChar">
    <w:name w:val="Header Char"/>
    <w:aliases w:val="Header 2 Char"/>
    <w:basedOn w:val="DefaultParagraphFont"/>
    <w:link w:val="Header"/>
    <w:uiPriority w:val="99"/>
    <w:rsid w:val="00390B8F"/>
    <w:rPr>
      <w:rFonts w:eastAsiaTheme="minorEastAsia"/>
      <w:sz w:val="24"/>
      <w:szCs w:val="24"/>
      <w:lang w:val="en-US"/>
    </w:rPr>
  </w:style>
  <w:style w:type="paragraph" w:styleId="Footer">
    <w:name w:val="footer"/>
    <w:basedOn w:val="Normal"/>
    <w:link w:val="FooterChar"/>
    <w:uiPriority w:val="99"/>
    <w:unhideWhenUsed/>
    <w:rsid w:val="00390B8F"/>
    <w:pPr>
      <w:tabs>
        <w:tab w:val="center" w:pos="4320"/>
        <w:tab w:val="right" w:pos="8640"/>
      </w:tabs>
      <w:spacing w:after="0" w:line="240" w:lineRule="auto"/>
    </w:pPr>
    <w:rPr>
      <w:rFonts w:eastAsiaTheme="minorEastAsia"/>
      <w:sz w:val="24"/>
      <w:szCs w:val="24"/>
      <w:lang w:val="en-US"/>
    </w:rPr>
  </w:style>
  <w:style w:type="character" w:customStyle="1" w:styleId="FooterChar">
    <w:name w:val="Footer Char"/>
    <w:basedOn w:val="DefaultParagraphFont"/>
    <w:link w:val="Footer"/>
    <w:uiPriority w:val="99"/>
    <w:rsid w:val="00390B8F"/>
    <w:rPr>
      <w:rFonts w:eastAsiaTheme="minorEastAsia"/>
      <w:sz w:val="24"/>
      <w:szCs w:val="24"/>
      <w:lang w:val="en-US"/>
    </w:rPr>
  </w:style>
  <w:style w:type="paragraph" w:styleId="BalloonText">
    <w:name w:val="Balloon Text"/>
    <w:basedOn w:val="Normal"/>
    <w:link w:val="BalloonTextChar"/>
    <w:uiPriority w:val="99"/>
    <w:semiHidden/>
    <w:unhideWhenUsed/>
    <w:rsid w:val="00390B8F"/>
    <w:pPr>
      <w:spacing w:after="0" w:line="240" w:lineRule="auto"/>
    </w:pPr>
    <w:rPr>
      <w:rFonts w:ascii="Lucida Grande" w:eastAsiaTheme="minorEastAsia" w:hAnsi="Lucida Grande" w:cs="Lucida Grande"/>
      <w:sz w:val="18"/>
      <w:szCs w:val="18"/>
      <w:lang w:val="en-US"/>
    </w:rPr>
  </w:style>
  <w:style w:type="character" w:customStyle="1" w:styleId="BalloonTextChar">
    <w:name w:val="Balloon Text Char"/>
    <w:basedOn w:val="DefaultParagraphFont"/>
    <w:link w:val="BalloonText"/>
    <w:uiPriority w:val="99"/>
    <w:semiHidden/>
    <w:rsid w:val="00390B8F"/>
    <w:rPr>
      <w:rFonts w:ascii="Lucida Grande" w:eastAsiaTheme="minorEastAsia" w:hAnsi="Lucida Grande" w:cs="Lucida Grande"/>
      <w:sz w:val="18"/>
      <w:szCs w:val="18"/>
      <w:lang w:val="en-US"/>
    </w:rPr>
  </w:style>
  <w:style w:type="paragraph" w:styleId="Title">
    <w:name w:val="Title"/>
    <w:basedOn w:val="Normal"/>
    <w:next w:val="Normal"/>
    <w:link w:val="TitleChar"/>
    <w:uiPriority w:val="10"/>
    <w:qFormat/>
    <w:rsid w:val="00390B8F"/>
    <w:pPr>
      <w:spacing w:before="800" w:after="300" w:line="240" w:lineRule="auto"/>
      <w:contextualSpacing/>
      <w:jc w:val="right"/>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uiPriority w:val="10"/>
    <w:rsid w:val="00390B8F"/>
    <w:rPr>
      <w:rFonts w:asciiTheme="majorHAnsi" w:eastAsiaTheme="majorEastAsia" w:hAnsiTheme="majorHAnsi" w:cstheme="majorBidi"/>
      <w:color w:val="000000" w:themeColor="text1"/>
      <w:spacing w:val="5"/>
      <w:kern w:val="28"/>
      <w:sz w:val="52"/>
      <w:szCs w:val="52"/>
    </w:rPr>
  </w:style>
  <w:style w:type="paragraph" w:styleId="ListBullet">
    <w:name w:val="List Bullet"/>
    <w:basedOn w:val="Normal"/>
    <w:uiPriority w:val="99"/>
    <w:unhideWhenUsed/>
    <w:rsid w:val="00390B8F"/>
    <w:pPr>
      <w:numPr>
        <w:numId w:val="5"/>
      </w:numPr>
      <w:spacing w:after="0" w:line="240" w:lineRule="auto"/>
      <w:contextualSpacing/>
    </w:pPr>
    <w:rPr>
      <w:rFonts w:eastAsiaTheme="minorEastAsia"/>
      <w:sz w:val="24"/>
      <w:szCs w:val="24"/>
      <w:lang w:val="en-US"/>
    </w:rPr>
  </w:style>
  <w:style w:type="character" w:styleId="PageNumber">
    <w:name w:val="page number"/>
    <w:basedOn w:val="DefaultParagraphFont"/>
    <w:uiPriority w:val="99"/>
    <w:semiHidden/>
    <w:unhideWhenUsed/>
    <w:rsid w:val="00390B8F"/>
  </w:style>
  <w:style w:type="paragraph" w:customStyle="1" w:styleId="BodyText0">
    <w:name w:val="BodyText"/>
    <w:basedOn w:val="Normal"/>
    <w:qFormat/>
    <w:rsid w:val="00390B8F"/>
    <w:pPr>
      <w:spacing w:before="160" w:after="120" w:line="240" w:lineRule="auto"/>
    </w:pPr>
    <w:rPr>
      <w:rFonts w:ascii="Arial" w:eastAsiaTheme="minorEastAsia" w:hAnsi="Arial"/>
      <w:sz w:val="20"/>
      <w:szCs w:val="20"/>
      <w:lang w:val="en-US"/>
    </w:rPr>
  </w:style>
  <w:style w:type="paragraph" w:styleId="ListParagraph">
    <w:name w:val="List Paragraph"/>
    <w:basedOn w:val="Normal"/>
    <w:uiPriority w:val="1"/>
    <w:qFormat/>
    <w:rsid w:val="00390B8F"/>
    <w:pPr>
      <w:spacing w:after="0" w:line="240" w:lineRule="auto"/>
      <w:ind w:left="720"/>
      <w:contextualSpacing/>
    </w:pPr>
    <w:rPr>
      <w:rFonts w:eastAsiaTheme="minorEastAsia"/>
      <w:sz w:val="24"/>
      <w:szCs w:val="24"/>
      <w:lang w:val="en-US"/>
    </w:rPr>
  </w:style>
  <w:style w:type="paragraph" w:customStyle="1" w:styleId="ATNewSectHead">
    <w:name w:val="AT NewSectHead"/>
    <w:basedOn w:val="Heading2"/>
    <w:link w:val="ATNewSectHeadChar"/>
    <w:autoRedefine/>
    <w:rsid w:val="00390B8F"/>
    <w:pPr>
      <w:numPr>
        <w:ilvl w:val="0"/>
        <w:numId w:val="0"/>
      </w:numPr>
      <w:spacing w:before="120" w:after="240"/>
      <w:ind w:left="720" w:hanging="720"/>
    </w:pPr>
    <w:rPr>
      <w:b/>
      <w:color w:val="2A66A1"/>
      <w:sz w:val="40"/>
      <w:szCs w:val="40"/>
    </w:rPr>
  </w:style>
  <w:style w:type="character" w:customStyle="1" w:styleId="ATNewSectHeadChar">
    <w:name w:val="AT NewSectHead Char"/>
    <w:basedOn w:val="Heading2Char"/>
    <w:link w:val="ATNewSectHead"/>
    <w:rsid w:val="00390B8F"/>
    <w:rPr>
      <w:rFonts w:ascii="Arial" w:eastAsia="Times New Roman" w:hAnsi="Arial" w:cs="Arial"/>
      <w:b/>
      <w:bCs/>
      <w:color w:val="2A66A1"/>
      <w:sz w:val="40"/>
      <w:szCs w:val="40"/>
    </w:rPr>
  </w:style>
  <w:style w:type="paragraph" w:customStyle="1" w:styleId="ATNewHead1">
    <w:name w:val="AT NewHead1"/>
    <w:basedOn w:val="ATNewSectHead"/>
    <w:autoRedefine/>
    <w:rsid w:val="00390B8F"/>
    <w:pPr>
      <w:numPr>
        <w:ilvl w:val="1"/>
      </w:numPr>
      <w:ind w:left="426" w:hanging="720"/>
    </w:pPr>
    <w:rPr>
      <w:color w:val="4F81BD"/>
      <w:sz w:val="32"/>
      <w:szCs w:val="32"/>
    </w:rPr>
  </w:style>
  <w:style w:type="paragraph" w:customStyle="1" w:styleId="BodyText3">
    <w:name w:val="BodyText3"/>
    <w:basedOn w:val="BodyText0"/>
    <w:qFormat/>
    <w:rsid w:val="00390B8F"/>
    <w:pPr>
      <w:ind w:left="851"/>
    </w:pPr>
  </w:style>
  <w:style w:type="paragraph" w:styleId="FootnoteText">
    <w:name w:val="footnote text"/>
    <w:basedOn w:val="Normal"/>
    <w:link w:val="FootnoteTextChar"/>
    <w:uiPriority w:val="99"/>
    <w:semiHidden/>
    <w:unhideWhenUsed/>
    <w:rsid w:val="00390B8F"/>
    <w:pPr>
      <w:spacing w:after="0" w:line="240" w:lineRule="auto"/>
    </w:pPr>
    <w:rPr>
      <w:rFonts w:ascii="Arial" w:hAnsi="Arial"/>
      <w:color w:val="212121"/>
      <w:sz w:val="20"/>
      <w:szCs w:val="20"/>
    </w:rPr>
  </w:style>
  <w:style w:type="character" w:customStyle="1" w:styleId="FootnoteTextChar">
    <w:name w:val="Footnote Text Char"/>
    <w:basedOn w:val="DefaultParagraphFont"/>
    <w:link w:val="FootnoteText"/>
    <w:uiPriority w:val="99"/>
    <w:semiHidden/>
    <w:rsid w:val="00390B8F"/>
    <w:rPr>
      <w:rFonts w:ascii="Arial" w:hAnsi="Arial"/>
      <w:color w:val="212121"/>
      <w:sz w:val="20"/>
      <w:szCs w:val="20"/>
    </w:rPr>
  </w:style>
  <w:style w:type="character" w:styleId="FootnoteReference">
    <w:name w:val="footnote reference"/>
    <w:basedOn w:val="DefaultParagraphFont"/>
    <w:uiPriority w:val="99"/>
    <w:semiHidden/>
    <w:unhideWhenUsed/>
    <w:rsid w:val="00390B8F"/>
    <w:rPr>
      <w:vertAlign w:val="superscript"/>
    </w:rPr>
  </w:style>
  <w:style w:type="numbering" w:customStyle="1" w:styleId="ListRoman">
    <w:name w:val="ListRoman"/>
    <w:basedOn w:val="NoList"/>
    <w:uiPriority w:val="99"/>
    <w:rsid w:val="00390B8F"/>
    <w:pPr>
      <w:numPr>
        <w:numId w:val="7"/>
      </w:numPr>
    </w:pPr>
  </w:style>
  <w:style w:type="paragraph" w:customStyle="1" w:styleId="BodyText2">
    <w:name w:val="BodyText2"/>
    <w:basedOn w:val="BodyText0"/>
    <w:qFormat/>
    <w:rsid w:val="00390B8F"/>
    <w:rPr>
      <w:sz w:val="18"/>
    </w:rPr>
  </w:style>
  <w:style w:type="paragraph" w:styleId="BlockText">
    <w:name w:val="Block Text"/>
    <w:basedOn w:val="Normal"/>
    <w:link w:val="BlockTextChar"/>
    <w:rsid w:val="00390B8F"/>
    <w:pPr>
      <w:spacing w:before="80" w:after="0" w:line="240" w:lineRule="auto"/>
      <w:jc w:val="both"/>
    </w:pPr>
    <w:rPr>
      <w:rFonts w:ascii="Arial" w:eastAsia="Times New Roman" w:hAnsi="Arial" w:cs="Times New Roman"/>
      <w:szCs w:val="20"/>
    </w:rPr>
  </w:style>
  <w:style w:type="character" w:customStyle="1" w:styleId="BlockTextChar">
    <w:name w:val="Block Text Char"/>
    <w:basedOn w:val="DefaultParagraphFont"/>
    <w:link w:val="BlockText"/>
    <w:rsid w:val="00390B8F"/>
    <w:rPr>
      <w:rFonts w:ascii="Arial" w:eastAsia="Times New Roman" w:hAnsi="Arial" w:cs="Times New Roman"/>
      <w:szCs w:val="20"/>
    </w:rPr>
  </w:style>
  <w:style w:type="paragraph" w:customStyle="1" w:styleId="TableBodyText">
    <w:name w:val="TableBodyText"/>
    <w:basedOn w:val="BodyText0"/>
    <w:qFormat/>
    <w:rsid w:val="00390B8F"/>
    <w:rPr>
      <w:sz w:val="18"/>
    </w:rPr>
  </w:style>
  <w:style w:type="table" w:styleId="TableGrid">
    <w:name w:val="Table Grid"/>
    <w:basedOn w:val="TableNormal"/>
    <w:rsid w:val="00390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390B8F"/>
    <w:rPr>
      <w:sz w:val="16"/>
      <w:szCs w:val="16"/>
    </w:rPr>
  </w:style>
  <w:style w:type="paragraph" w:styleId="CommentText">
    <w:name w:val="annotation text"/>
    <w:basedOn w:val="Normal"/>
    <w:link w:val="CommentTextChar"/>
    <w:unhideWhenUsed/>
    <w:rsid w:val="00390B8F"/>
    <w:pPr>
      <w:spacing w:after="200" w:line="240" w:lineRule="auto"/>
    </w:pPr>
    <w:rPr>
      <w:rFonts w:ascii="Arial" w:hAnsi="Arial"/>
      <w:color w:val="212121"/>
      <w:sz w:val="20"/>
      <w:szCs w:val="20"/>
    </w:rPr>
  </w:style>
  <w:style w:type="character" w:customStyle="1" w:styleId="CommentTextChar">
    <w:name w:val="Comment Text Char"/>
    <w:basedOn w:val="DefaultParagraphFont"/>
    <w:link w:val="CommentText"/>
    <w:rsid w:val="00390B8F"/>
    <w:rPr>
      <w:rFonts w:ascii="Arial" w:hAnsi="Arial"/>
      <w:color w:val="212121"/>
      <w:sz w:val="20"/>
      <w:szCs w:val="20"/>
    </w:rPr>
  </w:style>
  <w:style w:type="character" w:styleId="Hyperlink">
    <w:name w:val="Hyperlink"/>
    <w:basedOn w:val="DefaultParagraphFont"/>
    <w:uiPriority w:val="99"/>
    <w:unhideWhenUsed/>
    <w:rsid w:val="00390B8F"/>
    <w:rPr>
      <w:color w:val="428FBF" w:themeColor="hyperlink"/>
      <w:u w:val="single"/>
    </w:rPr>
  </w:style>
  <w:style w:type="numbering" w:customStyle="1" w:styleId="SectionList">
    <w:name w:val="Section List"/>
    <w:uiPriority w:val="99"/>
    <w:rsid w:val="00390B8F"/>
    <w:pPr>
      <w:numPr>
        <w:numId w:val="10"/>
      </w:numPr>
    </w:pPr>
  </w:style>
  <w:style w:type="character" w:customStyle="1" w:styleId="AddressLineBold">
    <w:name w:val="AddressLineBold"/>
    <w:basedOn w:val="DefaultParagraphFont"/>
    <w:uiPriority w:val="1"/>
    <w:rsid w:val="00390B8F"/>
    <w:rPr>
      <w:b/>
      <w:sz w:val="18"/>
    </w:rPr>
  </w:style>
  <w:style w:type="paragraph" w:styleId="NoSpacing">
    <w:name w:val="No Spacing"/>
    <w:link w:val="NoSpacingChar"/>
    <w:uiPriority w:val="1"/>
    <w:qFormat/>
    <w:rsid w:val="00390B8F"/>
    <w:pPr>
      <w:spacing w:after="0" w:line="240" w:lineRule="auto"/>
    </w:pPr>
    <w:rPr>
      <w:rFonts w:ascii="Arial" w:hAnsi="Arial"/>
      <w:sz w:val="18"/>
    </w:rPr>
  </w:style>
  <w:style w:type="character" w:customStyle="1" w:styleId="NoSpacingChar">
    <w:name w:val="No Spacing Char"/>
    <w:basedOn w:val="DefaultParagraphFont"/>
    <w:link w:val="NoSpacing"/>
    <w:uiPriority w:val="1"/>
    <w:rsid w:val="00390B8F"/>
    <w:rPr>
      <w:rFonts w:ascii="Arial" w:hAnsi="Arial"/>
      <w:sz w:val="18"/>
    </w:rPr>
  </w:style>
  <w:style w:type="paragraph" w:customStyle="1" w:styleId="AddressLines">
    <w:name w:val="AddressLines"/>
    <w:basedOn w:val="NoSpacing"/>
    <w:link w:val="AddressLinesChar"/>
    <w:rsid w:val="00390B8F"/>
    <w:rPr>
      <w:rFonts w:eastAsia="Times New Roman" w:cs="Times New Roman"/>
      <w:color w:val="212121"/>
      <w:szCs w:val="20"/>
    </w:rPr>
  </w:style>
  <w:style w:type="character" w:customStyle="1" w:styleId="AddressLinesChar">
    <w:name w:val="AddressLines Char"/>
    <w:basedOn w:val="DefaultParagraphFont"/>
    <w:link w:val="AddressLines"/>
    <w:rsid w:val="00390B8F"/>
    <w:rPr>
      <w:rFonts w:ascii="Arial" w:eastAsia="Times New Roman" w:hAnsi="Arial" w:cs="Times New Roman"/>
      <w:color w:val="212121"/>
      <w:sz w:val="18"/>
      <w:szCs w:val="20"/>
    </w:rPr>
  </w:style>
  <w:style w:type="paragraph" w:customStyle="1" w:styleId="ClosingLine">
    <w:name w:val="ClosingLine"/>
    <w:basedOn w:val="BodyText"/>
    <w:next w:val="BodyText"/>
    <w:link w:val="ClosingLineChar"/>
    <w:rsid w:val="00390B8F"/>
    <w:pPr>
      <w:spacing w:before="480" w:line="240" w:lineRule="auto"/>
    </w:pPr>
    <w:rPr>
      <w:rFonts w:ascii="Arial" w:eastAsia="Times New Roman" w:hAnsi="Arial" w:cs="Times New Roman"/>
      <w:color w:val="212121"/>
      <w:sz w:val="20"/>
      <w:szCs w:val="20"/>
    </w:rPr>
  </w:style>
  <w:style w:type="character" w:customStyle="1" w:styleId="ClosingLineChar">
    <w:name w:val="ClosingLine Char"/>
    <w:basedOn w:val="BodyTextChar"/>
    <w:link w:val="ClosingLine"/>
    <w:rsid w:val="00390B8F"/>
    <w:rPr>
      <w:rFonts w:ascii="Arial" w:eastAsia="Times New Roman" w:hAnsi="Arial" w:cs="Times New Roman"/>
      <w:color w:val="212121"/>
      <w:sz w:val="20"/>
      <w:szCs w:val="20"/>
    </w:rPr>
  </w:style>
  <w:style w:type="paragraph" w:customStyle="1" w:styleId="DateLine">
    <w:name w:val="DateLine"/>
    <w:basedOn w:val="Normal"/>
    <w:next w:val="AddressLines"/>
    <w:link w:val="DateLineChar"/>
    <w:rsid w:val="00390B8F"/>
    <w:pPr>
      <w:spacing w:after="480" w:line="240" w:lineRule="auto"/>
    </w:pPr>
    <w:rPr>
      <w:rFonts w:ascii="Arial" w:eastAsia="Times New Roman" w:hAnsi="Arial" w:cs="Times New Roman"/>
      <w:color w:val="212121"/>
      <w:sz w:val="20"/>
      <w:szCs w:val="20"/>
    </w:rPr>
  </w:style>
  <w:style w:type="character" w:customStyle="1" w:styleId="DateLineChar">
    <w:name w:val="DateLine Char"/>
    <w:basedOn w:val="DefaultParagraphFont"/>
    <w:link w:val="DateLine"/>
    <w:rsid w:val="00390B8F"/>
    <w:rPr>
      <w:rFonts w:ascii="Arial" w:eastAsia="Times New Roman" w:hAnsi="Arial" w:cs="Times New Roman"/>
      <w:color w:val="212121"/>
      <w:sz w:val="20"/>
      <w:szCs w:val="20"/>
    </w:rPr>
  </w:style>
  <w:style w:type="paragraph" w:customStyle="1" w:styleId="DocTitle">
    <w:name w:val="DocTitle"/>
    <w:basedOn w:val="BodyText0"/>
    <w:rsid w:val="00390B8F"/>
    <w:pPr>
      <w:spacing w:before="0" w:after="360"/>
      <w:jc w:val="both"/>
    </w:pPr>
    <w:rPr>
      <w:rFonts w:ascii="Bookman Old Style" w:hAnsi="Bookman Old Style"/>
      <w:sz w:val="52"/>
      <w:szCs w:val="52"/>
    </w:rPr>
  </w:style>
  <w:style w:type="paragraph" w:customStyle="1" w:styleId="Heading0">
    <w:name w:val="Heading 0"/>
    <w:basedOn w:val="ATNewSectHead"/>
    <w:next w:val="BodyText0"/>
    <w:qFormat/>
    <w:rsid w:val="00390B8F"/>
    <w:pPr>
      <w:spacing w:after="120"/>
      <w:ind w:left="0" w:firstLine="0"/>
    </w:pPr>
    <w:rPr>
      <w:b w:val="0"/>
      <w:color w:val="283D51"/>
      <w:sz w:val="32"/>
    </w:rPr>
  </w:style>
  <w:style w:type="numbering" w:customStyle="1" w:styleId="ListAlphaLarge">
    <w:name w:val="ListAlphaLarge"/>
    <w:basedOn w:val="NoList"/>
    <w:uiPriority w:val="99"/>
    <w:rsid w:val="00390B8F"/>
    <w:pPr>
      <w:numPr>
        <w:numId w:val="11"/>
      </w:numPr>
    </w:pPr>
  </w:style>
  <w:style w:type="character" w:styleId="PlaceholderText">
    <w:name w:val="Placeholder Text"/>
    <w:basedOn w:val="DefaultParagraphFont"/>
    <w:uiPriority w:val="99"/>
    <w:semiHidden/>
    <w:rsid w:val="00390B8F"/>
    <w:rPr>
      <w:color w:val="808080"/>
      <w:sz w:val="18"/>
    </w:rPr>
  </w:style>
  <w:style w:type="paragraph" w:styleId="Salutation">
    <w:name w:val="Salutation"/>
    <w:basedOn w:val="Normal"/>
    <w:next w:val="Normal"/>
    <w:link w:val="SalutationChar"/>
    <w:uiPriority w:val="99"/>
    <w:unhideWhenUsed/>
    <w:rsid w:val="00390B8F"/>
    <w:pPr>
      <w:spacing w:after="200" w:line="276" w:lineRule="auto"/>
    </w:pPr>
    <w:rPr>
      <w:rFonts w:ascii="Arial" w:hAnsi="Arial"/>
      <w:color w:val="212121"/>
      <w:sz w:val="20"/>
    </w:rPr>
  </w:style>
  <w:style w:type="character" w:customStyle="1" w:styleId="SalutationChar">
    <w:name w:val="Salutation Char"/>
    <w:basedOn w:val="DefaultParagraphFont"/>
    <w:link w:val="Salutation"/>
    <w:uiPriority w:val="99"/>
    <w:rsid w:val="00390B8F"/>
    <w:rPr>
      <w:rFonts w:ascii="Arial" w:hAnsi="Arial"/>
      <w:color w:val="212121"/>
      <w:sz w:val="20"/>
    </w:rPr>
  </w:style>
  <w:style w:type="paragraph" w:customStyle="1" w:styleId="SalutationLine">
    <w:name w:val="SalutationLine"/>
    <w:basedOn w:val="BodyText"/>
    <w:next w:val="Normal"/>
    <w:link w:val="SalutationLineChar"/>
    <w:qFormat/>
    <w:rsid w:val="00390B8F"/>
    <w:pPr>
      <w:spacing w:before="480" w:after="240" w:line="240" w:lineRule="auto"/>
    </w:pPr>
    <w:rPr>
      <w:rFonts w:ascii="Arial" w:eastAsia="Times New Roman" w:hAnsi="Arial" w:cs="Times New Roman"/>
      <w:color w:val="212121"/>
      <w:sz w:val="20"/>
      <w:szCs w:val="20"/>
    </w:rPr>
  </w:style>
  <w:style w:type="character" w:customStyle="1" w:styleId="SalutationLineChar">
    <w:name w:val="SalutationLine Char"/>
    <w:basedOn w:val="BodyTextChar"/>
    <w:link w:val="SalutationLine"/>
    <w:rsid w:val="00390B8F"/>
    <w:rPr>
      <w:rFonts w:ascii="Arial" w:eastAsia="Times New Roman" w:hAnsi="Arial" w:cs="Times New Roman"/>
      <w:color w:val="212121"/>
      <w:sz w:val="20"/>
      <w:szCs w:val="20"/>
    </w:rPr>
  </w:style>
  <w:style w:type="paragraph" w:customStyle="1" w:styleId="SubjectLine">
    <w:name w:val="SubjectLine"/>
    <w:basedOn w:val="BodyText0"/>
    <w:next w:val="BodyText0"/>
    <w:qFormat/>
    <w:rsid w:val="00390B8F"/>
    <w:pPr>
      <w:keepNext/>
      <w:spacing w:before="0" w:after="200"/>
      <w:jc w:val="both"/>
    </w:pPr>
    <w:rPr>
      <w:b/>
    </w:rPr>
  </w:style>
  <w:style w:type="paragraph" w:customStyle="1" w:styleId="TableColCaps">
    <w:name w:val="TableColCaps"/>
    <w:basedOn w:val="Normal"/>
    <w:qFormat/>
    <w:rsid w:val="00390B8F"/>
    <w:pPr>
      <w:spacing w:before="240" w:after="120" w:line="240" w:lineRule="auto"/>
    </w:pPr>
    <w:rPr>
      <w:rFonts w:ascii="Arial" w:hAnsi="Arial"/>
      <w:caps/>
      <w:color w:val="212121"/>
      <w:sz w:val="12"/>
      <w:szCs w:val="12"/>
    </w:rPr>
  </w:style>
  <w:style w:type="paragraph" w:customStyle="1" w:styleId="TableListBullet">
    <w:name w:val="TableListBullet"/>
    <w:basedOn w:val="Normal"/>
    <w:qFormat/>
    <w:rsid w:val="00390B8F"/>
    <w:pPr>
      <w:numPr>
        <w:numId w:val="12"/>
      </w:numPr>
      <w:spacing w:after="120" w:line="240" w:lineRule="auto"/>
      <w:jc w:val="both"/>
    </w:pPr>
    <w:rPr>
      <w:rFonts w:ascii="Arial" w:hAnsi="Arial" w:cs="Arial"/>
      <w:color w:val="212121"/>
      <w:sz w:val="20"/>
      <w:szCs w:val="19"/>
    </w:rPr>
  </w:style>
  <w:style w:type="paragraph" w:customStyle="1" w:styleId="TableTextItalic">
    <w:name w:val="TableTextItalic"/>
    <w:basedOn w:val="TableBodyText"/>
    <w:qFormat/>
    <w:rsid w:val="00390B8F"/>
    <w:pPr>
      <w:jc w:val="both"/>
    </w:pPr>
    <w:rPr>
      <w:rFonts w:cs="Arial"/>
      <w:i/>
      <w:szCs w:val="19"/>
    </w:rPr>
  </w:style>
  <w:style w:type="paragraph" w:styleId="TOCHeading">
    <w:name w:val="TOC Heading"/>
    <w:basedOn w:val="Heading1"/>
    <w:next w:val="Normal"/>
    <w:uiPriority w:val="39"/>
    <w:unhideWhenUsed/>
    <w:qFormat/>
    <w:rsid w:val="00390B8F"/>
    <w:pPr>
      <w:numPr>
        <w:numId w:val="0"/>
      </w:numPr>
      <w:spacing w:before="480" w:after="0" w:line="276" w:lineRule="auto"/>
      <w:outlineLvl w:val="9"/>
    </w:pPr>
    <w:rPr>
      <w:rFonts w:asciiTheme="majorHAnsi" w:eastAsiaTheme="majorEastAsia" w:hAnsiTheme="majorHAnsi" w:cstheme="majorBidi"/>
      <w:bCs/>
      <w:color w:val="1E2D3C" w:themeColor="accent1" w:themeShade="BF"/>
      <w:spacing w:val="0"/>
      <w:sz w:val="28"/>
      <w:szCs w:val="28"/>
      <w:lang w:val="en-US" w:eastAsia="ja-JP"/>
    </w:rPr>
  </w:style>
  <w:style w:type="paragraph" w:styleId="TOC1">
    <w:name w:val="toc 1"/>
    <w:basedOn w:val="Normal"/>
    <w:next w:val="Normal"/>
    <w:autoRedefine/>
    <w:uiPriority w:val="39"/>
    <w:unhideWhenUsed/>
    <w:rsid w:val="00390B8F"/>
    <w:pPr>
      <w:tabs>
        <w:tab w:val="left" w:pos="340"/>
        <w:tab w:val="left" w:pos="425"/>
        <w:tab w:val="right" w:leader="dot" w:pos="9010"/>
      </w:tabs>
      <w:spacing w:before="100" w:after="100" w:line="276" w:lineRule="auto"/>
    </w:pPr>
    <w:rPr>
      <w:rFonts w:ascii="Arial" w:hAnsi="Arial"/>
      <w:b/>
      <w:noProof/>
      <w:color w:val="1E2E3F"/>
      <w:sz w:val="18"/>
      <w:szCs w:val="18"/>
    </w:rPr>
  </w:style>
  <w:style w:type="paragraph" w:styleId="Subtitle">
    <w:name w:val="Subtitle"/>
    <w:basedOn w:val="Normal"/>
    <w:next w:val="BodyText0"/>
    <w:link w:val="SubtitleChar"/>
    <w:uiPriority w:val="11"/>
    <w:qFormat/>
    <w:rsid w:val="00390B8F"/>
    <w:pPr>
      <w:numPr>
        <w:ilvl w:val="1"/>
      </w:numPr>
      <w:spacing w:after="200" w:line="276" w:lineRule="auto"/>
      <w:jc w:val="right"/>
    </w:pPr>
    <w:rPr>
      <w:rFonts w:asciiTheme="majorHAnsi" w:eastAsiaTheme="majorEastAsia" w:hAnsiTheme="majorHAnsi" w:cstheme="majorBidi"/>
      <w:iCs/>
      <w:color w:val="000000" w:themeColor="text1"/>
      <w:spacing w:val="15"/>
      <w:sz w:val="24"/>
      <w:szCs w:val="24"/>
    </w:rPr>
  </w:style>
  <w:style w:type="character" w:customStyle="1" w:styleId="SubtitleChar">
    <w:name w:val="Subtitle Char"/>
    <w:basedOn w:val="DefaultParagraphFont"/>
    <w:link w:val="Subtitle"/>
    <w:uiPriority w:val="11"/>
    <w:rsid w:val="00390B8F"/>
    <w:rPr>
      <w:rFonts w:asciiTheme="majorHAnsi" w:eastAsiaTheme="majorEastAsia" w:hAnsiTheme="majorHAnsi" w:cstheme="majorBidi"/>
      <w:iCs/>
      <w:color w:val="000000" w:themeColor="text1"/>
      <w:spacing w:val="15"/>
      <w:sz w:val="24"/>
      <w:szCs w:val="24"/>
    </w:rPr>
  </w:style>
  <w:style w:type="paragraph" w:customStyle="1" w:styleId="BodyTextRight">
    <w:name w:val="BodyTextRight"/>
    <w:basedOn w:val="BodyText0"/>
    <w:qFormat/>
    <w:rsid w:val="00390B8F"/>
    <w:pPr>
      <w:spacing w:before="0" w:after="200"/>
      <w:jc w:val="right"/>
    </w:pPr>
  </w:style>
  <w:style w:type="paragraph" w:customStyle="1" w:styleId="FooterFont">
    <w:name w:val="FooterFont"/>
    <w:basedOn w:val="TableBodyText"/>
    <w:qFormat/>
    <w:rsid w:val="00390B8F"/>
    <w:pPr>
      <w:spacing w:before="40" w:after="40"/>
      <w:jc w:val="both"/>
    </w:pPr>
    <w:rPr>
      <w:sz w:val="12"/>
    </w:rPr>
  </w:style>
  <w:style w:type="paragraph" w:styleId="TOC2">
    <w:name w:val="toc 2"/>
    <w:basedOn w:val="Normal"/>
    <w:next w:val="Normal"/>
    <w:autoRedefine/>
    <w:uiPriority w:val="39"/>
    <w:unhideWhenUsed/>
    <w:rsid w:val="00390B8F"/>
    <w:pPr>
      <w:tabs>
        <w:tab w:val="left" w:pos="851"/>
        <w:tab w:val="left" w:pos="943"/>
        <w:tab w:val="right" w:leader="dot" w:pos="9016"/>
      </w:tabs>
      <w:spacing w:after="0" w:line="276" w:lineRule="auto"/>
      <w:ind w:left="425"/>
    </w:pPr>
    <w:rPr>
      <w:rFonts w:ascii="Arial" w:hAnsi="Arial"/>
      <w:noProof/>
      <w:color w:val="357BB1"/>
      <w:sz w:val="20"/>
      <w14:scene3d>
        <w14:camera w14:prst="orthographicFront"/>
        <w14:lightRig w14:rig="threePt" w14:dir="t">
          <w14:rot w14:lat="0" w14:lon="0" w14:rev="0"/>
        </w14:lightRig>
      </w14:scene3d>
    </w:rPr>
  </w:style>
  <w:style w:type="paragraph" w:customStyle="1" w:styleId="ms-rteelement-p">
    <w:name w:val="ms-rteelement-p"/>
    <w:basedOn w:val="Normal"/>
    <w:rsid w:val="00390B8F"/>
    <w:pPr>
      <w:spacing w:before="100" w:beforeAutospacing="1" w:after="100" w:afterAutospacing="1" w:line="240" w:lineRule="auto"/>
    </w:pPr>
    <w:rPr>
      <w:rFonts w:ascii="Times New Roman" w:eastAsia="Times New Roman" w:hAnsi="Times New Roman" w:cs="Times New Roman"/>
      <w:color w:val="576170"/>
      <w:sz w:val="24"/>
      <w:szCs w:val="24"/>
      <w:lang w:eastAsia="en-NZ"/>
    </w:rPr>
  </w:style>
  <w:style w:type="character" w:customStyle="1" w:styleId="CharChar">
    <w:name w:val="Char Char"/>
    <w:basedOn w:val="DefaultParagraphFont"/>
    <w:rsid w:val="00390B8F"/>
    <w:rPr>
      <w:rFonts w:ascii="Arial" w:hAnsi="Arial"/>
      <w:sz w:val="22"/>
      <w:lang w:val="en-US" w:eastAsia="en-US" w:bidi="ar-SA"/>
    </w:rPr>
  </w:style>
  <w:style w:type="paragraph" w:customStyle="1" w:styleId="BulletText1">
    <w:name w:val="Bullet Text 1"/>
    <w:basedOn w:val="Normal"/>
    <w:rsid w:val="00390B8F"/>
    <w:pPr>
      <w:tabs>
        <w:tab w:val="left" w:pos="187"/>
      </w:tabs>
      <w:spacing w:before="120" w:after="0" w:line="240" w:lineRule="auto"/>
      <w:ind w:left="432" w:hanging="432"/>
      <w:jc w:val="both"/>
    </w:pPr>
    <w:rPr>
      <w:rFonts w:ascii="Arial" w:eastAsia="Times New Roman" w:hAnsi="Arial" w:cs="Times New Roman"/>
      <w:szCs w:val="20"/>
    </w:rPr>
  </w:style>
  <w:style w:type="paragraph" w:customStyle="1" w:styleId="Heading41">
    <w:name w:val="Heading 41"/>
    <w:basedOn w:val="Heading3"/>
    <w:link w:val="heading4Char0"/>
    <w:rsid w:val="00390B8F"/>
    <w:pPr>
      <w:keepLines w:val="0"/>
      <w:numPr>
        <w:ilvl w:val="2"/>
        <w:numId w:val="6"/>
      </w:numPr>
      <w:spacing w:before="0" w:after="60"/>
      <w:ind w:left="0" w:firstLine="0"/>
    </w:pPr>
    <w:rPr>
      <w:rFonts w:cs="Arial"/>
      <w:color w:val="0E88AE"/>
      <w:sz w:val="20"/>
      <w:szCs w:val="26"/>
      <w:lang w:eastAsia="en-GB"/>
    </w:rPr>
  </w:style>
  <w:style w:type="character" w:customStyle="1" w:styleId="heading4Char0">
    <w:name w:val="heading 4 Char"/>
    <w:basedOn w:val="DefaultParagraphFont"/>
    <w:link w:val="Heading41"/>
    <w:rsid w:val="00390B8F"/>
    <w:rPr>
      <w:rFonts w:ascii="Arial" w:eastAsia="Times New Roman" w:hAnsi="Arial" w:cs="Arial"/>
      <w:color w:val="0E88AE"/>
      <w:sz w:val="20"/>
      <w:szCs w:val="26"/>
      <w:lang w:eastAsia="en-GB"/>
    </w:rPr>
  </w:style>
  <w:style w:type="paragraph" w:styleId="CommentSubject">
    <w:name w:val="annotation subject"/>
    <w:basedOn w:val="CommentText"/>
    <w:next w:val="CommentText"/>
    <w:link w:val="CommentSubjectChar"/>
    <w:uiPriority w:val="99"/>
    <w:semiHidden/>
    <w:unhideWhenUsed/>
    <w:rsid w:val="00390B8F"/>
    <w:rPr>
      <w:b/>
      <w:bCs/>
    </w:rPr>
  </w:style>
  <w:style w:type="character" w:customStyle="1" w:styleId="CommentSubjectChar">
    <w:name w:val="Comment Subject Char"/>
    <w:basedOn w:val="CommentTextChar"/>
    <w:link w:val="CommentSubject"/>
    <w:uiPriority w:val="99"/>
    <w:semiHidden/>
    <w:rsid w:val="00390B8F"/>
    <w:rPr>
      <w:rFonts w:ascii="Arial" w:hAnsi="Arial"/>
      <w:b/>
      <w:bCs/>
      <w:color w:val="212121"/>
      <w:sz w:val="20"/>
      <w:szCs w:val="20"/>
    </w:rPr>
  </w:style>
  <w:style w:type="character" w:customStyle="1" w:styleId="IndentedHeading4Char">
    <w:name w:val="Indented Heading 4 Char"/>
    <w:link w:val="IndentedHeading4"/>
    <w:locked/>
    <w:rsid w:val="00390B8F"/>
    <w:rPr>
      <w:rFonts w:ascii="Arial" w:hAnsi="Arial"/>
    </w:rPr>
  </w:style>
  <w:style w:type="paragraph" w:customStyle="1" w:styleId="IndentedHeading4">
    <w:name w:val="Indented Heading 4"/>
    <w:basedOn w:val="Heading4"/>
    <w:link w:val="IndentedHeading4Char"/>
    <w:rsid w:val="00390B8F"/>
    <w:pPr>
      <w:shd w:val="clear" w:color="auto" w:fill="auto"/>
      <w:tabs>
        <w:tab w:val="num" w:pos="0"/>
      </w:tabs>
      <w:suppressAutoHyphens/>
      <w:spacing w:before="120" w:after="60" w:line="260" w:lineRule="atLeast"/>
      <w:ind w:left="1418" w:hanging="709"/>
    </w:pPr>
    <w:rPr>
      <w:rFonts w:ascii="Arial" w:eastAsiaTheme="minorHAnsi" w:hAnsi="Arial" w:cstheme="minorBidi"/>
      <w:b w:val="0"/>
      <w:color w:val="auto"/>
    </w:rPr>
  </w:style>
  <w:style w:type="paragraph" w:styleId="NormalWeb">
    <w:name w:val="Normal (Web)"/>
    <w:basedOn w:val="Normal"/>
    <w:uiPriority w:val="99"/>
    <w:unhideWhenUsed/>
    <w:rsid w:val="00390B8F"/>
    <w:pPr>
      <w:spacing w:before="100" w:beforeAutospacing="1" w:after="100" w:afterAutospacing="1" w:line="240" w:lineRule="auto"/>
    </w:pPr>
    <w:rPr>
      <w:rFonts w:ascii="Times New Roman" w:eastAsiaTheme="minorEastAsia" w:hAnsi="Times New Roman" w:cs="Times New Roman"/>
      <w:sz w:val="24"/>
      <w:szCs w:val="24"/>
      <w:lang w:eastAsia="en-NZ"/>
    </w:rPr>
  </w:style>
  <w:style w:type="paragraph" w:styleId="Revision">
    <w:name w:val="Revision"/>
    <w:hidden/>
    <w:uiPriority w:val="99"/>
    <w:semiHidden/>
    <w:rsid w:val="00390B8F"/>
    <w:pPr>
      <w:spacing w:after="0" w:line="240" w:lineRule="auto"/>
    </w:pPr>
    <w:rPr>
      <w:rFonts w:ascii="Arial" w:hAnsi="Arial"/>
      <w:color w:val="212121"/>
      <w:sz w:val="20"/>
    </w:rPr>
  </w:style>
  <w:style w:type="character" w:styleId="FollowedHyperlink">
    <w:name w:val="FollowedHyperlink"/>
    <w:basedOn w:val="DefaultParagraphFont"/>
    <w:uiPriority w:val="99"/>
    <w:semiHidden/>
    <w:unhideWhenUsed/>
    <w:rsid w:val="00390B8F"/>
    <w:rPr>
      <w:color w:val="EE2E25" w:themeColor="followedHyperlink"/>
      <w:u w:val="single"/>
    </w:rPr>
  </w:style>
  <w:style w:type="paragraph" w:customStyle="1" w:styleId="Default">
    <w:name w:val="Default"/>
    <w:rsid w:val="00390B8F"/>
    <w:pPr>
      <w:autoSpaceDE w:val="0"/>
      <w:autoSpaceDN w:val="0"/>
      <w:adjustRightInd w:val="0"/>
      <w:spacing w:after="0" w:line="240" w:lineRule="auto"/>
    </w:pPr>
    <w:rPr>
      <w:rFonts w:ascii="Arial" w:hAnsi="Arial" w:cs="Arial"/>
      <w:color w:val="000000"/>
      <w:sz w:val="24"/>
      <w:szCs w:val="24"/>
    </w:rPr>
  </w:style>
  <w:style w:type="paragraph" w:styleId="EndnoteText">
    <w:name w:val="endnote text"/>
    <w:basedOn w:val="Normal"/>
    <w:link w:val="EndnoteTextChar"/>
    <w:uiPriority w:val="99"/>
    <w:semiHidden/>
    <w:unhideWhenUsed/>
    <w:rsid w:val="00390B8F"/>
    <w:pPr>
      <w:spacing w:after="0" w:line="240" w:lineRule="auto"/>
    </w:pPr>
    <w:rPr>
      <w:rFonts w:ascii="Arial" w:hAnsi="Arial"/>
      <w:color w:val="212121"/>
      <w:sz w:val="20"/>
      <w:szCs w:val="20"/>
    </w:rPr>
  </w:style>
  <w:style w:type="character" w:customStyle="1" w:styleId="EndnoteTextChar">
    <w:name w:val="Endnote Text Char"/>
    <w:basedOn w:val="DefaultParagraphFont"/>
    <w:link w:val="EndnoteText"/>
    <w:uiPriority w:val="99"/>
    <w:semiHidden/>
    <w:rsid w:val="00390B8F"/>
    <w:rPr>
      <w:rFonts w:ascii="Arial" w:hAnsi="Arial"/>
      <w:color w:val="212121"/>
      <w:sz w:val="20"/>
      <w:szCs w:val="20"/>
    </w:rPr>
  </w:style>
  <w:style w:type="character" w:styleId="EndnoteReference">
    <w:name w:val="endnote reference"/>
    <w:basedOn w:val="DefaultParagraphFont"/>
    <w:uiPriority w:val="99"/>
    <w:semiHidden/>
    <w:unhideWhenUsed/>
    <w:rsid w:val="00390B8F"/>
    <w:rPr>
      <w:vertAlign w:val="superscript"/>
    </w:rPr>
  </w:style>
  <w:style w:type="character" w:customStyle="1" w:styleId="label">
    <w:name w:val="label"/>
    <w:basedOn w:val="DefaultParagraphFont"/>
    <w:rsid w:val="00390B8F"/>
  </w:style>
  <w:style w:type="character" w:customStyle="1" w:styleId="spc1">
    <w:name w:val="spc1"/>
    <w:basedOn w:val="DefaultParagraphFont"/>
    <w:rsid w:val="00390B8F"/>
    <w:rPr>
      <w:strike w:val="0"/>
      <w:dstrike w:val="0"/>
      <w:u w:val="none"/>
      <w:effect w:val="none"/>
    </w:rPr>
  </w:style>
  <w:style w:type="paragraph" w:customStyle="1" w:styleId="label9">
    <w:name w:val="label9"/>
    <w:basedOn w:val="Normal"/>
    <w:rsid w:val="00390B8F"/>
    <w:pPr>
      <w:spacing w:after="0" w:line="288" w:lineRule="atLeast"/>
    </w:pPr>
    <w:rPr>
      <w:rFonts w:ascii="Times New Roman" w:eastAsia="Times New Roman" w:hAnsi="Times New Roman" w:cs="Times New Roman"/>
      <w:color w:val="000000"/>
      <w:sz w:val="24"/>
      <w:szCs w:val="24"/>
      <w:lang w:eastAsia="en-NZ"/>
    </w:rPr>
  </w:style>
  <w:style w:type="paragraph" w:customStyle="1" w:styleId="history-note3">
    <w:name w:val="history-note3"/>
    <w:basedOn w:val="Normal"/>
    <w:rsid w:val="00390B8F"/>
    <w:pPr>
      <w:spacing w:after="0" w:line="288" w:lineRule="atLeast"/>
    </w:pPr>
    <w:rPr>
      <w:rFonts w:ascii="Times New Roman" w:eastAsia="Times New Roman" w:hAnsi="Times New Roman" w:cs="Times New Roman"/>
      <w:color w:val="000000"/>
      <w:sz w:val="19"/>
      <w:szCs w:val="19"/>
      <w:lang w:eastAsia="en-NZ"/>
    </w:rPr>
  </w:style>
  <w:style w:type="paragraph" w:customStyle="1" w:styleId="labelled4">
    <w:name w:val="labelled4"/>
    <w:basedOn w:val="Normal"/>
    <w:rsid w:val="00390B8F"/>
    <w:pPr>
      <w:spacing w:after="0" w:line="288" w:lineRule="atLeast"/>
      <w:ind w:right="240"/>
    </w:pPr>
    <w:rPr>
      <w:rFonts w:ascii="Times New Roman" w:eastAsia="Times New Roman" w:hAnsi="Times New Roman" w:cs="Times New Roman"/>
      <w:color w:val="000000"/>
      <w:sz w:val="24"/>
      <w:szCs w:val="24"/>
      <w:lang w:eastAsia="en-NZ"/>
    </w:rPr>
  </w:style>
  <w:style w:type="table" w:customStyle="1" w:styleId="TableGrid1">
    <w:name w:val="Table Grid1"/>
    <w:basedOn w:val="TableNormal"/>
    <w:next w:val="TableGrid"/>
    <w:rsid w:val="00390B8F"/>
    <w:pPr>
      <w:spacing w:before="40" w:after="4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90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90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90B8F"/>
    <w:rPr>
      <w:b/>
      <w:bCs/>
    </w:rPr>
  </w:style>
  <w:style w:type="paragraph" w:customStyle="1" w:styleId="indent1-top-bottom">
    <w:name w:val="indent1-top-bottom"/>
    <w:basedOn w:val="Normal"/>
    <w:rsid w:val="00390B8F"/>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yellowfade">
    <w:name w:val="yellowfade"/>
    <w:basedOn w:val="DefaultParagraphFont"/>
    <w:rsid w:val="00390B8F"/>
  </w:style>
  <w:style w:type="paragraph" w:customStyle="1" w:styleId="Numbered">
    <w:name w:val="Numbered"/>
    <w:basedOn w:val="Normal"/>
    <w:link w:val="NumberedChar"/>
    <w:rsid w:val="00390B8F"/>
    <w:pPr>
      <w:numPr>
        <w:numId w:val="13"/>
      </w:numPr>
      <w:spacing w:after="240" w:line="320" w:lineRule="exact"/>
      <w:jc w:val="both"/>
    </w:pPr>
    <w:rPr>
      <w:rFonts w:ascii="Verdana" w:eastAsia="Times New Roman" w:hAnsi="Verdana" w:cs="Times New Roman"/>
      <w:sz w:val="18"/>
      <w:szCs w:val="24"/>
      <w:lang w:eastAsia="en-GB"/>
    </w:rPr>
  </w:style>
  <w:style w:type="character" w:customStyle="1" w:styleId="NumberedChar">
    <w:name w:val="Numbered Char"/>
    <w:link w:val="Numbered"/>
    <w:rsid w:val="00390B8F"/>
    <w:rPr>
      <w:rFonts w:ascii="Verdana" w:eastAsia="Times New Roman" w:hAnsi="Verdana" w:cs="Times New Roman"/>
      <w:sz w:val="18"/>
      <w:szCs w:val="24"/>
      <w:lang w:eastAsia="en-GB"/>
    </w:rPr>
  </w:style>
  <w:style w:type="paragraph" w:styleId="TOC4">
    <w:name w:val="toc 4"/>
    <w:basedOn w:val="Normal"/>
    <w:next w:val="Normal"/>
    <w:autoRedefine/>
    <w:uiPriority w:val="39"/>
    <w:unhideWhenUsed/>
    <w:rsid w:val="00390B8F"/>
    <w:pPr>
      <w:spacing w:after="100" w:line="276" w:lineRule="auto"/>
      <w:ind w:left="660"/>
    </w:pPr>
    <w:rPr>
      <w:rFonts w:eastAsiaTheme="minorEastAsia"/>
      <w:lang w:eastAsia="en-NZ"/>
    </w:rPr>
  </w:style>
  <w:style w:type="paragraph" w:styleId="TOC5">
    <w:name w:val="toc 5"/>
    <w:basedOn w:val="Normal"/>
    <w:next w:val="Normal"/>
    <w:autoRedefine/>
    <w:uiPriority w:val="39"/>
    <w:unhideWhenUsed/>
    <w:rsid w:val="00390B8F"/>
    <w:pPr>
      <w:spacing w:after="100" w:line="276" w:lineRule="auto"/>
      <w:ind w:left="880"/>
    </w:pPr>
    <w:rPr>
      <w:rFonts w:eastAsiaTheme="minorEastAsia"/>
      <w:lang w:eastAsia="en-NZ"/>
    </w:rPr>
  </w:style>
  <w:style w:type="paragraph" w:styleId="TOC6">
    <w:name w:val="toc 6"/>
    <w:basedOn w:val="Normal"/>
    <w:next w:val="Normal"/>
    <w:autoRedefine/>
    <w:uiPriority w:val="39"/>
    <w:unhideWhenUsed/>
    <w:rsid w:val="00390B8F"/>
    <w:pPr>
      <w:spacing w:after="100" w:line="276" w:lineRule="auto"/>
      <w:ind w:left="1100"/>
    </w:pPr>
    <w:rPr>
      <w:rFonts w:eastAsiaTheme="minorEastAsia"/>
      <w:lang w:eastAsia="en-NZ"/>
    </w:rPr>
  </w:style>
  <w:style w:type="paragraph" w:styleId="TOC7">
    <w:name w:val="toc 7"/>
    <w:basedOn w:val="Normal"/>
    <w:next w:val="Normal"/>
    <w:autoRedefine/>
    <w:uiPriority w:val="39"/>
    <w:unhideWhenUsed/>
    <w:rsid w:val="00390B8F"/>
    <w:pPr>
      <w:spacing w:after="100" w:line="276" w:lineRule="auto"/>
      <w:ind w:left="1320"/>
    </w:pPr>
    <w:rPr>
      <w:rFonts w:eastAsiaTheme="minorEastAsia"/>
      <w:lang w:eastAsia="en-NZ"/>
    </w:rPr>
  </w:style>
  <w:style w:type="paragraph" w:styleId="TOC8">
    <w:name w:val="toc 8"/>
    <w:basedOn w:val="Normal"/>
    <w:next w:val="Normal"/>
    <w:autoRedefine/>
    <w:uiPriority w:val="39"/>
    <w:unhideWhenUsed/>
    <w:rsid w:val="00390B8F"/>
    <w:pPr>
      <w:spacing w:after="100" w:line="276" w:lineRule="auto"/>
      <w:ind w:left="1540"/>
    </w:pPr>
    <w:rPr>
      <w:rFonts w:eastAsiaTheme="minorEastAsia"/>
      <w:lang w:eastAsia="en-NZ"/>
    </w:rPr>
  </w:style>
  <w:style w:type="paragraph" w:styleId="TOC9">
    <w:name w:val="toc 9"/>
    <w:basedOn w:val="Normal"/>
    <w:next w:val="Normal"/>
    <w:autoRedefine/>
    <w:uiPriority w:val="39"/>
    <w:unhideWhenUsed/>
    <w:rsid w:val="00390B8F"/>
    <w:pPr>
      <w:spacing w:after="100" w:line="276" w:lineRule="auto"/>
      <w:ind w:left="1760"/>
    </w:pPr>
    <w:rPr>
      <w:rFonts w:eastAsiaTheme="minorEastAsia"/>
      <w:lang w:eastAsia="en-NZ"/>
    </w:rPr>
  </w:style>
  <w:style w:type="paragraph" w:styleId="DocumentMap">
    <w:name w:val="Document Map"/>
    <w:basedOn w:val="Normal"/>
    <w:link w:val="DocumentMapChar"/>
    <w:uiPriority w:val="99"/>
    <w:semiHidden/>
    <w:unhideWhenUsed/>
    <w:rsid w:val="00390B8F"/>
    <w:pPr>
      <w:spacing w:after="0" w:line="240" w:lineRule="auto"/>
    </w:pPr>
    <w:rPr>
      <w:rFonts w:ascii="Lucida Grande" w:eastAsiaTheme="minorEastAsia" w:hAnsi="Lucida Grande" w:cs="Lucida Grande"/>
      <w:sz w:val="24"/>
      <w:szCs w:val="24"/>
      <w:lang w:val="en-US"/>
    </w:rPr>
  </w:style>
  <w:style w:type="character" w:customStyle="1" w:styleId="DocumentMapChar">
    <w:name w:val="Document Map Char"/>
    <w:basedOn w:val="DefaultParagraphFont"/>
    <w:link w:val="DocumentMap"/>
    <w:uiPriority w:val="99"/>
    <w:semiHidden/>
    <w:rsid w:val="00390B8F"/>
    <w:rPr>
      <w:rFonts w:ascii="Lucida Grande" w:eastAsiaTheme="minorEastAsia" w:hAnsi="Lucida Grande" w:cs="Lucida Grande"/>
      <w:sz w:val="24"/>
      <w:szCs w:val="24"/>
      <w:lang w:val="en-US"/>
    </w:rPr>
  </w:style>
  <w:style w:type="table" w:customStyle="1" w:styleId="TableGrid4">
    <w:name w:val="Table Grid4"/>
    <w:basedOn w:val="TableNormal"/>
    <w:next w:val="TableGrid"/>
    <w:rsid w:val="00390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390B8F"/>
    <w:pPr>
      <w:spacing w:after="0" w:line="240" w:lineRule="auto"/>
    </w:p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insideH w:val="single" w:sz="8" w:space="0" w:color="000000" w:themeColor="accent5"/>
        <w:insideV w:val="single" w:sz="8" w:space="0" w:color="000000" w:themeColor="accent5"/>
      </w:tblBorders>
    </w:tblPr>
    <w:tblStylePr w:type="firstRow">
      <w:pPr>
        <w:spacing w:before="0" w:after="0" w:line="240" w:lineRule="auto"/>
      </w:pPr>
      <w:rPr>
        <w:b/>
        <w:bCs/>
        <w:color w:val="FFFFFF" w:themeColor="background1"/>
      </w:rPr>
      <w:tblPr/>
      <w:tcPr>
        <w:shd w:val="clear" w:color="auto" w:fill="000000" w:themeFill="accent5"/>
      </w:tcPr>
    </w:tblStylePr>
    <w:tblStylePr w:type="lastRow">
      <w:pPr>
        <w:spacing w:before="0" w:after="0" w:line="240" w:lineRule="auto"/>
      </w:pPr>
      <w:rPr>
        <w:b/>
        <w:bCs/>
      </w:rPr>
      <w:tblPr/>
      <w:tcPr>
        <w:tcBorders>
          <w:top w:val="double" w:sz="6" w:space="0" w:color="000000" w:themeColor="accent5"/>
          <w:left w:val="single" w:sz="8" w:space="0" w:color="000000" w:themeColor="accent5"/>
          <w:bottom w:val="single" w:sz="8" w:space="0" w:color="000000" w:themeColor="accent5"/>
          <w:right w:val="single" w:sz="8" w:space="0" w:color="000000" w:themeColor="accent5"/>
        </w:tcBorders>
      </w:tcPr>
    </w:tblStylePr>
    <w:tblStylePr w:type="firstCol">
      <w:rPr>
        <w:b w:val="0"/>
        <w:bCs/>
      </w:rPr>
    </w:tblStylePr>
    <w:tblStylePr w:type="lastCol">
      <w:rPr>
        <w:b/>
        <w:bCs/>
      </w:rPr>
    </w:tblStylePr>
    <w:tblStylePr w:type="band1Vert">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tblStylePr w:type="band1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style>
  <w:style w:type="paragraph" w:customStyle="1" w:styleId="Body">
    <w:name w:val="Body"/>
    <w:basedOn w:val="Normal"/>
    <w:uiPriority w:val="1"/>
    <w:qFormat/>
    <w:rsid w:val="00390B8F"/>
    <w:pPr>
      <w:widowControl w:val="0"/>
      <w:spacing w:after="0" w:line="240" w:lineRule="auto"/>
    </w:pPr>
    <w:rPr>
      <w:rFonts w:ascii="Arial" w:eastAsia="Arial" w:hAnsi="Arial"/>
      <w:sz w:val="21"/>
      <w:szCs w:val="21"/>
      <w:lang w:val="en-US"/>
    </w:rPr>
  </w:style>
  <w:style w:type="paragraph" w:customStyle="1" w:styleId="TableParagraph">
    <w:name w:val="Table Paragraph"/>
    <w:basedOn w:val="Normal"/>
    <w:uiPriority w:val="1"/>
    <w:qFormat/>
    <w:rsid w:val="00390B8F"/>
    <w:pPr>
      <w:widowControl w:val="0"/>
      <w:spacing w:after="0" w:line="240" w:lineRule="auto"/>
    </w:pPr>
    <w:rPr>
      <w:lang w:val="en-US"/>
    </w:rPr>
  </w:style>
  <w:style w:type="table" w:customStyle="1" w:styleId="TableGrid5">
    <w:name w:val="Table Grid5"/>
    <w:basedOn w:val="TableNormal"/>
    <w:next w:val="TableGrid"/>
    <w:uiPriority w:val="59"/>
    <w:rsid w:val="00390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C-H1">
    <w:name w:val="SecC - H1"/>
    <w:next w:val="BodyText"/>
    <w:link w:val="SecC-H1Char"/>
    <w:rsid w:val="00390B8F"/>
    <w:pPr>
      <w:spacing w:after="200" w:line="240" w:lineRule="auto"/>
    </w:pPr>
    <w:rPr>
      <w:rFonts w:ascii="Arial" w:eastAsia="Times New Roman" w:hAnsi="Arial" w:cs="Times New Roman"/>
      <w:b/>
      <w:sz w:val="28"/>
      <w:szCs w:val="24"/>
      <w:lang w:val="en-AU"/>
    </w:rPr>
  </w:style>
  <w:style w:type="character" w:customStyle="1" w:styleId="SecC-H1Char">
    <w:name w:val="SecC - H1 Char"/>
    <w:link w:val="SecC-H1"/>
    <w:rsid w:val="00390B8F"/>
    <w:rPr>
      <w:rFonts w:ascii="Arial" w:eastAsia="Times New Roman" w:hAnsi="Arial" w:cs="Times New Roman"/>
      <w:b/>
      <w:sz w:val="28"/>
      <w:szCs w:val="24"/>
      <w:lang w:val="en-AU"/>
    </w:rPr>
  </w:style>
  <w:style w:type="table" w:customStyle="1" w:styleId="TableGrid51">
    <w:name w:val="Table Grid51"/>
    <w:basedOn w:val="TableNormal"/>
    <w:next w:val="TableGrid"/>
    <w:uiPriority w:val="59"/>
    <w:rsid w:val="00390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592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350DDC"/>
    <w:pPr>
      <w:spacing w:after="0" w:line="240" w:lineRule="auto"/>
    </w:pPr>
    <w:rPr>
      <w:rFonts w:ascii="Calibri" w:hAnsi="Calibri" w:cs="Calibri"/>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commentsExtended" Target="commentsExtended.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sustainableprocurement@at.govt.nz"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at.govt.nz/about-us/procurement/supplier-code-of-conduct/"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8/08/relationships/commentsExtensible" Target="commentsExtensible.xml"/><Relationship Id="rId27"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E2696E1EC04ED7BB6511F02312AABD"/>
        <w:category>
          <w:name w:val="General"/>
          <w:gallery w:val="placeholder"/>
        </w:category>
        <w:types>
          <w:type w:val="bbPlcHdr"/>
        </w:types>
        <w:behaviors>
          <w:behavior w:val="content"/>
        </w:behaviors>
        <w:guid w:val="{264700A6-1E92-4878-84D0-F4C2E7718FA9}"/>
      </w:docPartPr>
      <w:docPartBody>
        <w:p w:rsidR="007F24EC" w:rsidRDefault="007F24EC" w:rsidP="007F24EC">
          <w:pPr>
            <w:pStyle w:val="3CE2696E1EC04ED7BB6511F02312AABD"/>
          </w:pPr>
          <w:r>
            <w:rPr>
              <w:rFonts w:ascii="Arial" w:hAnsi="Arial" w:cs="Arial"/>
              <w:b/>
              <w:color w:val="283D51"/>
              <w:sz w:val="48"/>
              <w:szCs w:val="48"/>
            </w:rPr>
            <w:t>RFT Name</w:t>
          </w:r>
          <w:r w:rsidRPr="00A75D36">
            <w:rPr>
              <w:rStyle w:val="PlaceholderText"/>
            </w:rPr>
            <w:t>.</w:t>
          </w:r>
        </w:p>
      </w:docPartBody>
    </w:docPart>
    <w:docPart>
      <w:docPartPr>
        <w:name w:val="5230545139014C52BC2000887B7EAACD"/>
        <w:category>
          <w:name w:val="General"/>
          <w:gallery w:val="placeholder"/>
        </w:category>
        <w:types>
          <w:type w:val="bbPlcHdr"/>
        </w:types>
        <w:behaviors>
          <w:behavior w:val="content"/>
        </w:behaviors>
        <w:guid w:val="{9C7A4F58-F5CC-485D-8D96-DDAB09B1D84E}"/>
      </w:docPartPr>
      <w:docPartBody>
        <w:p w:rsidR="002B1F8D" w:rsidRDefault="007F24EC">
          <w:pPr>
            <w:pStyle w:val="5230545139014C52BC2000887B7EAACD"/>
          </w:pPr>
          <w:r>
            <w:rPr>
              <w:rFonts w:ascii="Arial" w:hAnsi="Arial" w:cs="Arial"/>
              <w:b/>
              <w:color w:val="283D51"/>
              <w:sz w:val="48"/>
              <w:szCs w:val="48"/>
            </w:rPr>
            <w:t>RFT Name</w:t>
          </w:r>
          <w:r w:rsidRPr="00A75D36">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altName w:val="Segoe UI"/>
    <w:charset w:val="00"/>
    <w:family w:val="auto"/>
    <w:pitch w:val="variable"/>
    <w:sig w:usb0="00000000"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4EC"/>
    <w:rsid w:val="000A4549"/>
    <w:rsid w:val="00116C12"/>
    <w:rsid w:val="0018247B"/>
    <w:rsid w:val="001C28AD"/>
    <w:rsid w:val="002B1F8D"/>
    <w:rsid w:val="00600FF0"/>
    <w:rsid w:val="006046F6"/>
    <w:rsid w:val="0065056A"/>
    <w:rsid w:val="007A50BF"/>
    <w:rsid w:val="007F24EC"/>
    <w:rsid w:val="00826A86"/>
    <w:rsid w:val="00893CBF"/>
    <w:rsid w:val="00925D05"/>
    <w:rsid w:val="00991623"/>
    <w:rsid w:val="009930EE"/>
    <w:rsid w:val="00A14838"/>
    <w:rsid w:val="00AA387F"/>
    <w:rsid w:val="00B02B9D"/>
    <w:rsid w:val="00B064DA"/>
    <w:rsid w:val="00B547CA"/>
    <w:rsid w:val="00B56A20"/>
    <w:rsid w:val="00B610EC"/>
    <w:rsid w:val="00BA2D41"/>
    <w:rsid w:val="00BB1FF0"/>
    <w:rsid w:val="00EE7758"/>
    <w:rsid w:val="00F60719"/>
    <w:rsid w:val="00F96415"/>
    <w:rsid w:val="00FC4C1A"/>
    <w:rsid w:val="00FE4A9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7758"/>
    <w:rPr>
      <w:color w:val="808080"/>
    </w:rPr>
  </w:style>
  <w:style w:type="paragraph" w:customStyle="1" w:styleId="3CE2696E1EC04ED7BB6511F02312AABD">
    <w:name w:val="3CE2696E1EC04ED7BB6511F02312AABD"/>
    <w:rsid w:val="007F24EC"/>
  </w:style>
  <w:style w:type="paragraph" w:customStyle="1" w:styleId="5230545139014C52BC2000887B7EAACD">
    <w:name w:val="5230545139014C52BC2000887B7EAAC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uckland Transport">
      <a:dk1>
        <a:srgbClr val="000000"/>
      </a:dk1>
      <a:lt1>
        <a:sysClr val="window" lastClr="FFFFFF"/>
      </a:lt1>
      <a:dk2>
        <a:srgbClr val="283D51"/>
      </a:dk2>
      <a:lt2>
        <a:srgbClr val="428FBF"/>
      </a:lt2>
      <a:accent1>
        <a:srgbClr val="283D51"/>
      </a:accent1>
      <a:accent2>
        <a:srgbClr val="428FBF"/>
      </a:accent2>
      <a:accent3>
        <a:srgbClr val="87A03E"/>
      </a:accent3>
      <a:accent4>
        <a:srgbClr val="EE2E25"/>
      </a:accent4>
      <a:accent5>
        <a:srgbClr val="000000"/>
      </a:accent5>
      <a:accent6>
        <a:srgbClr val="262626"/>
      </a:accent6>
      <a:hlink>
        <a:srgbClr val="428FBF"/>
      </a:hlink>
      <a:folHlink>
        <a:srgbClr val="EE2E2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T Document" ma:contentTypeID="0x0101002533ECD5C249DD47BF5010C9E8667A3F0072E07B7D2B706E4C9E40285DE0DA2277" ma:contentTypeVersion="37" ma:contentTypeDescription="Core metadata required on all Document Content Types used by Auckland Transport." ma:contentTypeScope="" ma:versionID="af79fc43e9b0c1004a69eb2de47afcb1">
  <xsd:schema xmlns:xsd="http://www.w3.org/2001/XMLSchema" xmlns:xs="http://www.w3.org/2001/XMLSchema" xmlns:p="http://schemas.microsoft.com/office/2006/metadata/properties" xmlns:ns3="6656246e-9127-47dc-83ec-dd09249a5dc8" xmlns:ns4="4fc86b47-95be-4291-ab80-784ede15b766" targetNamespace="http://schemas.microsoft.com/office/2006/metadata/properties" ma:root="true" ma:fieldsID="bca0ab349bc97472e07ace422677bf61" ns3:_="" ns4:_="">
    <xsd:import namespace="6656246e-9127-47dc-83ec-dd09249a5dc8"/>
    <xsd:import namespace="4fc86b47-95be-4291-ab80-784ede15b766"/>
    <xsd:element name="properties">
      <xsd:complexType>
        <xsd:sequence>
          <xsd:element name="documentManagement">
            <xsd:complexType>
              <xsd:all>
                <xsd:element ref="ns3:TaxCatchAll" minOccurs="0"/>
                <xsd:element ref="ns3:TaxCatchAllLabel" minOccurs="0"/>
                <xsd:element ref="ns4:Disposition_x0020_Status" minOccurs="0"/>
                <xsd:element ref="ns4:db6c96b69cbd4d5883320ccb9273f0ba" minOccurs="0"/>
                <xsd:element ref="ns4:Righ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6246e-9127-47dc-83ec-dd09249a5dc8"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e968fd3-52a7-44d8-98bf-1852927b5399}" ma:internalName="TaxCatchAll" ma:readOnly="false" ma:showField="CatchAllData" ma:web="4fc86b47-95be-4291-ab80-784ede15b76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e968fd3-52a7-44d8-98bf-1852927b5399}" ma:internalName="TaxCatchAllLabel" ma:readOnly="true" ma:showField="CatchAllDataLabel" ma:web="4fc86b47-95be-4291-ab80-784ede15b7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c86b47-95be-4291-ab80-784ede15b766" elementFormDefault="qualified">
    <xsd:import namespace="http://schemas.microsoft.com/office/2006/documentManagement/types"/>
    <xsd:import namespace="http://schemas.microsoft.com/office/infopath/2007/PartnerControls"/>
    <xsd:element name="Disposition_x0020_Status" ma:index="11" nillable="true" ma:displayName="Disposition Status" ma:format="Dropdown" ma:hidden="true" ma:internalName="Disposition_x0020_Status" ma:readOnly="false">
      <xsd:simpleType>
        <xsd:restriction base="dms:Choice">
          <xsd:enumeration value="Approved"/>
          <xsd:enumeration value="Archived"/>
          <xsd:enumeration value="Destroyed"/>
          <xsd:enumeration value="Qualified"/>
          <xsd:enumeration value="Transferred"/>
          <xsd:enumeration value="Verified"/>
          <xsd:enumeration value="Unknown"/>
        </xsd:restriction>
      </xsd:simpleType>
    </xsd:element>
    <xsd:element name="db6c96b69cbd4d5883320ccb9273f0ba" ma:index="12" nillable="true" ma:taxonomy="true" ma:internalName="db6c96b69cbd4d5883320ccb9273f0ba" ma:taxonomyFieldName="Business_x0020_Unit" ma:displayName="Business Unit" ma:readOnly="false" ma:fieldId="{db6c96b6-9cbd-4d58-8332-0ccb9273f0ba}" ma:sspId="ff230ced-49e3-4bbb-87bd-09c1ed00c10a" ma:termSetId="eee8957c-7770-4efb-abbf-af700d6ea6af" ma:anchorId="00000000-0000-0000-0000-000000000000" ma:open="false" ma:isKeyword="false">
      <xsd:complexType>
        <xsd:sequence>
          <xsd:element ref="pc:Terms" minOccurs="0" maxOccurs="1"/>
        </xsd:sequence>
      </xsd:complexType>
    </xsd:element>
    <xsd:element name="Rights" ma:index="13" nillable="true" ma:displayName="Rights" ma:format="Dropdown" ma:hidden="true" ma:internalName="Rights" ma:readOnly="false">
      <xsd:simpleType>
        <xsd:restriction base="dms:Choice">
          <xsd:enumeration value="Auhtorised Public Access"/>
          <xsd:enumeration value="Embargoed"/>
          <xsd:enumeration value="Intellectual Property"/>
          <xsd:enumeration value="LGOIMA"/>
          <xsd:enumeration value="OIA"/>
          <xsd:enumeration value="Personal"/>
          <xsd:enumeration value="Privacy Act"/>
          <xsd:enumeration value="Taong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TaxCatchAll xmlns="6656246e-9127-47dc-83ec-dd09249a5dc8">
      <Value>687</Value>
      <Value>81</Value>
      <Value>675</Value>
      <Value>764</Value>
    </TaxCatchAll>
    <Disposition_x0020_Status xmlns="4fc86b47-95be-4291-ab80-784ede15b766" xsi:nil="true"/>
    <Rights xmlns="4fc86b47-95be-4291-ab80-784ede15b766" xsi:nil="true"/>
    <db6c96b69cbd4d5883320ccb9273f0ba xmlns="4fc86b47-95be-4291-ab80-784ede15b766">
      <Terms xmlns="http://schemas.microsoft.com/office/infopath/2007/PartnerControls"/>
    </db6c96b69cbd4d5883320ccb9273f0ba>
  </documentManagement>
</p:properties>
</file>

<file path=customXml/itemProps1.xml><?xml version="1.0" encoding="utf-8"?>
<ds:datastoreItem xmlns:ds="http://schemas.openxmlformats.org/officeDocument/2006/customXml" ds:itemID="{4A282F90-0019-4865-AD0C-6548DA3F8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6246e-9127-47dc-83ec-dd09249a5dc8"/>
    <ds:schemaRef ds:uri="4fc86b47-95be-4291-ab80-784ede15b7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61C76E-663B-49BD-926A-54933E94000E}">
  <ds:schemaRefs>
    <ds:schemaRef ds:uri="http://schemas.openxmlformats.org/officeDocument/2006/bibliography"/>
  </ds:schemaRefs>
</ds:datastoreItem>
</file>

<file path=customXml/itemProps3.xml><?xml version="1.0" encoding="utf-8"?>
<ds:datastoreItem xmlns:ds="http://schemas.openxmlformats.org/officeDocument/2006/customXml" ds:itemID="{0CD79849-B7F7-492A-A72B-CA3CA687DBBF}">
  <ds:schemaRefs>
    <ds:schemaRef ds:uri="http://schemas.microsoft.com/sharepoint/v3/contenttype/forms"/>
  </ds:schemaRefs>
</ds:datastoreItem>
</file>

<file path=customXml/itemProps4.xml><?xml version="1.0" encoding="utf-8"?>
<ds:datastoreItem xmlns:ds="http://schemas.openxmlformats.org/officeDocument/2006/customXml" ds:itemID="{8640CE98-B34C-40CC-A903-29C827E84811}">
  <ds:schemaRefs>
    <ds:schemaRef ds:uri="http://schemas.microsoft.com/office/2006/metadata/properties"/>
    <ds:schemaRef ds:uri="http://schemas.microsoft.com/office/infopath/2007/PartnerControls"/>
    <ds:schemaRef ds:uri="6656246e-9127-47dc-83ec-dd09249a5dc8"/>
    <ds:schemaRef ds:uri="4fc86b47-95be-4291-ab80-784ede15b76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2083</Words>
  <Characters>11877</Characters>
  <Application>Microsoft Office Word</Application>
  <DocSecurity>0</DocSecurity>
  <Lines>269</Lines>
  <Paragraphs>183</Paragraphs>
  <ScaleCrop>false</ScaleCrop>
  <Company>Auckland Transport</Company>
  <LinksUpToDate>false</LinksUpToDate>
  <CharactersWithSpaces>13777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PR05-311b RFP Non Price Response Template Generic</dc:title>
  <dc:subject>RFT Non Price Response Template 3910 2013</dc:subject>
  <dc:creator>Biljana Malcic (AT)</dc:creator>
  <cp:keywords>RFT</cp:keywords>
  <dc:description/>
  <cp:lastModifiedBy>Rupal Patel (AT)</cp:lastModifiedBy>
  <cp:revision>81</cp:revision>
  <cp:lastPrinted>2016-01-11T00:45:00Z</cp:lastPrinted>
  <dcterms:created xsi:type="dcterms:W3CDTF">2025-07-21T11:37:00Z</dcterms:created>
  <dcterms:modified xsi:type="dcterms:W3CDTF">2025-11-07T01:03:00Z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0x0101002533ECD5C249DD47BF5010C9E8667A3F0072E07B7D2B706E4C9E40285DE0DA2277</vt:lpwstr>
  </property>
  <property fmtid="{D5CDD505-2E9C-101B-9397-08002B2CF9AE}" pid="3" name="d1Status">
    <vt:lpwstr>{"Timestamp":"2019-03-18T02:58:59.257Z","TagStatus":"Success","FieldStateList":[{"Name":"D1 Programme Project","InternalName":"D1_x005f_x0020_Programme_x005f_x0020_Project","CurrentTags":[],"NewTags":[]},{"Name":"D1 Document Category","InternalName":"D1_x005f_x0020_Documen</vt:lpwstr>
  </property>
  <property fmtid="{D5CDD505-2E9C-101B-9397-08002B2CF9AE}" pid="4" name="D1 Document Category">
    <vt:lpwstr>81;#Request for Proposal|b78c8759-eb61-4bf3-9a78-9688edacb88e</vt:lpwstr>
  </property>
  <property fmtid="{D5CDD505-2E9C-101B-9397-08002B2CF9AE}" pid="5" name="D1 Programme Project">
    <vt:lpwstr/>
  </property>
  <property fmtid="{D5CDD505-2E9C-101B-9397-08002B2CF9AE}" pid="6" name="D1 Asset Type">
    <vt:lpwstr>687;#Wharf|69340c0d-6617-4830-8698-38bc480301df;#675;#Kiosk|7b2808e8-f90a-468a-89ae-1d2f291ed70b</vt:lpwstr>
  </property>
  <property fmtid="{D5CDD505-2E9C-101B-9397-08002B2CF9AE}" pid="7" name="D1 Service">
    <vt:lpwstr/>
  </property>
  <property fmtid="{D5CDD505-2E9C-101B-9397-08002B2CF9AE}" pid="8" name="D1 Instrument">
    <vt:lpwstr/>
  </property>
  <property fmtid="{D5CDD505-2E9C-101B-9397-08002B2CF9AE}" pid="9" name="D1 Supplier">
    <vt:lpwstr/>
  </property>
  <property fmtid="{D5CDD505-2E9C-101B-9397-08002B2CF9AE}" pid="10" name="D1 Application">
    <vt:lpwstr/>
  </property>
  <property fmtid="{D5CDD505-2E9C-101B-9397-08002B2CF9AE}" pid="11" name="D1 Subject">
    <vt:lpwstr/>
  </property>
  <property fmtid="{D5CDD505-2E9C-101B-9397-08002B2CF9AE}" pid="12" name="D1 Financial Year">
    <vt:lpwstr/>
  </property>
  <property fmtid="{D5CDD505-2E9C-101B-9397-08002B2CF9AE}" pid="13" name="D1 Financial Period">
    <vt:lpwstr/>
  </property>
  <property fmtid="{D5CDD505-2E9C-101B-9397-08002B2CF9AE}" pid="14" name="D1 Partners Stakeholders">
    <vt:lpwstr/>
  </property>
  <property fmtid="{D5CDD505-2E9C-101B-9397-08002B2CF9AE}" pid="15" name="MediaServiceImageTags">
    <vt:lpwstr/>
  </property>
  <property fmtid="{D5CDD505-2E9C-101B-9397-08002B2CF9AE}" pid="16" name="D1_x0020_Instrument">
    <vt:lpwstr/>
  </property>
  <property fmtid="{D5CDD505-2E9C-101B-9397-08002B2CF9AE}" pid="17" name="D1_x0020_Partners_x0020_Stakeholders">
    <vt:lpwstr/>
  </property>
  <property fmtid="{D5CDD505-2E9C-101B-9397-08002B2CF9AE}" pid="18" name="D1_x0020_Subject">
    <vt:lpwstr/>
  </property>
  <property fmtid="{D5CDD505-2E9C-101B-9397-08002B2CF9AE}" pid="19" name="D1_x0020_Programme_x0020_Project">
    <vt:lpwstr/>
  </property>
  <property fmtid="{D5CDD505-2E9C-101B-9397-08002B2CF9AE}" pid="20" name="D1_x0020_Application">
    <vt:lpwstr/>
  </property>
  <property fmtid="{D5CDD505-2E9C-101B-9397-08002B2CF9AE}" pid="21" name="D1_x0020_Asset_x0020_Type">
    <vt:lpwstr>687;#Wharf|69340c0d-6617-4830-8698-38bc480301df;#675;#Kiosk|7b2808e8-f90a-468a-89ae-1d2f291ed70b</vt:lpwstr>
  </property>
  <property fmtid="{D5CDD505-2E9C-101B-9397-08002B2CF9AE}" pid="22" name="D1_x0020_Service">
    <vt:lpwstr/>
  </property>
  <property fmtid="{D5CDD505-2E9C-101B-9397-08002B2CF9AE}" pid="23" name="D1_x0020_Supplier">
    <vt:lpwstr/>
  </property>
  <property fmtid="{D5CDD505-2E9C-101B-9397-08002B2CF9AE}" pid="24" name="D1_x0020_Financial_x0020_Period">
    <vt:lpwstr/>
  </property>
  <property fmtid="{D5CDD505-2E9C-101B-9397-08002B2CF9AE}" pid="25" name="D1_x0020_Document_x0020_Category">
    <vt:lpwstr>81;#Request for Proposal|b78c8759-eb61-4bf3-9a78-9688edacb88e</vt:lpwstr>
  </property>
  <property fmtid="{D5CDD505-2E9C-101B-9397-08002B2CF9AE}" pid="26" name="D1_x0020_Financial_x0020_Year">
    <vt:lpwstr/>
  </property>
  <property fmtid="{D5CDD505-2E9C-101B-9397-08002B2CF9AE}" pid="27" name="e1c5a2c8b8cd41b58e17eb794998de10">
    <vt:lpwstr/>
  </property>
  <property fmtid="{D5CDD505-2E9C-101B-9397-08002B2CF9AE}" pid="28" name="l92c78c7ca5a4915b70d22de8a5e88bc">
    <vt:lpwstr/>
  </property>
  <property fmtid="{D5CDD505-2E9C-101B-9397-08002B2CF9AE}" pid="29" name="e16ef999650549ebac81889083148a98">
    <vt:lpwstr/>
  </property>
  <property fmtid="{D5CDD505-2E9C-101B-9397-08002B2CF9AE}" pid="30" name="d9b13178df1044d4b15c62697dd10537">
    <vt:lpwstr/>
  </property>
  <property fmtid="{D5CDD505-2E9C-101B-9397-08002B2CF9AE}" pid="31" name="f33a7743051f48d4b8cc63a335bc6eaa">
    <vt:lpwstr/>
  </property>
  <property fmtid="{D5CDD505-2E9C-101B-9397-08002B2CF9AE}" pid="32" name="f5e36809b027486fb60f8478a0368fe8">
    <vt:lpwstr>Request for Proposal|b78c8759-eb61-4bf3-9a78-9688edacb88e</vt:lpwstr>
  </property>
  <property fmtid="{D5CDD505-2E9C-101B-9397-08002B2CF9AE}" pid="33" name="a0e300a325d24d69ae8b29921caae10c">
    <vt:lpwstr/>
  </property>
  <property fmtid="{D5CDD505-2E9C-101B-9397-08002B2CF9AE}" pid="34" name="cda3698538624139bd563f93ce494bce">
    <vt:lpwstr>Wharf|69340c0d-6617-4830-8698-38bc480301df;Kiosk|7b2808e8-f90a-468a-89ae-1d2f291ed70b</vt:lpwstr>
  </property>
  <property fmtid="{D5CDD505-2E9C-101B-9397-08002B2CF9AE}" pid="35" name="D1_x0020_Asset_x0020_Public_x0020_Transport_x0020_Network">
    <vt:lpwstr>764;#Matiatia Ferry Terminal|4afec1cc-8bec-4ebe-9079-bc7dd493ae66</vt:lpwstr>
  </property>
  <property fmtid="{D5CDD505-2E9C-101B-9397-08002B2CF9AE}" pid="36" name="Business Unit">
    <vt:lpwstr/>
  </property>
  <property fmtid="{D5CDD505-2E9C-101B-9397-08002B2CF9AE}" pid="37" name="D1 Asset Public Transport Network">
    <vt:lpwstr>764;#Matiatia Ferry Terminal|4afec1cc-8bec-4ebe-9079-bc7dd493ae66</vt:lpwstr>
  </property>
  <property fmtid="{D5CDD505-2E9C-101B-9397-08002B2CF9AE}" pid="38" name="D1_x0020_Asset_x0020_Road_x0020_Network">
    <vt:lpwstr/>
  </property>
  <property fmtid="{D5CDD505-2E9C-101B-9397-08002B2CF9AE}" pid="39" name="l12ca8f257804f77ae41066683088ef9">
    <vt:lpwstr/>
  </property>
  <property fmtid="{D5CDD505-2E9C-101B-9397-08002B2CF9AE}" pid="40" name="D1 Asset Property and Facilities">
    <vt:lpwstr/>
  </property>
  <property fmtid="{D5CDD505-2E9C-101B-9397-08002B2CF9AE}" pid="41" name="D1_x0020_Asset_x0020_Property_x0020_and_x0020_Facilities">
    <vt:lpwstr/>
  </property>
  <property fmtid="{D5CDD505-2E9C-101B-9397-08002B2CF9AE}" pid="42" name="i4b165ea0cf34e40b9f207faf3372333">
    <vt:lpwstr>Matiatia Ferry Terminal|4afec1cc-8bec-4ebe-9079-bc7dd493ae66</vt:lpwstr>
  </property>
  <property fmtid="{D5CDD505-2E9C-101B-9397-08002B2CF9AE}" pid="43" name="laa057f7384448f1a493cbb7c63c23fe">
    <vt:lpwstr/>
  </property>
  <property fmtid="{D5CDD505-2E9C-101B-9397-08002B2CF9AE}" pid="44" name="D1 Disposal Trigger Date">
    <vt:filetime>2026-02-28T11:00:00Z</vt:filetime>
  </property>
  <property fmtid="{D5CDD505-2E9C-101B-9397-08002B2CF9AE}" pid="45" name="lcf76f155ced4ddcb4097134ff3c332f">
    <vt:lpwstr/>
  </property>
  <property fmtid="{D5CDD505-2E9C-101B-9397-08002B2CF9AE}" pid="46" name="D1 Aggregation ID">
    <vt:lpwstr/>
  </property>
  <property fmtid="{D5CDD505-2E9C-101B-9397-08002B2CF9AE}" pid="47" name="D1 Asset Road Network">
    <vt:lpwstr/>
  </property>
  <property fmtid="{D5CDD505-2E9C-101B-9397-08002B2CF9AE}" pid="48" name="Business_x0020_Unit">
    <vt:lpwstr/>
  </property>
  <property fmtid="{D5CDD505-2E9C-101B-9397-08002B2CF9AE}" pid="49" name="D1 Disposal Class ID">
    <vt:lpwstr>;#CNT 002;#</vt:lpwstr>
  </property>
</Properties>
</file>